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97053" w14:textId="69DB4F45" w:rsidR="005D12B6" w:rsidRPr="00B34A92" w:rsidRDefault="005D12B6" w:rsidP="009848F6">
      <w:pPr>
        <w:spacing w:line="500" w:lineRule="exact"/>
        <w:jc w:val="center"/>
        <w:rPr>
          <w:rFonts w:ascii="Times New Roman" w:eastAsia="標楷體" w:hAnsi="Times New Roman" w:cs="Times New Roman"/>
          <w:b/>
          <w:sz w:val="32"/>
          <w:szCs w:val="32"/>
        </w:rPr>
      </w:pPr>
      <w:bookmarkStart w:id="0" w:name="_GoBack"/>
      <w:bookmarkEnd w:id="0"/>
      <w:r w:rsidRPr="00B34A92">
        <w:rPr>
          <w:rFonts w:ascii="Times New Roman" w:eastAsia="標楷體" w:hAnsi="Times New Roman" w:cs="Times New Roman"/>
          <w:b/>
          <w:sz w:val="32"/>
          <w:szCs w:val="32"/>
        </w:rPr>
        <w:t>教育部國民及學前教育署</w:t>
      </w:r>
    </w:p>
    <w:p w14:paraId="3D81EAA9" w14:textId="5E90734B" w:rsidR="007B68A4" w:rsidRPr="00B34A92" w:rsidRDefault="00B74C0C" w:rsidP="009848F6">
      <w:pPr>
        <w:spacing w:line="500" w:lineRule="exact"/>
        <w:jc w:val="center"/>
        <w:rPr>
          <w:rFonts w:ascii="Times New Roman" w:eastAsia="標楷體" w:hAnsi="Times New Roman" w:cs="Times New Roman"/>
          <w:b/>
          <w:sz w:val="32"/>
          <w:szCs w:val="32"/>
        </w:rPr>
      </w:pPr>
      <w:r w:rsidRPr="00EC056D">
        <w:rPr>
          <w:rFonts w:ascii="Times New Roman" w:eastAsia="標楷體" w:hAnsi="Times New Roman" w:cs="Times New Roman"/>
          <w:b/>
          <w:color w:val="000000" w:themeColor="text1"/>
          <w:sz w:val="32"/>
          <w:szCs w:val="32"/>
        </w:rPr>
        <w:t>110</w:t>
      </w:r>
      <w:r w:rsidR="007B68A4" w:rsidRPr="00B34A92">
        <w:rPr>
          <w:rFonts w:ascii="Times New Roman" w:eastAsia="標楷體" w:hAnsi="Times New Roman" w:cs="Times New Roman"/>
          <w:b/>
          <w:sz w:val="32"/>
          <w:szCs w:val="32"/>
        </w:rPr>
        <w:t>學年度</w:t>
      </w:r>
      <w:r w:rsidR="00F474CA" w:rsidRPr="00B34A92">
        <w:rPr>
          <w:rFonts w:ascii="Times New Roman" w:eastAsia="標楷體" w:hAnsi="Times New Roman" w:cs="Times New Roman"/>
          <w:b/>
          <w:sz w:val="32"/>
          <w:szCs w:val="32"/>
        </w:rPr>
        <w:t>口腔</w:t>
      </w:r>
      <w:r w:rsidR="007B68A4" w:rsidRPr="00B34A92">
        <w:rPr>
          <w:rFonts w:ascii="Times New Roman" w:eastAsia="標楷體" w:hAnsi="Times New Roman" w:cs="Times New Roman"/>
          <w:b/>
          <w:sz w:val="32"/>
          <w:szCs w:val="32"/>
        </w:rPr>
        <w:t>保健績優學校遴選實施計畫</w:t>
      </w:r>
    </w:p>
    <w:p w14:paraId="3C142F16" w14:textId="082D1352" w:rsidR="007B68A4" w:rsidRPr="00B34A92" w:rsidRDefault="007B68A4" w:rsidP="0086593B">
      <w:pPr>
        <w:pStyle w:val="a3"/>
        <w:numPr>
          <w:ilvl w:val="0"/>
          <w:numId w:val="17"/>
        </w:numPr>
        <w:ind w:leftChars="0"/>
        <w:rPr>
          <w:rFonts w:ascii="Times New Roman" w:eastAsia="標楷體" w:hAnsi="Times New Roman" w:cs="Times New Roman"/>
          <w:sz w:val="28"/>
          <w:szCs w:val="28"/>
        </w:rPr>
      </w:pPr>
      <w:r w:rsidRPr="00B34A92">
        <w:rPr>
          <w:rFonts w:ascii="Times New Roman" w:eastAsia="標楷體" w:hAnsi="Times New Roman" w:cs="Times New Roman"/>
          <w:sz w:val="28"/>
          <w:szCs w:val="28"/>
        </w:rPr>
        <w:t>依據：</w:t>
      </w:r>
      <w:r w:rsidRPr="00B34A92">
        <w:rPr>
          <w:rFonts w:ascii="Times New Roman" w:eastAsia="標楷體" w:hAnsi="Times New Roman" w:cs="Times New Roman"/>
          <w:sz w:val="28"/>
          <w:szCs w:val="24"/>
        </w:rPr>
        <w:t>教育部國民及學前教育署委託高雄醫學大學口腔衛生學系辦理「</w:t>
      </w:r>
      <w:r w:rsidRPr="00B34A92">
        <w:rPr>
          <w:rFonts w:ascii="Times New Roman" w:eastAsia="標楷體" w:hAnsi="Times New Roman" w:cs="Times New Roman"/>
          <w:sz w:val="28"/>
          <w:szCs w:val="24"/>
        </w:rPr>
        <w:t>1</w:t>
      </w:r>
      <w:r w:rsidR="00086617" w:rsidRPr="00B34A92">
        <w:rPr>
          <w:rFonts w:ascii="Times New Roman" w:eastAsia="標楷體" w:hAnsi="Times New Roman" w:cs="Times New Roman"/>
          <w:sz w:val="28"/>
          <w:szCs w:val="24"/>
        </w:rPr>
        <w:t>09</w:t>
      </w:r>
      <w:r w:rsidR="00DD6931" w:rsidRPr="00B34A92">
        <w:rPr>
          <w:rFonts w:ascii="Times New Roman" w:eastAsia="標楷體" w:hAnsi="Times New Roman" w:cs="Times New Roman"/>
          <w:sz w:val="28"/>
          <w:szCs w:val="24"/>
        </w:rPr>
        <w:t>-</w:t>
      </w:r>
      <w:r w:rsidR="00086617" w:rsidRPr="00B34A92">
        <w:rPr>
          <w:rFonts w:ascii="Times New Roman" w:eastAsia="標楷體" w:hAnsi="Times New Roman" w:cs="Times New Roman"/>
          <w:sz w:val="28"/>
          <w:szCs w:val="24"/>
        </w:rPr>
        <w:t>110</w:t>
      </w:r>
      <w:r w:rsidR="00E32FD1" w:rsidRPr="00B34A92">
        <w:rPr>
          <w:rFonts w:ascii="Times New Roman" w:eastAsia="標楷體" w:hAnsi="Times New Roman" w:cs="Times New Roman"/>
          <w:sz w:val="28"/>
          <w:szCs w:val="24"/>
        </w:rPr>
        <w:t>學</w:t>
      </w:r>
      <w:r w:rsidRPr="00B34A92">
        <w:rPr>
          <w:rFonts w:ascii="Times New Roman" w:eastAsia="標楷體" w:hAnsi="Times New Roman" w:cs="Times New Roman"/>
          <w:sz w:val="28"/>
          <w:szCs w:val="24"/>
        </w:rPr>
        <w:t>年度學童口腔保健計畫」。</w:t>
      </w:r>
    </w:p>
    <w:p w14:paraId="6D5F22BA" w14:textId="0420E5C4" w:rsidR="007B68A4" w:rsidRPr="00B34A92" w:rsidRDefault="007B68A4" w:rsidP="0086593B">
      <w:pPr>
        <w:pStyle w:val="a3"/>
        <w:numPr>
          <w:ilvl w:val="0"/>
          <w:numId w:val="17"/>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目的：為鼓勵國民中小學積極推動口腔保健工作，且發展具學校本位特色之口腔保健計畫，足以讓其他學校</w:t>
      </w:r>
      <w:proofErr w:type="gramStart"/>
      <w:r w:rsidRPr="00B34A92">
        <w:rPr>
          <w:rFonts w:ascii="Times New Roman" w:eastAsia="標楷體" w:hAnsi="Times New Roman" w:cs="Times New Roman"/>
          <w:color w:val="000000" w:themeColor="text1"/>
          <w:sz w:val="28"/>
          <w:szCs w:val="28"/>
        </w:rPr>
        <w:t>採</w:t>
      </w:r>
      <w:proofErr w:type="gramEnd"/>
      <w:r w:rsidRPr="00B34A92">
        <w:rPr>
          <w:rFonts w:ascii="Times New Roman" w:eastAsia="標楷體" w:hAnsi="Times New Roman" w:cs="Times New Roman"/>
          <w:color w:val="000000" w:themeColor="text1"/>
          <w:sz w:val="28"/>
          <w:szCs w:val="28"/>
        </w:rPr>
        <w:t>行推廣及觀摩，辦理</w:t>
      </w:r>
      <w:r w:rsidRPr="00B34A92">
        <w:rPr>
          <w:rFonts w:ascii="Times New Roman" w:eastAsia="標楷體" w:hAnsi="Times New Roman" w:cs="Times New Roman"/>
          <w:bCs/>
          <w:color w:val="000000" w:themeColor="text1"/>
          <w:sz w:val="28"/>
          <w:szCs w:val="28"/>
        </w:rPr>
        <w:t>「</w:t>
      </w:r>
      <w:r w:rsidR="00E32BC9" w:rsidRPr="00EC056D">
        <w:rPr>
          <w:rFonts w:ascii="Times New Roman" w:eastAsia="標楷體" w:hAnsi="Times New Roman" w:cs="Times New Roman"/>
          <w:bCs/>
          <w:color w:val="000000" w:themeColor="text1"/>
          <w:sz w:val="28"/>
          <w:szCs w:val="28"/>
        </w:rPr>
        <w:t>110</w:t>
      </w:r>
      <w:r w:rsidRPr="00B34A92">
        <w:rPr>
          <w:rFonts w:ascii="Times New Roman" w:eastAsia="標楷體" w:hAnsi="Times New Roman" w:cs="Times New Roman"/>
          <w:color w:val="000000" w:themeColor="text1"/>
          <w:sz w:val="28"/>
          <w:szCs w:val="28"/>
        </w:rPr>
        <w:t>學年度</w:t>
      </w:r>
      <w:r w:rsidR="00F474CA" w:rsidRPr="00B34A92">
        <w:rPr>
          <w:rFonts w:ascii="Times New Roman" w:eastAsia="標楷體" w:hAnsi="Times New Roman" w:cs="Times New Roman"/>
          <w:color w:val="000000" w:themeColor="text1"/>
          <w:sz w:val="28"/>
          <w:szCs w:val="28"/>
        </w:rPr>
        <w:t>口腔</w:t>
      </w:r>
      <w:r w:rsidRPr="00B34A92">
        <w:rPr>
          <w:rFonts w:ascii="Times New Roman" w:eastAsia="標楷體" w:hAnsi="Times New Roman" w:cs="Times New Roman"/>
          <w:color w:val="000000" w:themeColor="text1"/>
          <w:sz w:val="28"/>
          <w:szCs w:val="28"/>
        </w:rPr>
        <w:t>保健績優學校遴選</w:t>
      </w:r>
      <w:r w:rsidRPr="00B34A92">
        <w:rPr>
          <w:rFonts w:ascii="Times New Roman" w:eastAsia="標楷體" w:hAnsi="Times New Roman" w:cs="Times New Roman"/>
          <w:bCs/>
          <w:color w:val="000000" w:themeColor="text1"/>
          <w:sz w:val="28"/>
          <w:szCs w:val="28"/>
        </w:rPr>
        <w:t>」。</w:t>
      </w:r>
    </w:p>
    <w:p w14:paraId="75C41B33" w14:textId="76F403E8" w:rsidR="007B68A4" w:rsidRPr="00B34A92" w:rsidRDefault="00F474CA" w:rsidP="0086593B">
      <w:pPr>
        <w:pStyle w:val="a3"/>
        <w:numPr>
          <w:ilvl w:val="0"/>
          <w:numId w:val="17"/>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獎勵對象：口腔</w:t>
      </w:r>
      <w:r w:rsidR="007B68A4" w:rsidRPr="00B34A92">
        <w:rPr>
          <w:rFonts w:ascii="Times New Roman" w:eastAsia="標楷體" w:hAnsi="Times New Roman" w:cs="Times New Roman"/>
          <w:color w:val="000000" w:themeColor="text1"/>
          <w:sz w:val="28"/>
          <w:szCs w:val="28"/>
        </w:rPr>
        <w:t>保健議題推動之績優國民中小學。</w:t>
      </w:r>
    </w:p>
    <w:p w14:paraId="7F546770" w14:textId="77777777" w:rsidR="007B68A4" w:rsidRPr="00B34A92" w:rsidRDefault="007B68A4" w:rsidP="0086593B">
      <w:pPr>
        <w:pStyle w:val="a3"/>
        <w:numPr>
          <w:ilvl w:val="0"/>
          <w:numId w:val="17"/>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送審方式：由各直轄市、縣</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市</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政府教育局</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處</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依本實施計畫相關規定辦理初選</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審</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作業後，將推薦之學校資料呈交進入複選，推薦名額及校數原則如下：</w:t>
      </w:r>
    </w:p>
    <w:p w14:paraId="20BA635E" w14:textId="71A9BAC1" w:rsidR="00DD6931" w:rsidRPr="00B34A92" w:rsidRDefault="00DD6931" w:rsidP="0086593B">
      <w:pPr>
        <w:pStyle w:val="a3"/>
        <w:numPr>
          <w:ilvl w:val="0"/>
          <w:numId w:val="15"/>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國民小學</w:t>
      </w:r>
    </w:p>
    <w:p w14:paraId="641133E3" w14:textId="41A1B275" w:rsidR="007B68A4" w:rsidRPr="00B34A92" w:rsidRDefault="007B68A4" w:rsidP="0086593B">
      <w:pPr>
        <w:pStyle w:val="a3"/>
        <w:numPr>
          <w:ilvl w:val="1"/>
          <w:numId w:val="15"/>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學校班級數</w:t>
      </w:r>
      <w:r w:rsidRPr="00B34A92">
        <w:rPr>
          <w:rFonts w:ascii="Times New Roman" w:eastAsia="標楷體" w:hAnsi="Times New Roman" w:cs="Times New Roman"/>
          <w:color w:val="000000" w:themeColor="text1"/>
          <w:sz w:val="28"/>
          <w:szCs w:val="28"/>
        </w:rPr>
        <w:t>40</w:t>
      </w:r>
      <w:r w:rsidRPr="00B34A92">
        <w:rPr>
          <w:rFonts w:ascii="Times New Roman" w:eastAsia="標楷體" w:hAnsi="Times New Roman" w:cs="Times New Roman"/>
          <w:color w:val="000000" w:themeColor="text1"/>
          <w:sz w:val="28"/>
          <w:szCs w:val="28"/>
        </w:rPr>
        <w:t>班以上</w:t>
      </w:r>
      <w:r w:rsidR="00DD6931" w:rsidRPr="00B34A92">
        <w:rPr>
          <w:rFonts w:ascii="Times New Roman" w:eastAsia="標楷體" w:hAnsi="Times New Roman" w:cs="Times New Roman"/>
          <w:color w:val="000000" w:themeColor="text1"/>
          <w:sz w:val="28"/>
          <w:szCs w:val="28"/>
        </w:rPr>
        <w:t>且達</w:t>
      </w:r>
      <w:r w:rsidR="00DD6931" w:rsidRPr="00B34A92">
        <w:rPr>
          <w:rFonts w:ascii="Times New Roman" w:eastAsia="標楷體" w:hAnsi="Times New Roman" w:cs="Times New Roman"/>
          <w:color w:val="000000" w:themeColor="text1"/>
          <w:sz w:val="28"/>
          <w:szCs w:val="28"/>
        </w:rPr>
        <w:t>10</w:t>
      </w:r>
      <w:r w:rsidR="00EB73C1" w:rsidRPr="00B34A92">
        <w:rPr>
          <w:rFonts w:ascii="Times New Roman" w:eastAsia="標楷體" w:hAnsi="Times New Roman" w:cs="Times New Roman"/>
          <w:color w:val="000000" w:themeColor="text1"/>
          <w:sz w:val="28"/>
          <w:szCs w:val="28"/>
        </w:rPr>
        <w:t>校</w:t>
      </w:r>
      <w:r w:rsidR="00011078" w:rsidRPr="00B34A92">
        <w:rPr>
          <w:rFonts w:ascii="Times New Roman" w:eastAsia="標楷體" w:hAnsi="Times New Roman" w:cs="Times New Roman"/>
          <w:color w:val="000000" w:themeColor="text1"/>
          <w:sz w:val="28"/>
          <w:szCs w:val="28"/>
        </w:rPr>
        <w:t>以上之縣市，</w:t>
      </w:r>
      <w:proofErr w:type="gramStart"/>
      <w:r w:rsidR="00011078" w:rsidRPr="00B34A92">
        <w:rPr>
          <w:rFonts w:ascii="Times New Roman" w:eastAsia="標楷體" w:hAnsi="Times New Roman" w:cs="Times New Roman"/>
          <w:color w:val="000000" w:themeColor="text1"/>
          <w:sz w:val="28"/>
          <w:szCs w:val="28"/>
        </w:rPr>
        <w:t>至少</w:t>
      </w:r>
      <w:r w:rsidR="00DD6931" w:rsidRPr="00B34A92">
        <w:rPr>
          <w:rFonts w:ascii="Times New Roman" w:eastAsia="標楷體" w:hAnsi="Times New Roman" w:cs="Times New Roman"/>
          <w:color w:val="000000" w:themeColor="text1"/>
          <w:sz w:val="28"/>
          <w:szCs w:val="28"/>
        </w:rPr>
        <w:t>薦送</w:t>
      </w:r>
      <w:proofErr w:type="gramEnd"/>
      <w:r w:rsidR="00DD6931" w:rsidRPr="00B34A92">
        <w:rPr>
          <w:rFonts w:ascii="Times New Roman" w:eastAsia="標楷體" w:hAnsi="Times New Roman" w:cs="Times New Roman"/>
          <w:color w:val="000000" w:themeColor="text1"/>
          <w:sz w:val="28"/>
          <w:szCs w:val="28"/>
        </w:rPr>
        <w:t>1</w:t>
      </w:r>
      <w:r w:rsidR="00DD6931" w:rsidRPr="00B34A92">
        <w:rPr>
          <w:rFonts w:ascii="Times New Roman" w:eastAsia="標楷體" w:hAnsi="Times New Roman" w:cs="Times New Roman"/>
          <w:color w:val="000000" w:themeColor="text1"/>
          <w:sz w:val="28"/>
          <w:szCs w:val="28"/>
        </w:rPr>
        <w:t>校</w:t>
      </w:r>
      <w:r w:rsidR="00BC6DEB" w:rsidRPr="00B34A92">
        <w:rPr>
          <w:rFonts w:ascii="Times New Roman" w:eastAsia="標楷體" w:hAnsi="Times New Roman" w:cs="Times New Roman"/>
          <w:color w:val="000000" w:themeColor="text1"/>
          <w:sz w:val="28"/>
          <w:szCs w:val="28"/>
        </w:rPr>
        <w:t>。</w:t>
      </w:r>
    </w:p>
    <w:p w14:paraId="6E1DC473" w14:textId="2EB5A767" w:rsidR="00DD6931" w:rsidRPr="00B34A92" w:rsidRDefault="00DD6931" w:rsidP="0086593B">
      <w:pPr>
        <w:pStyle w:val="a3"/>
        <w:numPr>
          <w:ilvl w:val="1"/>
          <w:numId w:val="15"/>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學校班級數未達</w:t>
      </w:r>
      <w:r w:rsidRPr="00B34A92">
        <w:rPr>
          <w:rFonts w:ascii="Times New Roman" w:eastAsia="標楷體" w:hAnsi="Times New Roman" w:cs="Times New Roman"/>
          <w:color w:val="000000" w:themeColor="text1"/>
          <w:sz w:val="28"/>
          <w:szCs w:val="28"/>
        </w:rPr>
        <w:t>40</w:t>
      </w:r>
      <w:r w:rsidRPr="00B34A92">
        <w:rPr>
          <w:rFonts w:ascii="Times New Roman" w:eastAsia="標楷體" w:hAnsi="Times New Roman" w:cs="Times New Roman"/>
          <w:color w:val="000000" w:themeColor="text1"/>
          <w:sz w:val="28"/>
          <w:szCs w:val="28"/>
        </w:rPr>
        <w:t>班者，</w:t>
      </w:r>
      <w:r w:rsidR="004E5A92" w:rsidRPr="00B34A92">
        <w:rPr>
          <w:rFonts w:ascii="Times New Roman" w:eastAsia="標楷體" w:hAnsi="Times New Roman" w:cs="Times New Roman"/>
          <w:color w:val="000000" w:themeColor="text1"/>
          <w:sz w:val="28"/>
          <w:szCs w:val="28"/>
        </w:rPr>
        <w:t>每縣市至少推薦</w:t>
      </w:r>
      <w:r w:rsidR="004E5A92" w:rsidRPr="00B34A92">
        <w:rPr>
          <w:rFonts w:ascii="Times New Roman" w:eastAsia="標楷體" w:hAnsi="Times New Roman" w:cs="Times New Roman"/>
          <w:color w:val="000000" w:themeColor="text1"/>
          <w:sz w:val="28"/>
          <w:szCs w:val="28"/>
        </w:rPr>
        <w:t>1</w:t>
      </w:r>
      <w:r w:rsidR="004E5A92" w:rsidRPr="00B34A92">
        <w:rPr>
          <w:rFonts w:ascii="Times New Roman" w:eastAsia="標楷體" w:hAnsi="Times New Roman" w:cs="Times New Roman"/>
          <w:color w:val="000000" w:themeColor="text1"/>
          <w:sz w:val="28"/>
          <w:szCs w:val="28"/>
        </w:rPr>
        <w:t>校，至多</w:t>
      </w:r>
      <w:r w:rsidR="004E5A92" w:rsidRPr="00B34A92">
        <w:rPr>
          <w:rFonts w:ascii="Times New Roman" w:eastAsia="標楷體" w:hAnsi="Times New Roman" w:cs="Times New Roman"/>
          <w:color w:val="000000" w:themeColor="text1"/>
          <w:sz w:val="28"/>
          <w:szCs w:val="28"/>
        </w:rPr>
        <w:t>2</w:t>
      </w:r>
      <w:r w:rsidR="004E5A92" w:rsidRPr="00B34A92">
        <w:rPr>
          <w:rFonts w:ascii="Times New Roman" w:eastAsia="標楷體" w:hAnsi="Times New Roman" w:cs="Times New Roman"/>
          <w:color w:val="000000" w:themeColor="text1"/>
          <w:sz w:val="28"/>
          <w:szCs w:val="28"/>
        </w:rPr>
        <w:t>校</w:t>
      </w:r>
      <w:r w:rsidR="006E048B" w:rsidRPr="00B34A92">
        <w:rPr>
          <w:rFonts w:ascii="Times New Roman" w:eastAsia="標楷體" w:hAnsi="Times New Roman" w:cs="Times New Roman"/>
          <w:color w:val="000000" w:themeColor="text1"/>
          <w:sz w:val="28"/>
          <w:szCs w:val="28"/>
        </w:rPr>
        <w:t>。</w:t>
      </w:r>
    </w:p>
    <w:p w14:paraId="70961F17" w14:textId="52D73BA7" w:rsidR="00DD6931" w:rsidRPr="00B34A92" w:rsidRDefault="00DD6931" w:rsidP="0086593B">
      <w:pPr>
        <w:pStyle w:val="a3"/>
        <w:numPr>
          <w:ilvl w:val="0"/>
          <w:numId w:val="15"/>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國民中學：鼓勵學校踴躍參加</w:t>
      </w:r>
    </w:p>
    <w:p w14:paraId="17F598DB" w14:textId="77777777" w:rsidR="007B68A4" w:rsidRPr="00B34A92" w:rsidRDefault="007B68A4" w:rsidP="0086593B">
      <w:pPr>
        <w:pStyle w:val="a3"/>
        <w:numPr>
          <w:ilvl w:val="0"/>
          <w:numId w:val="17"/>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評選作業：</w:t>
      </w:r>
    </w:p>
    <w:p w14:paraId="43F5B983" w14:textId="77777777" w:rsidR="007B68A4" w:rsidRPr="00B34A92" w:rsidRDefault="007B68A4" w:rsidP="0086593B">
      <w:pPr>
        <w:pStyle w:val="a3"/>
        <w:numPr>
          <w:ilvl w:val="0"/>
          <w:numId w:val="1"/>
        </w:numPr>
        <w:ind w:leftChars="0" w:firstLine="3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評選作業分初選</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審</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、複選及決選。</w:t>
      </w:r>
    </w:p>
    <w:p w14:paraId="22CC9C50" w14:textId="5BE8CF98" w:rsidR="0006452B" w:rsidRPr="00B34A92" w:rsidRDefault="007B68A4" w:rsidP="0086593B">
      <w:pPr>
        <w:pStyle w:val="a3"/>
        <w:numPr>
          <w:ilvl w:val="0"/>
          <w:numId w:val="1"/>
        </w:numPr>
        <w:ind w:leftChars="0" w:left="993" w:hanging="566"/>
        <w:rPr>
          <w:rFonts w:ascii="Times New Roman" w:eastAsia="標楷體" w:hAnsi="Times New Roman" w:cs="Times New Roman"/>
          <w:color w:val="FF0000"/>
          <w:sz w:val="28"/>
          <w:szCs w:val="28"/>
        </w:rPr>
      </w:pPr>
      <w:r w:rsidRPr="00B34A92">
        <w:rPr>
          <w:rFonts w:ascii="Times New Roman" w:eastAsia="標楷體" w:hAnsi="Times New Roman" w:cs="Times New Roman"/>
          <w:color w:val="000000" w:themeColor="text1"/>
          <w:sz w:val="28"/>
          <w:szCs w:val="28"/>
        </w:rPr>
        <w:t>初選</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審</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由各直轄市、縣</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市</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政府教育局</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處</w:t>
      </w:r>
      <w:r w:rsidRPr="00B34A92">
        <w:rPr>
          <w:rFonts w:ascii="Times New Roman" w:eastAsia="標楷體" w:hAnsi="Times New Roman" w:cs="Times New Roman"/>
          <w:color w:val="000000" w:themeColor="text1"/>
          <w:sz w:val="28"/>
          <w:szCs w:val="28"/>
        </w:rPr>
        <w:t>)</w:t>
      </w:r>
      <w:r w:rsidRPr="00B34A92">
        <w:rPr>
          <w:rFonts w:ascii="Times New Roman" w:eastAsia="標楷體" w:hAnsi="Times New Roman" w:cs="Times New Roman"/>
          <w:color w:val="000000" w:themeColor="text1"/>
          <w:sz w:val="28"/>
          <w:szCs w:val="28"/>
        </w:rPr>
        <w:t>依本實施計畫</w:t>
      </w:r>
      <w:r w:rsidR="00F249A8" w:rsidRPr="00B34A92">
        <w:rPr>
          <w:rFonts w:ascii="Times New Roman" w:eastAsia="標楷體" w:hAnsi="Times New Roman" w:cs="Times New Roman"/>
          <w:color w:val="000000" w:themeColor="text1"/>
          <w:sz w:val="28"/>
          <w:szCs w:val="28"/>
        </w:rPr>
        <w:t>及遴選標準之</w:t>
      </w:r>
      <w:r w:rsidRPr="00B34A92">
        <w:rPr>
          <w:rFonts w:ascii="Times New Roman" w:eastAsia="標楷體" w:hAnsi="Times New Roman" w:cs="Times New Roman"/>
          <w:color w:val="000000" w:themeColor="text1"/>
          <w:sz w:val="28"/>
          <w:szCs w:val="28"/>
        </w:rPr>
        <w:t>相關規定</w:t>
      </w:r>
      <w:r w:rsidRPr="00B34A92">
        <w:rPr>
          <w:rFonts w:ascii="Times New Roman" w:eastAsia="標楷體" w:hAnsi="Times New Roman" w:cs="Times New Roman"/>
          <w:bCs/>
          <w:color w:val="000000" w:themeColor="text1"/>
          <w:sz w:val="28"/>
          <w:szCs w:val="28"/>
        </w:rPr>
        <w:t>辦理</w:t>
      </w:r>
      <w:r w:rsidR="0006078C" w:rsidRPr="00B34A92">
        <w:rPr>
          <w:rFonts w:ascii="Times New Roman" w:eastAsia="標楷體" w:hAnsi="Times New Roman" w:cs="Times New Roman"/>
          <w:bCs/>
          <w:color w:val="000000" w:themeColor="text1"/>
          <w:sz w:val="28"/>
          <w:szCs w:val="28"/>
        </w:rPr>
        <w:t>，推薦轄內口腔保健議題推動之國民中小學</w:t>
      </w:r>
      <w:r w:rsidR="00DD6931" w:rsidRPr="00B34A92">
        <w:rPr>
          <w:rFonts w:ascii="Times New Roman" w:eastAsia="標楷體" w:hAnsi="Times New Roman" w:cs="Times New Roman"/>
          <w:bCs/>
          <w:color w:val="000000" w:themeColor="text1"/>
          <w:sz w:val="28"/>
          <w:szCs w:val="28"/>
        </w:rPr>
        <w:t>。</w:t>
      </w:r>
    </w:p>
    <w:p w14:paraId="161F2D15" w14:textId="30233B23" w:rsidR="007B68A4" w:rsidRPr="00B34A92" w:rsidRDefault="007B68A4" w:rsidP="0086593B">
      <w:pPr>
        <w:pStyle w:val="a3"/>
        <w:numPr>
          <w:ilvl w:val="0"/>
          <w:numId w:val="1"/>
        </w:numPr>
        <w:ind w:leftChars="0" w:left="993" w:hanging="566"/>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複選：</w:t>
      </w:r>
      <w:r w:rsidRPr="00B34A92">
        <w:rPr>
          <w:rFonts w:ascii="Times New Roman" w:eastAsia="標楷體" w:hAnsi="Times New Roman" w:cs="Times New Roman"/>
          <w:bCs/>
          <w:color w:val="000000" w:themeColor="text1"/>
          <w:sz w:val="28"/>
          <w:szCs w:val="28"/>
        </w:rPr>
        <w:t>由教育部國民及學前教育署代表</w:t>
      </w:r>
      <w:r w:rsidR="00F249A8" w:rsidRPr="00B34A92">
        <w:rPr>
          <w:rFonts w:ascii="Times New Roman" w:eastAsia="標楷體" w:hAnsi="Times New Roman" w:cs="Times New Roman"/>
          <w:bCs/>
          <w:color w:val="000000" w:themeColor="text1"/>
          <w:sz w:val="28"/>
          <w:szCs w:val="28"/>
        </w:rPr>
        <w:t>、口腔衛生專家</w:t>
      </w:r>
      <w:r w:rsidRPr="00B34A92">
        <w:rPr>
          <w:rFonts w:ascii="Times New Roman" w:eastAsia="標楷體" w:hAnsi="Times New Roman" w:cs="Times New Roman"/>
          <w:bCs/>
          <w:color w:val="000000" w:themeColor="text1"/>
          <w:sz w:val="28"/>
          <w:szCs w:val="28"/>
        </w:rPr>
        <w:t>、</w:t>
      </w:r>
      <w:r w:rsidR="007E04BF" w:rsidRPr="00B34A92">
        <w:rPr>
          <w:rFonts w:ascii="Times New Roman" w:eastAsia="標楷體" w:hAnsi="Times New Roman" w:cs="Times New Roman"/>
          <w:bCs/>
          <w:color w:val="000000" w:themeColor="text1"/>
          <w:sz w:val="28"/>
          <w:szCs w:val="28"/>
        </w:rPr>
        <w:t>學校</w:t>
      </w:r>
      <w:r w:rsidR="00F249A8" w:rsidRPr="00B34A92">
        <w:rPr>
          <w:rFonts w:ascii="Times New Roman" w:eastAsia="標楷體" w:hAnsi="Times New Roman" w:cs="Times New Roman"/>
          <w:bCs/>
          <w:color w:val="000000" w:themeColor="text1"/>
          <w:sz w:val="28"/>
          <w:szCs w:val="28"/>
        </w:rPr>
        <w:t>健康促進專家</w:t>
      </w:r>
      <w:r w:rsidR="00F474CA" w:rsidRPr="00B34A92">
        <w:rPr>
          <w:rFonts w:ascii="Times New Roman" w:eastAsia="標楷體" w:hAnsi="Times New Roman" w:cs="Times New Roman"/>
          <w:bCs/>
          <w:color w:val="000000" w:themeColor="text1"/>
          <w:sz w:val="28"/>
          <w:szCs w:val="28"/>
        </w:rPr>
        <w:t>等組成「口腔</w:t>
      </w:r>
      <w:r w:rsidRPr="00B34A92">
        <w:rPr>
          <w:rFonts w:ascii="Times New Roman" w:eastAsia="標楷體" w:hAnsi="Times New Roman" w:cs="Times New Roman"/>
          <w:bCs/>
          <w:color w:val="000000" w:themeColor="text1"/>
          <w:sz w:val="28"/>
          <w:szCs w:val="28"/>
        </w:rPr>
        <w:t>保健績優學校審查小組」，並就各縣</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市</w:t>
      </w:r>
      <w:r w:rsidRPr="00B34A92">
        <w:rPr>
          <w:rFonts w:ascii="Times New Roman" w:eastAsia="標楷體" w:hAnsi="Times New Roman" w:cs="Times New Roman"/>
          <w:bCs/>
          <w:color w:val="000000" w:themeColor="text1"/>
          <w:sz w:val="28"/>
          <w:szCs w:val="28"/>
        </w:rPr>
        <w:t>)</w:t>
      </w:r>
      <w:r w:rsidR="00F474CA" w:rsidRPr="00B34A92">
        <w:rPr>
          <w:rFonts w:ascii="Times New Roman" w:eastAsia="標楷體" w:hAnsi="Times New Roman" w:cs="Times New Roman"/>
          <w:bCs/>
          <w:color w:val="000000" w:themeColor="text1"/>
          <w:sz w:val="28"/>
          <w:szCs w:val="28"/>
        </w:rPr>
        <w:t>推薦之口腔</w:t>
      </w:r>
      <w:r w:rsidRPr="00B34A92">
        <w:rPr>
          <w:rFonts w:ascii="Times New Roman" w:eastAsia="標楷體" w:hAnsi="Times New Roman" w:cs="Times New Roman"/>
          <w:bCs/>
          <w:color w:val="000000" w:themeColor="text1"/>
          <w:sz w:val="28"/>
          <w:szCs w:val="28"/>
        </w:rPr>
        <w:t>保健績優學校所寄送之書面資料與</w:t>
      </w:r>
      <w:r w:rsidR="005819FA">
        <w:rPr>
          <w:rFonts w:ascii="Times New Roman" w:eastAsia="標楷體" w:hAnsi="Times New Roman" w:cs="Times New Roman" w:hint="eastAsia"/>
          <w:bCs/>
          <w:color w:val="000000" w:themeColor="text1"/>
          <w:sz w:val="28"/>
          <w:szCs w:val="28"/>
        </w:rPr>
        <w:t>USB</w:t>
      </w:r>
      <w:r w:rsidR="005819FA">
        <w:rPr>
          <w:rFonts w:ascii="Times New Roman" w:eastAsia="標楷體" w:hAnsi="Times New Roman" w:cs="Times New Roman" w:hint="eastAsia"/>
          <w:bCs/>
          <w:color w:val="000000" w:themeColor="text1"/>
          <w:sz w:val="28"/>
          <w:szCs w:val="28"/>
        </w:rPr>
        <w:t>電子</w:t>
      </w:r>
      <w:proofErr w:type="gramStart"/>
      <w:r w:rsidR="00797FC4">
        <w:rPr>
          <w:rFonts w:ascii="Times New Roman" w:eastAsia="標楷體" w:hAnsi="Times New Roman" w:cs="Times New Roman" w:hint="eastAsia"/>
          <w:bCs/>
          <w:color w:val="000000" w:themeColor="text1"/>
          <w:sz w:val="28"/>
          <w:szCs w:val="28"/>
        </w:rPr>
        <w:t>檔</w:t>
      </w:r>
      <w:proofErr w:type="gramEnd"/>
      <w:r w:rsidRPr="00B34A92">
        <w:rPr>
          <w:rFonts w:ascii="Times New Roman" w:eastAsia="標楷體" w:hAnsi="Times New Roman" w:cs="Times New Roman"/>
          <w:bCs/>
          <w:color w:val="000000" w:themeColor="text1"/>
          <w:sz w:val="28"/>
          <w:szCs w:val="28"/>
        </w:rPr>
        <w:t>資料進行審查，審查完竣後由審查小組委員共同決議進入決選之</w:t>
      </w:r>
      <w:r w:rsidR="00F249A8" w:rsidRPr="00B34A92">
        <w:rPr>
          <w:rFonts w:ascii="Times New Roman" w:eastAsia="標楷體" w:hAnsi="Times New Roman" w:cs="Times New Roman"/>
          <w:bCs/>
          <w:color w:val="000000" w:themeColor="text1"/>
          <w:sz w:val="28"/>
          <w:szCs w:val="28"/>
        </w:rPr>
        <w:t>10-</w:t>
      </w:r>
      <w:r w:rsidR="00E32FD1" w:rsidRPr="00B34A92">
        <w:rPr>
          <w:rFonts w:ascii="Times New Roman" w:eastAsia="標楷體" w:hAnsi="Times New Roman" w:cs="Times New Roman"/>
          <w:bCs/>
          <w:color w:val="000000" w:themeColor="text1"/>
          <w:sz w:val="28"/>
          <w:szCs w:val="28"/>
        </w:rPr>
        <w:t>12</w:t>
      </w:r>
      <w:r w:rsidRPr="00B34A92">
        <w:rPr>
          <w:rFonts w:ascii="Times New Roman" w:eastAsia="標楷體" w:hAnsi="Times New Roman" w:cs="Times New Roman"/>
          <w:bCs/>
          <w:color w:val="000000" w:themeColor="text1"/>
          <w:sz w:val="28"/>
          <w:szCs w:val="28"/>
        </w:rPr>
        <w:t>所學校名單。</w:t>
      </w:r>
    </w:p>
    <w:p w14:paraId="45113B3F" w14:textId="024E993D" w:rsidR="007B68A4" w:rsidRPr="00B34A92" w:rsidRDefault="007B68A4" w:rsidP="00D51D8B">
      <w:pPr>
        <w:pStyle w:val="a3"/>
        <w:numPr>
          <w:ilvl w:val="0"/>
          <w:numId w:val="1"/>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bCs/>
          <w:color w:val="000000" w:themeColor="text1"/>
          <w:sz w:val="28"/>
          <w:szCs w:val="28"/>
        </w:rPr>
        <w:lastRenderedPageBreak/>
        <w:t>決選：審查委員到入圍決選學校進行實地訪視</w:t>
      </w:r>
      <w:r w:rsidR="00D51D8B" w:rsidRPr="00EC056D">
        <w:rPr>
          <w:rFonts w:ascii="Times New Roman" w:eastAsia="標楷體" w:hAnsi="Times New Roman" w:cs="Times New Roman"/>
          <w:bCs/>
          <w:color w:val="000000" w:themeColor="text1"/>
          <w:sz w:val="28"/>
          <w:szCs w:val="28"/>
        </w:rPr>
        <w:t>，如遇</w:t>
      </w:r>
      <w:r w:rsidR="008B40D1" w:rsidRPr="00EC056D">
        <w:rPr>
          <w:rFonts w:ascii="Times New Roman" w:eastAsia="標楷體" w:hAnsi="Times New Roman" w:cs="Times New Roman"/>
          <w:bCs/>
          <w:color w:val="000000" w:themeColor="text1"/>
          <w:sz w:val="28"/>
          <w:szCs w:val="28"/>
        </w:rPr>
        <w:t>特殊情況經</w:t>
      </w:r>
      <w:proofErr w:type="gramStart"/>
      <w:r w:rsidR="008B40D1" w:rsidRPr="00EC056D">
        <w:rPr>
          <w:rFonts w:ascii="Times New Roman" w:eastAsia="標楷體" w:hAnsi="Times New Roman" w:cs="Times New Roman"/>
          <w:bCs/>
          <w:color w:val="000000" w:themeColor="text1"/>
          <w:sz w:val="28"/>
          <w:szCs w:val="28"/>
        </w:rPr>
        <w:t>國教署</w:t>
      </w:r>
      <w:r w:rsidR="00B86890" w:rsidRPr="00EC056D">
        <w:rPr>
          <w:rFonts w:ascii="Times New Roman" w:eastAsia="標楷體" w:hAnsi="Times New Roman" w:cs="Times New Roman"/>
          <w:bCs/>
          <w:color w:val="000000" w:themeColor="text1"/>
          <w:sz w:val="28"/>
          <w:szCs w:val="28"/>
        </w:rPr>
        <w:t>函文</w:t>
      </w:r>
      <w:proofErr w:type="gramEnd"/>
      <w:r w:rsidR="008B40D1" w:rsidRPr="00EC056D">
        <w:rPr>
          <w:rFonts w:ascii="Times New Roman" w:eastAsia="標楷體" w:hAnsi="Times New Roman" w:cs="Times New Roman"/>
          <w:bCs/>
          <w:color w:val="000000" w:themeColor="text1"/>
          <w:sz w:val="28"/>
          <w:szCs w:val="28"/>
        </w:rPr>
        <w:t>通知禁止入校時</w:t>
      </w:r>
      <w:r w:rsidR="00D51D8B" w:rsidRPr="00EC056D">
        <w:rPr>
          <w:rFonts w:ascii="Times New Roman" w:eastAsia="標楷體" w:hAnsi="Times New Roman" w:cs="Times New Roman"/>
          <w:bCs/>
          <w:color w:val="000000" w:themeColor="text1"/>
          <w:sz w:val="28"/>
          <w:szCs w:val="28"/>
        </w:rPr>
        <w:t>，則採線上訪視</w:t>
      </w:r>
      <w:r w:rsidRPr="00B34A92">
        <w:rPr>
          <w:rFonts w:ascii="Times New Roman" w:eastAsia="標楷體" w:hAnsi="Times New Roman" w:cs="Times New Roman"/>
          <w:bCs/>
          <w:color w:val="000000" w:themeColor="text1"/>
          <w:sz w:val="28"/>
          <w:szCs w:val="28"/>
        </w:rPr>
        <w:t>，並依訪視結果，共同決議評選出</w:t>
      </w:r>
      <w:r w:rsidR="005D57DF" w:rsidRPr="00B34A92">
        <w:rPr>
          <w:rFonts w:ascii="Times New Roman" w:eastAsia="標楷體" w:hAnsi="Times New Roman" w:cs="Times New Roman"/>
          <w:bCs/>
          <w:color w:val="000000" w:themeColor="text1"/>
          <w:sz w:val="28"/>
          <w:szCs w:val="28"/>
        </w:rPr>
        <w:t>特優</w:t>
      </w:r>
      <w:r w:rsidR="00167638" w:rsidRPr="00B34A92">
        <w:rPr>
          <w:rFonts w:ascii="Times New Roman" w:eastAsia="標楷體" w:hAnsi="Times New Roman" w:cs="Times New Roman"/>
          <w:bCs/>
          <w:color w:val="000000" w:themeColor="text1"/>
          <w:sz w:val="28"/>
          <w:szCs w:val="28"/>
        </w:rPr>
        <w:t>3</w:t>
      </w:r>
      <w:r w:rsidR="00167638" w:rsidRPr="00B34A92">
        <w:rPr>
          <w:rFonts w:ascii="Times New Roman" w:eastAsia="標楷體" w:hAnsi="Times New Roman" w:cs="Times New Roman"/>
          <w:bCs/>
          <w:color w:val="000000" w:themeColor="text1"/>
          <w:sz w:val="28"/>
          <w:szCs w:val="28"/>
        </w:rPr>
        <w:t>所</w:t>
      </w:r>
      <w:r w:rsidR="005D57DF" w:rsidRPr="00B34A92">
        <w:rPr>
          <w:rFonts w:ascii="Times New Roman" w:eastAsia="標楷體" w:hAnsi="Times New Roman" w:cs="Times New Roman"/>
          <w:bCs/>
          <w:color w:val="000000" w:themeColor="text1"/>
          <w:sz w:val="28"/>
          <w:szCs w:val="28"/>
        </w:rPr>
        <w:t>、</w:t>
      </w:r>
      <w:r w:rsidR="00167638" w:rsidRPr="00B34A92">
        <w:rPr>
          <w:rFonts w:ascii="Times New Roman" w:eastAsia="標楷體" w:hAnsi="Times New Roman" w:cs="Times New Roman"/>
          <w:bCs/>
          <w:color w:val="000000" w:themeColor="text1"/>
          <w:sz w:val="28"/>
          <w:szCs w:val="28"/>
        </w:rPr>
        <w:t>優等</w:t>
      </w:r>
      <w:r w:rsidR="00167638" w:rsidRPr="00B34A92">
        <w:rPr>
          <w:rFonts w:ascii="Times New Roman" w:eastAsia="標楷體" w:hAnsi="Times New Roman" w:cs="Times New Roman"/>
          <w:bCs/>
          <w:color w:val="000000" w:themeColor="text1"/>
          <w:sz w:val="28"/>
          <w:szCs w:val="28"/>
        </w:rPr>
        <w:t>3</w:t>
      </w:r>
      <w:r w:rsidR="0006452B" w:rsidRPr="00B34A92">
        <w:rPr>
          <w:rFonts w:ascii="Times New Roman" w:eastAsia="標楷體" w:hAnsi="Times New Roman" w:cs="Times New Roman"/>
          <w:bCs/>
          <w:color w:val="000000" w:themeColor="text1"/>
          <w:sz w:val="28"/>
          <w:szCs w:val="28"/>
        </w:rPr>
        <w:t>-4</w:t>
      </w:r>
      <w:r w:rsidR="00167638" w:rsidRPr="00B34A92">
        <w:rPr>
          <w:rFonts w:ascii="Times New Roman" w:eastAsia="標楷體" w:hAnsi="Times New Roman" w:cs="Times New Roman"/>
          <w:bCs/>
          <w:color w:val="000000" w:themeColor="text1"/>
          <w:sz w:val="28"/>
          <w:szCs w:val="28"/>
        </w:rPr>
        <w:t>所</w:t>
      </w:r>
      <w:r w:rsidR="00B74C0C" w:rsidRPr="00B34A92">
        <w:rPr>
          <w:rFonts w:ascii="Times New Roman" w:eastAsia="標楷體" w:hAnsi="Times New Roman" w:cs="Times New Roman"/>
          <w:bCs/>
          <w:color w:val="000000" w:themeColor="text1"/>
          <w:sz w:val="28"/>
          <w:szCs w:val="28"/>
        </w:rPr>
        <w:t>、</w:t>
      </w:r>
      <w:r w:rsidR="00167638" w:rsidRPr="00B34A92">
        <w:rPr>
          <w:rFonts w:ascii="Times New Roman" w:eastAsia="標楷體" w:hAnsi="Times New Roman" w:cs="Times New Roman"/>
          <w:bCs/>
          <w:color w:val="000000" w:themeColor="text1"/>
          <w:sz w:val="28"/>
          <w:szCs w:val="28"/>
        </w:rPr>
        <w:t>優良</w:t>
      </w:r>
      <w:r w:rsidR="0006452B" w:rsidRPr="00B34A92">
        <w:rPr>
          <w:rFonts w:ascii="Times New Roman" w:eastAsia="標楷體" w:hAnsi="Times New Roman" w:cs="Times New Roman"/>
          <w:bCs/>
          <w:color w:val="000000" w:themeColor="text1"/>
          <w:sz w:val="28"/>
          <w:szCs w:val="28"/>
        </w:rPr>
        <w:t>3-</w:t>
      </w:r>
      <w:r w:rsidR="00167638" w:rsidRPr="00B34A92">
        <w:rPr>
          <w:rFonts w:ascii="Times New Roman" w:eastAsia="標楷體" w:hAnsi="Times New Roman" w:cs="Times New Roman"/>
          <w:bCs/>
          <w:color w:val="000000" w:themeColor="text1"/>
          <w:sz w:val="28"/>
          <w:szCs w:val="28"/>
        </w:rPr>
        <w:t>4</w:t>
      </w:r>
      <w:r w:rsidR="00167638" w:rsidRPr="00B34A92">
        <w:rPr>
          <w:rFonts w:ascii="Times New Roman" w:eastAsia="標楷體" w:hAnsi="Times New Roman" w:cs="Times New Roman"/>
          <w:bCs/>
          <w:color w:val="000000" w:themeColor="text1"/>
          <w:sz w:val="28"/>
          <w:szCs w:val="28"/>
        </w:rPr>
        <w:t>所</w:t>
      </w:r>
      <w:r w:rsidR="00B35C11" w:rsidRPr="00B34A92">
        <w:rPr>
          <w:rFonts w:ascii="Times New Roman" w:eastAsia="標楷體" w:hAnsi="Times New Roman" w:cs="Times New Roman"/>
          <w:bCs/>
          <w:color w:val="000000" w:themeColor="text1"/>
          <w:sz w:val="28"/>
          <w:szCs w:val="28"/>
        </w:rPr>
        <w:t>學校</w:t>
      </w:r>
      <w:r w:rsidR="008B40D1" w:rsidRPr="00B34A92">
        <w:rPr>
          <w:rFonts w:ascii="Times New Roman" w:eastAsia="標楷體" w:hAnsi="Times New Roman" w:cs="Times New Roman"/>
          <w:bCs/>
          <w:color w:val="000000" w:themeColor="text1"/>
          <w:sz w:val="28"/>
          <w:szCs w:val="28"/>
        </w:rPr>
        <w:t>，</w:t>
      </w:r>
      <w:r w:rsidR="008B40D1" w:rsidRPr="00B34A92">
        <w:rPr>
          <w:rFonts w:ascii="Times New Roman" w:eastAsia="標楷體" w:hAnsi="Times New Roman" w:cs="Times New Roman"/>
          <w:bCs/>
          <w:sz w:val="28"/>
          <w:szCs w:val="28"/>
        </w:rPr>
        <w:t>總名額</w:t>
      </w:r>
      <w:r w:rsidR="008B40D1" w:rsidRPr="00EC056D">
        <w:rPr>
          <w:rFonts w:ascii="Times New Roman" w:eastAsia="標楷體" w:hAnsi="Times New Roman" w:cs="Times New Roman"/>
          <w:bCs/>
          <w:color w:val="000000" w:themeColor="text1"/>
          <w:sz w:val="28"/>
          <w:szCs w:val="28"/>
        </w:rPr>
        <w:t>不超過</w:t>
      </w:r>
      <w:r w:rsidR="008B40D1" w:rsidRPr="00B34A92">
        <w:rPr>
          <w:rFonts w:ascii="Times New Roman" w:eastAsia="標楷體" w:hAnsi="Times New Roman" w:cs="Times New Roman"/>
          <w:bCs/>
          <w:sz w:val="28"/>
          <w:szCs w:val="28"/>
        </w:rPr>
        <w:t>10</w:t>
      </w:r>
      <w:r w:rsidR="008B40D1" w:rsidRPr="00B34A92">
        <w:rPr>
          <w:rFonts w:ascii="Times New Roman" w:eastAsia="標楷體" w:hAnsi="Times New Roman" w:cs="Times New Roman"/>
          <w:bCs/>
          <w:sz w:val="28"/>
          <w:szCs w:val="28"/>
        </w:rPr>
        <w:t>名，</w:t>
      </w:r>
      <w:r w:rsidR="008B40D1" w:rsidRPr="00EC056D">
        <w:rPr>
          <w:rFonts w:ascii="Times New Roman" w:eastAsia="標楷體" w:hAnsi="Times New Roman" w:cs="Times New Roman"/>
          <w:bCs/>
          <w:color w:val="000000" w:themeColor="text1"/>
          <w:sz w:val="28"/>
          <w:szCs w:val="28"/>
        </w:rPr>
        <w:t>餘下學校列為入選</w:t>
      </w:r>
      <w:r w:rsidRPr="00B34A92">
        <w:rPr>
          <w:rFonts w:ascii="Times New Roman" w:eastAsia="標楷體" w:hAnsi="Times New Roman" w:cs="Times New Roman"/>
          <w:bCs/>
          <w:color w:val="000000" w:themeColor="text1"/>
          <w:sz w:val="28"/>
          <w:szCs w:val="28"/>
        </w:rPr>
        <w:t>。</w:t>
      </w:r>
    </w:p>
    <w:p w14:paraId="411AB7B4" w14:textId="77777777" w:rsidR="007B68A4" w:rsidRPr="00B34A92" w:rsidRDefault="007B68A4" w:rsidP="0086593B">
      <w:pPr>
        <w:pStyle w:val="a3"/>
        <w:numPr>
          <w:ilvl w:val="0"/>
          <w:numId w:val="1"/>
        </w:numPr>
        <w:ind w:leftChars="0" w:left="993" w:hanging="566"/>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bCs/>
          <w:color w:val="000000" w:themeColor="text1"/>
          <w:sz w:val="28"/>
          <w:szCs w:val="28"/>
        </w:rPr>
        <w:t>辦理期程：</w:t>
      </w:r>
    </w:p>
    <w:p w14:paraId="390649BC" w14:textId="5CB4BADE" w:rsidR="007B68A4" w:rsidRPr="00B34A92" w:rsidRDefault="007B68A4" w:rsidP="0086593B">
      <w:pPr>
        <w:pStyle w:val="a3"/>
        <w:numPr>
          <w:ilvl w:val="0"/>
          <w:numId w:val="16"/>
        </w:numPr>
        <w:ind w:leftChars="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各直轄市、縣</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市</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政府教育局</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處</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請於</w:t>
      </w:r>
      <w:r w:rsidR="007526DD" w:rsidRPr="00B34A92">
        <w:rPr>
          <w:rFonts w:ascii="Times New Roman" w:eastAsia="標楷體" w:hAnsi="Times New Roman" w:cs="Times New Roman"/>
          <w:bCs/>
          <w:sz w:val="28"/>
          <w:szCs w:val="28"/>
        </w:rPr>
        <w:t>1</w:t>
      </w:r>
      <w:r w:rsidR="00A54EAD" w:rsidRPr="00B34A92">
        <w:rPr>
          <w:rFonts w:ascii="Times New Roman" w:eastAsia="標楷體" w:hAnsi="Times New Roman" w:cs="Times New Roman"/>
          <w:bCs/>
          <w:sz w:val="28"/>
          <w:szCs w:val="28"/>
        </w:rPr>
        <w:t>1</w:t>
      </w:r>
      <w:r w:rsidR="00E32BC9" w:rsidRPr="00B34A92">
        <w:rPr>
          <w:rFonts w:ascii="Times New Roman" w:eastAsia="標楷體" w:hAnsi="Times New Roman" w:cs="Times New Roman"/>
          <w:bCs/>
          <w:sz w:val="28"/>
          <w:szCs w:val="28"/>
        </w:rPr>
        <w:t>1</w:t>
      </w:r>
      <w:r w:rsidRPr="00B34A92">
        <w:rPr>
          <w:rFonts w:ascii="Times New Roman" w:eastAsia="標楷體" w:hAnsi="Times New Roman" w:cs="Times New Roman"/>
          <w:bCs/>
          <w:sz w:val="28"/>
          <w:szCs w:val="28"/>
        </w:rPr>
        <w:t>年</w:t>
      </w:r>
      <w:r w:rsidR="00A54EAD" w:rsidRPr="00B34A92">
        <w:rPr>
          <w:rFonts w:ascii="Times New Roman" w:eastAsia="標楷體" w:hAnsi="Times New Roman" w:cs="Times New Roman"/>
          <w:bCs/>
          <w:sz w:val="28"/>
          <w:szCs w:val="28"/>
        </w:rPr>
        <w:t>1</w:t>
      </w:r>
      <w:r w:rsidR="00DA43D8" w:rsidRPr="00B34A92">
        <w:rPr>
          <w:rFonts w:ascii="Times New Roman" w:eastAsia="標楷體" w:hAnsi="Times New Roman" w:cs="Times New Roman"/>
          <w:bCs/>
          <w:sz w:val="28"/>
          <w:szCs w:val="28"/>
        </w:rPr>
        <w:t>月</w:t>
      </w:r>
      <w:r w:rsidR="00A54EAD" w:rsidRPr="00B34A92">
        <w:rPr>
          <w:rFonts w:ascii="Times New Roman" w:eastAsia="標楷體" w:hAnsi="Times New Roman" w:cs="Times New Roman"/>
          <w:bCs/>
          <w:sz w:val="28"/>
          <w:szCs w:val="28"/>
        </w:rPr>
        <w:t>2</w:t>
      </w:r>
      <w:r w:rsidR="00E32BC9" w:rsidRPr="00EC056D">
        <w:rPr>
          <w:rFonts w:ascii="Times New Roman" w:eastAsia="標楷體" w:hAnsi="Times New Roman" w:cs="Times New Roman"/>
          <w:bCs/>
          <w:color w:val="000000" w:themeColor="text1"/>
          <w:sz w:val="28"/>
          <w:szCs w:val="28"/>
        </w:rPr>
        <w:t>4</w:t>
      </w:r>
      <w:r w:rsidRPr="00B34A92">
        <w:rPr>
          <w:rFonts w:ascii="Times New Roman" w:eastAsia="標楷體" w:hAnsi="Times New Roman" w:cs="Times New Roman"/>
          <w:bCs/>
          <w:sz w:val="28"/>
          <w:szCs w:val="28"/>
        </w:rPr>
        <w:t>日前</w:t>
      </w:r>
      <w:r w:rsidRPr="00B34A92">
        <w:rPr>
          <w:rFonts w:ascii="Times New Roman" w:eastAsia="標楷體" w:hAnsi="Times New Roman" w:cs="Times New Roman"/>
          <w:bCs/>
          <w:color w:val="000000" w:themeColor="text1"/>
          <w:sz w:val="28"/>
          <w:szCs w:val="28"/>
        </w:rPr>
        <w:t>將</w:t>
      </w:r>
      <w:r w:rsidRPr="00B34A92">
        <w:rPr>
          <w:rFonts w:ascii="Times New Roman" w:eastAsia="標楷體" w:hAnsi="Times New Roman" w:cs="Times New Roman"/>
          <w:b/>
          <w:bCs/>
          <w:color w:val="000000" w:themeColor="text1"/>
          <w:sz w:val="28"/>
          <w:szCs w:val="28"/>
          <w:u w:val="single"/>
        </w:rPr>
        <w:t>推薦名單</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格式如附件</w:t>
      </w:r>
      <w:r w:rsidRPr="00B34A92">
        <w:rPr>
          <w:rFonts w:ascii="Times New Roman" w:eastAsia="標楷體" w:hAnsi="Times New Roman" w:cs="Times New Roman"/>
          <w:bCs/>
          <w:color w:val="000000" w:themeColor="text1"/>
          <w:sz w:val="28"/>
          <w:szCs w:val="28"/>
        </w:rPr>
        <w:t>1)</w:t>
      </w:r>
      <w:r w:rsidR="00BD6EEA" w:rsidRPr="00B34A92">
        <w:rPr>
          <w:rFonts w:ascii="Times New Roman" w:eastAsia="標楷體" w:hAnsi="Times New Roman" w:cs="Times New Roman"/>
          <w:bCs/>
          <w:color w:val="000000" w:themeColor="text1"/>
          <w:sz w:val="28"/>
          <w:szCs w:val="28"/>
        </w:rPr>
        <w:t>與受推薦學校之</w:t>
      </w:r>
      <w:r w:rsidR="00BD6EEA" w:rsidRPr="00B34A92">
        <w:rPr>
          <w:rFonts w:ascii="Times New Roman" w:eastAsia="標楷體" w:hAnsi="Times New Roman" w:cs="Times New Roman"/>
          <w:b/>
          <w:bCs/>
          <w:color w:val="000000" w:themeColor="text1"/>
          <w:sz w:val="28"/>
          <w:szCs w:val="28"/>
          <w:u w:val="single"/>
        </w:rPr>
        <w:t>學校自我檢核表</w:t>
      </w:r>
      <w:r w:rsidR="00BD6EEA" w:rsidRPr="00B34A92">
        <w:rPr>
          <w:rFonts w:ascii="Times New Roman" w:eastAsia="標楷體" w:hAnsi="Times New Roman" w:cs="Times New Roman"/>
          <w:bCs/>
          <w:color w:val="000000" w:themeColor="text1"/>
          <w:sz w:val="28"/>
          <w:szCs w:val="28"/>
        </w:rPr>
        <w:t>(</w:t>
      </w:r>
      <w:r w:rsidR="00BD6EEA" w:rsidRPr="00B34A92">
        <w:rPr>
          <w:rFonts w:ascii="Times New Roman" w:eastAsia="標楷體" w:hAnsi="Times New Roman" w:cs="Times New Roman"/>
          <w:bCs/>
          <w:color w:val="000000" w:themeColor="text1"/>
          <w:sz w:val="28"/>
          <w:szCs w:val="28"/>
        </w:rPr>
        <w:t>附件</w:t>
      </w:r>
      <w:r w:rsidR="00BD6EEA" w:rsidRPr="00B34A92">
        <w:rPr>
          <w:rFonts w:ascii="Times New Roman" w:eastAsia="標楷體" w:hAnsi="Times New Roman" w:cs="Times New Roman"/>
          <w:bCs/>
          <w:color w:val="000000" w:themeColor="text1"/>
          <w:sz w:val="28"/>
          <w:szCs w:val="28"/>
        </w:rPr>
        <w:t>2)</w:t>
      </w:r>
      <w:r w:rsidRPr="00B34A92">
        <w:rPr>
          <w:rFonts w:ascii="Times New Roman" w:eastAsia="標楷體" w:hAnsi="Times New Roman" w:cs="Times New Roman"/>
          <w:bCs/>
          <w:color w:val="000000" w:themeColor="text1"/>
          <w:sz w:val="28"/>
          <w:szCs w:val="28"/>
        </w:rPr>
        <w:t>以</w:t>
      </w:r>
      <w:r w:rsidR="001A0F89" w:rsidRPr="00B34A92">
        <w:rPr>
          <w:rFonts w:ascii="Times New Roman" w:eastAsia="標楷體" w:hAnsi="Times New Roman" w:cs="Times New Roman"/>
          <w:bCs/>
          <w:color w:val="000000" w:themeColor="text1"/>
          <w:sz w:val="28"/>
          <w:szCs w:val="28"/>
        </w:rPr>
        <w:t>傳真及</w:t>
      </w:r>
      <w:r w:rsidRPr="00B34A92">
        <w:rPr>
          <w:rFonts w:ascii="Times New Roman" w:eastAsia="標楷體" w:hAnsi="Times New Roman" w:cs="Times New Roman"/>
          <w:bCs/>
          <w:color w:val="000000" w:themeColor="text1"/>
          <w:sz w:val="28"/>
          <w:szCs w:val="28"/>
        </w:rPr>
        <w:t>電子郵件方式寄至「</w:t>
      </w:r>
      <w:r w:rsidR="007526DD" w:rsidRPr="00EC056D">
        <w:rPr>
          <w:rFonts w:ascii="Times New Roman" w:eastAsia="標楷體" w:hAnsi="Times New Roman" w:cs="Times New Roman"/>
          <w:bCs/>
          <w:color w:val="000000" w:themeColor="text1"/>
          <w:sz w:val="28"/>
          <w:szCs w:val="28"/>
        </w:rPr>
        <w:t>1</w:t>
      </w:r>
      <w:r w:rsidR="00E32BC9" w:rsidRPr="00EC056D">
        <w:rPr>
          <w:rFonts w:ascii="Times New Roman" w:eastAsia="標楷體" w:hAnsi="Times New Roman" w:cs="Times New Roman"/>
          <w:bCs/>
          <w:color w:val="000000" w:themeColor="text1"/>
          <w:sz w:val="28"/>
          <w:szCs w:val="28"/>
        </w:rPr>
        <w:t>10</w:t>
      </w:r>
      <w:r w:rsidRPr="00B34A92">
        <w:rPr>
          <w:rFonts w:ascii="Times New Roman" w:eastAsia="標楷體" w:hAnsi="Times New Roman" w:cs="Times New Roman"/>
          <w:bCs/>
          <w:color w:val="000000" w:themeColor="text1"/>
          <w:sz w:val="28"/>
          <w:szCs w:val="28"/>
        </w:rPr>
        <w:t>學年度</w:t>
      </w:r>
      <w:r w:rsidR="00F249A8" w:rsidRPr="00B34A92">
        <w:rPr>
          <w:rFonts w:ascii="Times New Roman" w:eastAsia="標楷體" w:hAnsi="Times New Roman" w:cs="Times New Roman"/>
          <w:bCs/>
          <w:color w:val="000000" w:themeColor="text1"/>
          <w:sz w:val="28"/>
          <w:szCs w:val="28"/>
        </w:rPr>
        <w:t>口腔保健績優學校遴選」審查小組</w:t>
      </w:r>
      <w:r w:rsidRPr="00B34A92">
        <w:rPr>
          <w:rFonts w:ascii="Times New Roman" w:eastAsia="標楷體" w:hAnsi="Times New Roman" w:cs="Times New Roman"/>
          <w:bCs/>
          <w:color w:val="000000" w:themeColor="text1"/>
          <w:sz w:val="28"/>
          <w:szCs w:val="28"/>
        </w:rPr>
        <w:t>。</w:t>
      </w:r>
      <w:r w:rsidR="001A0F89" w:rsidRPr="00B34A92">
        <w:rPr>
          <w:rFonts w:ascii="Times New Roman" w:eastAsia="標楷體" w:hAnsi="Times New Roman" w:cs="Times New Roman"/>
          <w:bCs/>
          <w:color w:val="000000" w:themeColor="text1"/>
          <w:sz w:val="28"/>
          <w:szCs w:val="28"/>
        </w:rPr>
        <w:t>電子</w:t>
      </w:r>
      <w:r w:rsidRPr="00B34A92">
        <w:rPr>
          <w:rFonts w:ascii="Times New Roman" w:eastAsia="標楷體" w:hAnsi="Times New Roman" w:cs="Times New Roman"/>
          <w:bCs/>
          <w:color w:val="000000" w:themeColor="text1"/>
          <w:sz w:val="28"/>
          <w:szCs w:val="28"/>
        </w:rPr>
        <w:t>郵件主旨為「</w:t>
      </w:r>
      <w:r w:rsidR="00E32BC9" w:rsidRPr="00EC056D">
        <w:rPr>
          <w:rFonts w:ascii="Times New Roman" w:eastAsia="標楷體" w:hAnsi="Times New Roman" w:cs="Times New Roman"/>
          <w:bCs/>
          <w:color w:val="000000" w:themeColor="text1"/>
          <w:sz w:val="28"/>
          <w:szCs w:val="28"/>
        </w:rPr>
        <w:t>110</w:t>
      </w:r>
      <w:r w:rsidRPr="00B34A92">
        <w:rPr>
          <w:rFonts w:ascii="Times New Roman" w:eastAsia="標楷體" w:hAnsi="Times New Roman" w:cs="Times New Roman"/>
          <w:bCs/>
          <w:color w:val="000000" w:themeColor="text1"/>
          <w:sz w:val="28"/>
          <w:szCs w:val="28"/>
        </w:rPr>
        <w:t>學年度口腔保健績優學校遴選</w:t>
      </w:r>
      <w:r w:rsidRPr="00B34A92">
        <w:rPr>
          <w:rFonts w:ascii="Times New Roman" w:eastAsia="標楷體" w:hAnsi="Times New Roman" w:cs="Times New Roman"/>
          <w:bCs/>
          <w:color w:val="000000" w:themeColor="text1"/>
          <w:sz w:val="28"/>
          <w:szCs w:val="28"/>
        </w:rPr>
        <w:t>_</w:t>
      </w:r>
      <w:r w:rsidRPr="00B34A92">
        <w:rPr>
          <w:rFonts w:ascii="Times New Roman" w:eastAsia="標楷體" w:hAnsi="Times New Roman" w:cs="Times New Roman"/>
          <w:bCs/>
          <w:color w:val="000000" w:themeColor="text1"/>
          <w:sz w:val="28"/>
          <w:szCs w:val="28"/>
        </w:rPr>
        <w:t>【縣市名稱】」。</w:t>
      </w:r>
    </w:p>
    <w:p w14:paraId="414786DD" w14:textId="648F38E7" w:rsidR="007B68A4" w:rsidRPr="00B34A92" w:rsidRDefault="00F249A8" w:rsidP="0086593B">
      <w:pPr>
        <w:pStyle w:val="a3"/>
        <w:numPr>
          <w:ilvl w:val="0"/>
          <w:numId w:val="16"/>
        </w:numPr>
        <w:ind w:leftChars="0"/>
        <w:rPr>
          <w:rFonts w:ascii="Times New Roman" w:eastAsia="標楷體" w:hAnsi="Times New Roman" w:cs="Times New Roman"/>
          <w:sz w:val="28"/>
          <w:szCs w:val="28"/>
        </w:rPr>
      </w:pPr>
      <w:r w:rsidRPr="00B34A92">
        <w:rPr>
          <w:rFonts w:ascii="Times New Roman" w:eastAsia="標楷體" w:hAnsi="Times New Roman" w:cs="Times New Roman"/>
          <w:bCs/>
          <w:sz w:val="28"/>
          <w:szCs w:val="28"/>
        </w:rPr>
        <w:t>受推薦學校請依</w:t>
      </w:r>
      <w:r w:rsidRPr="00B34A92">
        <w:rPr>
          <w:rFonts w:ascii="Times New Roman" w:eastAsia="標楷體" w:hAnsi="Times New Roman" w:cs="Times New Roman"/>
          <w:b/>
          <w:bCs/>
          <w:sz w:val="28"/>
          <w:szCs w:val="28"/>
        </w:rPr>
        <w:t>「</w:t>
      </w:r>
      <w:r w:rsidR="00E32BC9" w:rsidRPr="00EC056D">
        <w:rPr>
          <w:rFonts w:ascii="Times New Roman" w:eastAsia="標楷體" w:hAnsi="Times New Roman" w:cs="Times New Roman"/>
          <w:b/>
          <w:bCs/>
          <w:color w:val="000000" w:themeColor="text1"/>
          <w:sz w:val="28"/>
          <w:szCs w:val="28"/>
        </w:rPr>
        <w:t>110</w:t>
      </w:r>
      <w:r w:rsidRPr="00B34A92">
        <w:rPr>
          <w:rFonts w:ascii="Times New Roman" w:eastAsia="標楷體" w:hAnsi="Times New Roman" w:cs="Times New Roman"/>
          <w:b/>
          <w:bCs/>
          <w:sz w:val="28"/>
          <w:szCs w:val="28"/>
        </w:rPr>
        <w:t>學年度口腔保健績優學校遴選標準」</w:t>
      </w:r>
      <w:r w:rsidR="004D1FE7" w:rsidRPr="00B34A92">
        <w:rPr>
          <w:rFonts w:ascii="Times New Roman" w:eastAsia="標楷體" w:hAnsi="Times New Roman" w:cs="Times New Roman"/>
          <w:bCs/>
          <w:sz w:val="28"/>
          <w:szCs w:val="28"/>
        </w:rPr>
        <w:t>(</w:t>
      </w:r>
      <w:r w:rsidR="007B68A4" w:rsidRPr="00B34A92">
        <w:rPr>
          <w:rFonts w:ascii="Times New Roman" w:eastAsia="標楷體" w:hAnsi="Times New Roman" w:cs="Times New Roman"/>
          <w:bCs/>
          <w:sz w:val="28"/>
          <w:szCs w:val="28"/>
        </w:rPr>
        <w:t>附件</w:t>
      </w:r>
      <w:r w:rsidR="00BD6EEA" w:rsidRPr="00B34A92">
        <w:rPr>
          <w:rFonts w:ascii="Times New Roman" w:eastAsia="標楷體" w:hAnsi="Times New Roman" w:cs="Times New Roman"/>
          <w:bCs/>
          <w:sz w:val="28"/>
          <w:szCs w:val="28"/>
        </w:rPr>
        <w:t>3</w:t>
      </w:r>
      <w:r w:rsidR="004D1FE7" w:rsidRPr="00B34A92">
        <w:rPr>
          <w:rFonts w:ascii="Times New Roman" w:eastAsia="標楷體" w:hAnsi="Times New Roman" w:cs="Times New Roman"/>
          <w:bCs/>
          <w:sz w:val="28"/>
          <w:szCs w:val="28"/>
        </w:rPr>
        <w:t>)</w:t>
      </w:r>
      <w:r w:rsidRPr="00B34A92">
        <w:rPr>
          <w:rFonts w:ascii="Times New Roman" w:eastAsia="標楷體" w:hAnsi="Times New Roman" w:cs="Times New Roman"/>
          <w:bCs/>
          <w:sz w:val="28"/>
          <w:szCs w:val="28"/>
        </w:rPr>
        <w:t>準備受評資料</w:t>
      </w:r>
      <w:r w:rsidR="008C2540" w:rsidRPr="00B34A92">
        <w:rPr>
          <w:rFonts w:ascii="Times New Roman" w:eastAsia="標楷體" w:hAnsi="Times New Roman" w:cs="Times New Roman"/>
          <w:bCs/>
          <w:sz w:val="28"/>
          <w:szCs w:val="28"/>
        </w:rPr>
        <w:t>，繳交資料包含</w:t>
      </w:r>
      <w:r w:rsidR="009153E7" w:rsidRPr="00B34A92">
        <w:rPr>
          <w:rFonts w:ascii="Times New Roman" w:eastAsia="標楷體" w:hAnsi="Times New Roman" w:cs="Times New Roman"/>
          <w:b/>
          <w:bCs/>
          <w:sz w:val="28"/>
          <w:szCs w:val="28"/>
        </w:rPr>
        <w:t>學校自我檢核表</w:t>
      </w:r>
      <w:r w:rsidR="009153E7" w:rsidRPr="00B34A92">
        <w:rPr>
          <w:rFonts w:ascii="Times New Roman" w:eastAsia="標楷體" w:hAnsi="Times New Roman" w:cs="Times New Roman"/>
          <w:bCs/>
          <w:sz w:val="28"/>
          <w:szCs w:val="28"/>
        </w:rPr>
        <w:t>(</w:t>
      </w:r>
      <w:r w:rsidR="009153E7" w:rsidRPr="00B34A92">
        <w:rPr>
          <w:rFonts w:ascii="Times New Roman" w:eastAsia="標楷體" w:hAnsi="Times New Roman" w:cs="Times New Roman"/>
          <w:bCs/>
          <w:sz w:val="28"/>
          <w:szCs w:val="28"/>
        </w:rPr>
        <w:t>附件</w:t>
      </w:r>
      <w:r w:rsidR="009153E7" w:rsidRPr="00B34A92">
        <w:rPr>
          <w:rFonts w:ascii="Times New Roman" w:eastAsia="標楷體" w:hAnsi="Times New Roman" w:cs="Times New Roman"/>
          <w:bCs/>
          <w:sz w:val="28"/>
          <w:szCs w:val="28"/>
        </w:rPr>
        <w:t>2)</w:t>
      </w:r>
      <w:r w:rsidR="009153E7" w:rsidRPr="00B34A92">
        <w:rPr>
          <w:rFonts w:ascii="Times New Roman" w:eastAsia="標楷體" w:hAnsi="Times New Roman" w:cs="Times New Roman"/>
          <w:b/>
          <w:bCs/>
          <w:sz w:val="28"/>
          <w:szCs w:val="28"/>
        </w:rPr>
        <w:t>與</w:t>
      </w:r>
      <w:r w:rsidR="008C2540" w:rsidRPr="00B34A92">
        <w:rPr>
          <w:rFonts w:ascii="Times New Roman" w:eastAsia="標楷體" w:hAnsi="Times New Roman" w:cs="Times New Roman"/>
          <w:bCs/>
          <w:sz w:val="28"/>
          <w:szCs w:val="28"/>
        </w:rPr>
        <w:t>書面資料</w:t>
      </w:r>
      <w:r w:rsidR="00B14D3D" w:rsidRPr="00B34A92">
        <w:rPr>
          <w:rFonts w:ascii="Times New Roman" w:eastAsia="標楷體" w:hAnsi="Times New Roman" w:cs="Times New Roman"/>
          <w:bCs/>
          <w:sz w:val="28"/>
          <w:szCs w:val="28"/>
        </w:rPr>
        <w:t>乙式三份</w:t>
      </w:r>
      <w:r w:rsidR="009153E7" w:rsidRPr="00B34A92">
        <w:rPr>
          <w:rFonts w:ascii="Times New Roman" w:eastAsia="標楷體" w:hAnsi="Times New Roman" w:cs="Times New Roman"/>
          <w:bCs/>
          <w:sz w:val="28"/>
          <w:szCs w:val="28"/>
        </w:rPr>
        <w:t>、電子</w:t>
      </w:r>
      <w:proofErr w:type="gramStart"/>
      <w:r w:rsidR="009153E7" w:rsidRPr="00B34A92">
        <w:rPr>
          <w:rFonts w:ascii="Times New Roman" w:eastAsia="標楷體" w:hAnsi="Times New Roman" w:cs="Times New Roman"/>
          <w:bCs/>
          <w:sz w:val="28"/>
          <w:szCs w:val="28"/>
        </w:rPr>
        <w:t>檔</w:t>
      </w:r>
      <w:proofErr w:type="gramEnd"/>
      <w:r w:rsidR="00B0281A" w:rsidRPr="00B34A92">
        <w:rPr>
          <w:rFonts w:ascii="Times New Roman" w:eastAsia="標楷體" w:hAnsi="Times New Roman" w:cs="Times New Roman"/>
          <w:bCs/>
          <w:sz w:val="28"/>
          <w:szCs w:val="28"/>
        </w:rPr>
        <w:t>乙式一份</w:t>
      </w:r>
      <w:r w:rsidR="006C748F" w:rsidRPr="00B34A92">
        <w:rPr>
          <w:rFonts w:ascii="Times New Roman" w:eastAsia="標楷體" w:hAnsi="Times New Roman" w:cs="Times New Roman"/>
          <w:bCs/>
          <w:sz w:val="28"/>
          <w:szCs w:val="28"/>
        </w:rPr>
        <w:t>(</w:t>
      </w:r>
      <w:r w:rsidR="009153E7" w:rsidRPr="00B34A92">
        <w:rPr>
          <w:rFonts w:ascii="Times New Roman" w:eastAsia="標楷體" w:hAnsi="Times New Roman" w:cs="Times New Roman"/>
          <w:bCs/>
          <w:sz w:val="28"/>
          <w:szCs w:val="28"/>
        </w:rPr>
        <w:t>請以</w:t>
      </w:r>
      <w:r w:rsidR="009153E7" w:rsidRPr="00B34A92">
        <w:rPr>
          <w:rFonts w:ascii="Times New Roman" w:eastAsia="標楷體" w:hAnsi="Times New Roman" w:cs="Times New Roman"/>
          <w:bCs/>
          <w:sz w:val="28"/>
          <w:szCs w:val="28"/>
        </w:rPr>
        <w:t>USB</w:t>
      </w:r>
      <w:r w:rsidR="009153E7" w:rsidRPr="00B34A92">
        <w:rPr>
          <w:rFonts w:ascii="Times New Roman" w:eastAsia="標楷體" w:hAnsi="Times New Roman" w:cs="Times New Roman"/>
          <w:bCs/>
          <w:sz w:val="28"/>
          <w:szCs w:val="28"/>
        </w:rPr>
        <w:t>繳交</w:t>
      </w:r>
      <w:r w:rsidR="006C748F" w:rsidRPr="00B34A92">
        <w:rPr>
          <w:rFonts w:ascii="Times New Roman" w:eastAsia="標楷體" w:hAnsi="Times New Roman" w:cs="Times New Roman"/>
          <w:bCs/>
          <w:sz w:val="28"/>
          <w:szCs w:val="28"/>
        </w:rPr>
        <w:t>，</w:t>
      </w:r>
      <w:r w:rsidR="009153E7" w:rsidRPr="00B34A92">
        <w:rPr>
          <w:rFonts w:ascii="Times New Roman" w:eastAsia="標楷體" w:hAnsi="Times New Roman" w:cs="Times New Roman"/>
          <w:bCs/>
          <w:sz w:val="28"/>
          <w:szCs w:val="28"/>
        </w:rPr>
        <w:t>USB</w:t>
      </w:r>
      <w:r w:rsidR="009153E7" w:rsidRPr="00B34A92">
        <w:rPr>
          <w:rFonts w:ascii="Times New Roman" w:eastAsia="標楷體" w:hAnsi="Times New Roman" w:cs="Times New Roman"/>
          <w:bCs/>
          <w:sz w:val="28"/>
          <w:szCs w:val="28"/>
        </w:rPr>
        <w:t>會於完成審查後統一歸還學校</w:t>
      </w:r>
      <w:r w:rsidR="009153E7" w:rsidRPr="00B34A92">
        <w:rPr>
          <w:rFonts w:ascii="Times New Roman" w:eastAsia="標楷體" w:hAnsi="Times New Roman" w:cs="Times New Roman"/>
          <w:bCs/>
          <w:sz w:val="28"/>
          <w:szCs w:val="28"/>
        </w:rPr>
        <w:t>)</w:t>
      </w:r>
      <w:r w:rsidR="00C0322C" w:rsidRPr="00B34A92">
        <w:rPr>
          <w:rFonts w:ascii="Times New Roman" w:eastAsia="標楷體" w:hAnsi="Times New Roman" w:cs="Times New Roman"/>
          <w:bCs/>
          <w:sz w:val="28"/>
          <w:szCs w:val="28"/>
        </w:rPr>
        <w:t>，依照</w:t>
      </w:r>
      <w:r w:rsidR="00C0322C" w:rsidRPr="00B34A92">
        <w:rPr>
          <w:rFonts w:ascii="Times New Roman" w:eastAsia="標楷體" w:hAnsi="Times New Roman" w:cs="Times New Roman"/>
          <w:b/>
          <w:bCs/>
          <w:sz w:val="28"/>
          <w:szCs w:val="28"/>
        </w:rPr>
        <w:t>受推薦學校審查資料繳交辦法</w:t>
      </w:r>
      <w:r w:rsidR="00C0322C" w:rsidRPr="00B34A92">
        <w:rPr>
          <w:rFonts w:ascii="Times New Roman" w:eastAsia="標楷體" w:hAnsi="Times New Roman" w:cs="Times New Roman"/>
          <w:bCs/>
          <w:sz w:val="28"/>
          <w:szCs w:val="28"/>
        </w:rPr>
        <w:t>(</w:t>
      </w:r>
      <w:r w:rsidR="00C0322C" w:rsidRPr="00B34A92">
        <w:rPr>
          <w:rFonts w:ascii="Times New Roman" w:eastAsia="標楷體" w:hAnsi="Times New Roman" w:cs="Times New Roman"/>
          <w:bCs/>
          <w:sz w:val="28"/>
          <w:szCs w:val="28"/>
        </w:rPr>
        <w:t>附件</w:t>
      </w:r>
      <w:r w:rsidR="00B14D3D" w:rsidRPr="00B34A92">
        <w:rPr>
          <w:rFonts w:ascii="Times New Roman" w:eastAsia="標楷體" w:hAnsi="Times New Roman" w:cs="Times New Roman"/>
          <w:bCs/>
          <w:sz w:val="28"/>
          <w:szCs w:val="28"/>
        </w:rPr>
        <w:t>4</w:t>
      </w:r>
      <w:r w:rsidR="00A54EAD" w:rsidRPr="00B34A92">
        <w:rPr>
          <w:rFonts w:ascii="Times New Roman" w:eastAsia="標楷體" w:hAnsi="Times New Roman" w:cs="Times New Roman"/>
          <w:bCs/>
          <w:sz w:val="28"/>
          <w:szCs w:val="28"/>
        </w:rPr>
        <w:t>)</w:t>
      </w:r>
      <w:r w:rsidR="00A54EAD" w:rsidRPr="00B34A92">
        <w:rPr>
          <w:rFonts w:ascii="Times New Roman" w:eastAsia="標楷體" w:hAnsi="Times New Roman" w:cs="Times New Roman"/>
          <w:bCs/>
          <w:sz w:val="28"/>
          <w:szCs w:val="28"/>
        </w:rPr>
        <w:t>，並於</w:t>
      </w:r>
      <w:r w:rsidR="00A54EAD" w:rsidRPr="00B34A92">
        <w:rPr>
          <w:rFonts w:ascii="Times New Roman" w:eastAsia="標楷體" w:hAnsi="Times New Roman" w:cs="Times New Roman"/>
          <w:bCs/>
          <w:sz w:val="28"/>
          <w:szCs w:val="28"/>
        </w:rPr>
        <w:t>11</w:t>
      </w:r>
      <w:r w:rsidR="0053742C">
        <w:rPr>
          <w:rFonts w:ascii="Times New Roman" w:eastAsia="標楷體" w:hAnsi="Times New Roman" w:cs="Times New Roman" w:hint="eastAsia"/>
          <w:bCs/>
          <w:sz w:val="28"/>
          <w:szCs w:val="28"/>
        </w:rPr>
        <w:t>1</w:t>
      </w:r>
      <w:r w:rsidR="00A54EAD" w:rsidRPr="00B34A92">
        <w:rPr>
          <w:rFonts w:ascii="Times New Roman" w:eastAsia="標楷體" w:hAnsi="Times New Roman" w:cs="Times New Roman"/>
          <w:bCs/>
          <w:sz w:val="28"/>
          <w:szCs w:val="28"/>
        </w:rPr>
        <w:t>年</w:t>
      </w:r>
      <w:r w:rsidR="00A54EAD" w:rsidRPr="00B34A92">
        <w:rPr>
          <w:rFonts w:ascii="Times New Roman" w:eastAsia="標楷體" w:hAnsi="Times New Roman" w:cs="Times New Roman"/>
          <w:bCs/>
          <w:sz w:val="28"/>
          <w:szCs w:val="28"/>
        </w:rPr>
        <w:t>2</w:t>
      </w:r>
      <w:r w:rsidR="00A54EAD" w:rsidRPr="00B34A92">
        <w:rPr>
          <w:rFonts w:ascii="Times New Roman" w:eastAsia="標楷體" w:hAnsi="Times New Roman" w:cs="Times New Roman"/>
          <w:bCs/>
          <w:sz w:val="28"/>
          <w:szCs w:val="28"/>
        </w:rPr>
        <w:t>月</w:t>
      </w:r>
      <w:r w:rsidR="00E32BC9" w:rsidRPr="00EC056D">
        <w:rPr>
          <w:rFonts w:ascii="Times New Roman" w:eastAsia="標楷體" w:hAnsi="Times New Roman" w:cs="Times New Roman"/>
          <w:bCs/>
          <w:color w:val="000000" w:themeColor="text1"/>
          <w:sz w:val="28"/>
          <w:szCs w:val="28"/>
        </w:rPr>
        <w:t>22</w:t>
      </w:r>
      <w:r w:rsidR="00A54EAD" w:rsidRPr="00B34A92">
        <w:rPr>
          <w:rFonts w:ascii="Times New Roman" w:eastAsia="標楷體" w:hAnsi="Times New Roman" w:cs="Times New Roman"/>
          <w:bCs/>
          <w:sz w:val="28"/>
          <w:szCs w:val="28"/>
        </w:rPr>
        <w:t>日前統一由各直轄市、縣</w:t>
      </w:r>
      <w:r w:rsidR="00A54EAD" w:rsidRPr="00B34A92">
        <w:rPr>
          <w:rFonts w:ascii="Times New Roman" w:eastAsia="標楷體" w:hAnsi="Times New Roman" w:cs="Times New Roman"/>
          <w:bCs/>
          <w:sz w:val="28"/>
          <w:szCs w:val="28"/>
        </w:rPr>
        <w:t>(</w:t>
      </w:r>
      <w:r w:rsidR="00A54EAD" w:rsidRPr="00B34A92">
        <w:rPr>
          <w:rFonts w:ascii="Times New Roman" w:eastAsia="標楷體" w:hAnsi="Times New Roman" w:cs="Times New Roman"/>
          <w:bCs/>
          <w:sz w:val="28"/>
          <w:szCs w:val="28"/>
        </w:rPr>
        <w:t>市</w:t>
      </w:r>
      <w:r w:rsidR="00A54EAD" w:rsidRPr="00B34A92">
        <w:rPr>
          <w:rFonts w:ascii="Times New Roman" w:eastAsia="標楷體" w:hAnsi="Times New Roman" w:cs="Times New Roman"/>
          <w:bCs/>
          <w:sz w:val="28"/>
          <w:szCs w:val="28"/>
        </w:rPr>
        <w:t>)</w:t>
      </w:r>
      <w:r w:rsidR="00A54EAD" w:rsidRPr="00B34A92">
        <w:rPr>
          <w:rFonts w:ascii="Times New Roman" w:eastAsia="標楷體" w:hAnsi="Times New Roman" w:cs="Times New Roman"/>
          <w:bCs/>
          <w:sz w:val="28"/>
          <w:szCs w:val="28"/>
        </w:rPr>
        <w:t>政府教育局</w:t>
      </w:r>
      <w:r w:rsidR="00A54EAD" w:rsidRPr="00B34A92">
        <w:rPr>
          <w:rFonts w:ascii="Times New Roman" w:eastAsia="標楷體" w:hAnsi="Times New Roman" w:cs="Times New Roman"/>
          <w:bCs/>
          <w:sz w:val="28"/>
          <w:szCs w:val="28"/>
        </w:rPr>
        <w:t>(</w:t>
      </w:r>
      <w:r w:rsidR="00A54EAD" w:rsidRPr="00B34A92">
        <w:rPr>
          <w:rFonts w:ascii="Times New Roman" w:eastAsia="標楷體" w:hAnsi="Times New Roman" w:cs="Times New Roman"/>
          <w:bCs/>
          <w:sz w:val="28"/>
          <w:szCs w:val="28"/>
        </w:rPr>
        <w:t>處</w:t>
      </w:r>
      <w:r w:rsidR="00A54EAD" w:rsidRPr="00B34A92">
        <w:rPr>
          <w:rFonts w:ascii="Times New Roman" w:eastAsia="標楷體" w:hAnsi="Times New Roman" w:cs="Times New Roman"/>
          <w:bCs/>
          <w:sz w:val="28"/>
          <w:szCs w:val="28"/>
        </w:rPr>
        <w:t>)</w:t>
      </w:r>
      <w:r w:rsidR="00A54EAD" w:rsidRPr="00B34A92">
        <w:rPr>
          <w:rFonts w:ascii="Times New Roman" w:eastAsia="標楷體" w:hAnsi="Times New Roman" w:cs="Times New Roman"/>
          <w:bCs/>
          <w:sz w:val="28"/>
          <w:szCs w:val="28"/>
        </w:rPr>
        <w:t>，彙整後函送</w:t>
      </w:r>
      <w:r w:rsidR="007B68A4" w:rsidRPr="00B34A92">
        <w:rPr>
          <w:rFonts w:ascii="Times New Roman" w:eastAsia="標楷體" w:hAnsi="Times New Roman" w:cs="Times New Roman"/>
          <w:bCs/>
          <w:sz w:val="28"/>
          <w:szCs w:val="28"/>
        </w:rPr>
        <w:t>至「</w:t>
      </w:r>
      <w:r w:rsidR="00E32BC9" w:rsidRPr="00EC056D">
        <w:rPr>
          <w:rFonts w:ascii="Times New Roman" w:eastAsia="標楷體" w:hAnsi="Times New Roman" w:cs="Times New Roman"/>
          <w:bCs/>
          <w:color w:val="000000" w:themeColor="text1"/>
          <w:sz w:val="28"/>
          <w:szCs w:val="28"/>
        </w:rPr>
        <w:t>110</w:t>
      </w:r>
      <w:r w:rsidR="007B68A4" w:rsidRPr="00B34A92">
        <w:rPr>
          <w:rFonts w:ascii="Times New Roman" w:eastAsia="標楷體" w:hAnsi="Times New Roman" w:cs="Times New Roman"/>
          <w:bCs/>
          <w:sz w:val="28"/>
          <w:szCs w:val="28"/>
        </w:rPr>
        <w:t>學年度口腔保健績優學校遴選」審查小組</w:t>
      </w:r>
      <w:r w:rsidR="007B68A4" w:rsidRPr="00B34A92">
        <w:rPr>
          <w:rFonts w:ascii="Times New Roman" w:eastAsia="標楷體" w:hAnsi="Times New Roman" w:cs="Times New Roman"/>
          <w:bCs/>
          <w:sz w:val="28"/>
          <w:szCs w:val="28"/>
        </w:rPr>
        <w:t>(</w:t>
      </w:r>
      <w:r w:rsidR="007B68A4" w:rsidRPr="00B34A92">
        <w:rPr>
          <w:rFonts w:ascii="Times New Roman" w:eastAsia="標楷體" w:hAnsi="Times New Roman" w:cs="Times New Roman"/>
          <w:bCs/>
          <w:sz w:val="28"/>
          <w:szCs w:val="28"/>
        </w:rPr>
        <w:t>逾期不予受理</w:t>
      </w:r>
      <w:r w:rsidR="007B68A4" w:rsidRPr="00B34A92">
        <w:rPr>
          <w:rFonts w:ascii="Times New Roman" w:eastAsia="標楷體" w:hAnsi="Times New Roman" w:cs="Times New Roman"/>
          <w:bCs/>
          <w:sz w:val="28"/>
          <w:szCs w:val="28"/>
        </w:rPr>
        <w:t>)</w:t>
      </w:r>
      <w:r w:rsidR="007B68A4" w:rsidRPr="00B34A92">
        <w:rPr>
          <w:rFonts w:ascii="Times New Roman" w:eastAsia="標楷體" w:hAnsi="Times New Roman" w:cs="Times New Roman"/>
          <w:bCs/>
          <w:sz w:val="28"/>
          <w:szCs w:val="28"/>
        </w:rPr>
        <w:t>。</w:t>
      </w:r>
    </w:p>
    <w:p w14:paraId="700DB6C1" w14:textId="2C5C7388" w:rsidR="007B68A4" w:rsidRPr="00B34A92" w:rsidRDefault="007B68A4" w:rsidP="0086593B">
      <w:pPr>
        <w:pStyle w:val="a3"/>
        <w:numPr>
          <w:ilvl w:val="0"/>
          <w:numId w:val="1"/>
        </w:numPr>
        <w:ind w:leftChars="0" w:firstLine="3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bCs/>
          <w:color w:val="000000" w:themeColor="text1"/>
          <w:sz w:val="28"/>
          <w:szCs w:val="28"/>
        </w:rPr>
        <w:t>獎勵方式：共</w:t>
      </w:r>
      <w:r w:rsidR="005819FA">
        <w:rPr>
          <w:rFonts w:ascii="Times New Roman" w:eastAsia="標楷體" w:hAnsi="Times New Roman" w:cs="Times New Roman" w:hint="eastAsia"/>
          <w:bCs/>
          <w:color w:val="000000" w:themeColor="text1"/>
          <w:sz w:val="28"/>
          <w:szCs w:val="28"/>
        </w:rPr>
        <w:t>4</w:t>
      </w:r>
      <w:r w:rsidRPr="00B34A92">
        <w:rPr>
          <w:rFonts w:ascii="Times New Roman" w:eastAsia="標楷體" w:hAnsi="Times New Roman" w:cs="Times New Roman"/>
          <w:bCs/>
          <w:color w:val="000000" w:themeColor="text1"/>
          <w:sz w:val="28"/>
          <w:szCs w:val="28"/>
        </w:rPr>
        <w:t>種獎項，編列如下：</w:t>
      </w:r>
    </w:p>
    <w:p w14:paraId="59290E96" w14:textId="405CCE84" w:rsidR="007B68A4" w:rsidRPr="00B34A92" w:rsidRDefault="007B68A4" w:rsidP="0086593B">
      <w:pPr>
        <w:pStyle w:val="a3"/>
        <w:numPr>
          <w:ilvl w:val="2"/>
          <w:numId w:val="21"/>
        </w:numPr>
        <w:ind w:leftChars="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w:t>
      </w:r>
      <w:r w:rsidR="00E32BC9" w:rsidRPr="00EC056D">
        <w:rPr>
          <w:rFonts w:ascii="Times New Roman" w:eastAsia="標楷體" w:hAnsi="Times New Roman" w:cs="Times New Roman"/>
          <w:bCs/>
          <w:color w:val="000000" w:themeColor="text1"/>
          <w:sz w:val="28"/>
          <w:szCs w:val="28"/>
        </w:rPr>
        <w:t>110</w:t>
      </w:r>
      <w:r w:rsidRPr="00B34A92">
        <w:rPr>
          <w:rFonts w:ascii="Times New Roman" w:eastAsia="標楷體" w:hAnsi="Times New Roman" w:cs="Times New Roman"/>
          <w:bCs/>
          <w:color w:val="000000" w:themeColor="text1"/>
          <w:sz w:val="28"/>
          <w:szCs w:val="28"/>
        </w:rPr>
        <w:t>學年度口腔保健績優學校</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優良」</w:t>
      </w:r>
      <w:r w:rsidR="00113A8F" w:rsidRPr="00B34A92">
        <w:rPr>
          <w:rFonts w:ascii="Times New Roman" w:eastAsia="標楷體" w:hAnsi="Times New Roman" w:cs="Times New Roman"/>
          <w:bCs/>
          <w:color w:val="000000" w:themeColor="text1"/>
          <w:sz w:val="28"/>
          <w:szCs w:val="28"/>
        </w:rPr>
        <w:t>(</w:t>
      </w:r>
      <w:r w:rsidR="009F40F2" w:rsidRPr="00B34A92">
        <w:rPr>
          <w:rFonts w:ascii="Times New Roman" w:eastAsia="標楷體" w:hAnsi="Times New Roman" w:cs="Times New Roman"/>
          <w:bCs/>
          <w:color w:val="000000" w:themeColor="text1"/>
          <w:sz w:val="28"/>
          <w:szCs w:val="28"/>
        </w:rPr>
        <w:t>進入決選之學校</w:t>
      </w:r>
      <w:r w:rsidR="00097E4F" w:rsidRPr="00B34A92">
        <w:rPr>
          <w:rFonts w:ascii="Times New Roman" w:eastAsia="標楷體" w:hAnsi="Times New Roman" w:cs="Times New Roman"/>
          <w:bCs/>
          <w:color w:val="000000" w:themeColor="text1"/>
          <w:sz w:val="28"/>
          <w:szCs w:val="28"/>
        </w:rPr>
        <w:t>3-</w:t>
      </w:r>
      <w:r w:rsidR="009F40F2" w:rsidRPr="00B34A92">
        <w:rPr>
          <w:rFonts w:ascii="Times New Roman" w:eastAsia="標楷體" w:hAnsi="Times New Roman" w:cs="Times New Roman"/>
          <w:bCs/>
          <w:color w:val="000000" w:themeColor="text1"/>
          <w:sz w:val="28"/>
          <w:szCs w:val="28"/>
        </w:rPr>
        <w:t>4</w:t>
      </w:r>
      <w:r w:rsidR="009F40F2" w:rsidRPr="00B34A92">
        <w:rPr>
          <w:rFonts w:ascii="Times New Roman" w:eastAsia="標楷體" w:hAnsi="Times New Roman" w:cs="Times New Roman"/>
          <w:bCs/>
          <w:sz w:val="28"/>
          <w:szCs w:val="28"/>
        </w:rPr>
        <w:t>所</w:t>
      </w:r>
      <w:r w:rsidR="00113A8F" w:rsidRPr="00B34A92">
        <w:rPr>
          <w:rFonts w:ascii="Times New Roman" w:eastAsia="標楷體" w:hAnsi="Times New Roman" w:cs="Times New Roman"/>
          <w:bCs/>
          <w:sz w:val="28"/>
          <w:szCs w:val="28"/>
        </w:rPr>
        <w:t>)</w:t>
      </w:r>
      <w:r w:rsidR="007526DD" w:rsidRPr="00B34A92">
        <w:rPr>
          <w:rFonts w:ascii="Times New Roman" w:eastAsia="標楷體" w:hAnsi="Times New Roman" w:cs="Times New Roman"/>
          <w:bCs/>
          <w:sz w:val="28"/>
          <w:szCs w:val="28"/>
        </w:rPr>
        <w:t>，每校可</w:t>
      </w:r>
      <w:r w:rsidR="007526DD" w:rsidRPr="00B34A92">
        <w:rPr>
          <w:rFonts w:ascii="Times New Roman" w:eastAsia="標楷體" w:hAnsi="Times New Roman" w:cs="Times New Roman"/>
          <w:bCs/>
          <w:color w:val="000000" w:themeColor="text1"/>
          <w:sz w:val="28"/>
          <w:szCs w:val="28"/>
        </w:rPr>
        <w:t>獲得五千元等值獎品</w:t>
      </w:r>
      <w:r w:rsidR="00E32BC9" w:rsidRPr="00B34A92">
        <w:rPr>
          <w:rFonts w:ascii="Times New Roman" w:eastAsia="標楷體" w:hAnsi="Times New Roman" w:cs="Times New Roman"/>
          <w:bCs/>
          <w:color w:val="000000" w:themeColor="text1"/>
          <w:sz w:val="28"/>
          <w:szCs w:val="28"/>
        </w:rPr>
        <w:t>。</w:t>
      </w:r>
    </w:p>
    <w:p w14:paraId="17216FBB" w14:textId="5D7082F5" w:rsidR="007B68A4" w:rsidRPr="00B34A92" w:rsidRDefault="007B68A4" w:rsidP="0086593B">
      <w:pPr>
        <w:pStyle w:val="a3"/>
        <w:numPr>
          <w:ilvl w:val="2"/>
          <w:numId w:val="21"/>
        </w:numPr>
        <w:ind w:leftChars="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w:t>
      </w:r>
      <w:r w:rsidR="00E32BC9" w:rsidRPr="00EC056D">
        <w:rPr>
          <w:rFonts w:ascii="Times New Roman" w:eastAsia="標楷體" w:hAnsi="Times New Roman" w:cs="Times New Roman"/>
          <w:bCs/>
          <w:color w:val="000000" w:themeColor="text1"/>
          <w:sz w:val="28"/>
          <w:szCs w:val="28"/>
        </w:rPr>
        <w:t>110</w:t>
      </w:r>
      <w:r w:rsidRPr="00B34A92">
        <w:rPr>
          <w:rFonts w:ascii="Times New Roman" w:eastAsia="標楷體" w:hAnsi="Times New Roman" w:cs="Times New Roman"/>
          <w:bCs/>
          <w:color w:val="000000" w:themeColor="text1"/>
          <w:sz w:val="28"/>
          <w:szCs w:val="28"/>
        </w:rPr>
        <w:t>學年度口腔保健績優學校</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優等」</w:t>
      </w:r>
      <w:r w:rsidRPr="00B34A92">
        <w:rPr>
          <w:rFonts w:ascii="Times New Roman" w:eastAsia="標楷體" w:hAnsi="Times New Roman" w:cs="Times New Roman"/>
          <w:bCs/>
          <w:color w:val="000000" w:themeColor="text1"/>
          <w:sz w:val="28"/>
          <w:szCs w:val="28"/>
        </w:rPr>
        <w:t>(</w:t>
      </w:r>
      <w:r w:rsidR="00407104" w:rsidRPr="00B34A92">
        <w:rPr>
          <w:rFonts w:ascii="Times New Roman" w:eastAsia="標楷體" w:hAnsi="Times New Roman" w:cs="Times New Roman"/>
          <w:bCs/>
          <w:color w:val="000000" w:themeColor="text1"/>
          <w:sz w:val="28"/>
          <w:szCs w:val="28"/>
        </w:rPr>
        <w:t>進入決選之學校</w:t>
      </w:r>
      <w:r w:rsidR="009F40F2" w:rsidRPr="00B34A92">
        <w:rPr>
          <w:rFonts w:ascii="Times New Roman" w:eastAsia="標楷體" w:hAnsi="Times New Roman" w:cs="Times New Roman"/>
          <w:bCs/>
          <w:color w:val="000000" w:themeColor="text1"/>
          <w:sz w:val="28"/>
          <w:szCs w:val="28"/>
        </w:rPr>
        <w:t>3</w:t>
      </w:r>
      <w:r w:rsidR="00097E4F" w:rsidRPr="00B34A92">
        <w:rPr>
          <w:rFonts w:ascii="Times New Roman" w:eastAsia="標楷體" w:hAnsi="Times New Roman" w:cs="Times New Roman"/>
          <w:bCs/>
          <w:color w:val="000000" w:themeColor="text1"/>
          <w:sz w:val="28"/>
          <w:szCs w:val="28"/>
        </w:rPr>
        <w:t>-4</w:t>
      </w:r>
      <w:r w:rsidRPr="00B34A92">
        <w:rPr>
          <w:rFonts w:ascii="Times New Roman" w:eastAsia="標楷體" w:hAnsi="Times New Roman" w:cs="Times New Roman"/>
          <w:bCs/>
          <w:color w:val="000000" w:themeColor="text1"/>
          <w:sz w:val="28"/>
          <w:szCs w:val="28"/>
        </w:rPr>
        <w:t>所</w:t>
      </w:r>
      <w:r w:rsidRPr="00B34A92">
        <w:rPr>
          <w:rFonts w:ascii="Times New Roman" w:eastAsia="標楷體" w:hAnsi="Times New Roman" w:cs="Times New Roman"/>
          <w:bCs/>
          <w:color w:val="000000" w:themeColor="text1"/>
          <w:sz w:val="28"/>
          <w:szCs w:val="28"/>
        </w:rPr>
        <w:t>)</w:t>
      </w:r>
      <w:r w:rsidR="007526DD" w:rsidRPr="00B34A92">
        <w:rPr>
          <w:rFonts w:ascii="Times New Roman" w:eastAsia="標楷體" w:hAnsi="Times New Roman" w:cs="Times New Roman"/>
          <w:bCs/>
          <w:color w:val="000000" w:themeColor="text1"/>
          <w:sz w:val="28"/>
          <w:szCs w:val="28"/>
        </w:rPr>
        <w:t>，每校可獲得八千元等值獎品</w:t>
      </w:r>
      <w:r w:rsidR="00E32BC9" w:rsidRPr="00B34A92">
        <w:rPr>
          <w:rFonts w:ascii="Times New Roman" w:eastAsia="標楷體" w:hAnsi="Times New Roman" w:cs="Times New Roman"/>
          <w:bCs/>
          <w:color w:val="000000" w:themeColor="text1"/>
          <w:sz w:val="28"/>
          <w:szCs w:val="28"/>
        </w:rPr>
        <w:t>。</w:t>
      </w:r>
    </w:p>
    <w:p w14:paraId="78C8073C" w14:textId="079D0108" w:rsidR="007B68A4" w:rsidRPr="00B34A92" w:rsidRDefault="007B68A4" w:rsidP="0086593B">
      <w:pPr>
        <w:pStyle w:val="a3"/>
        <w:numPr>
          <w:ilvl w:val="2"/>
          <w:numId w:val="21"/>
        </w:numPr>
        <w:ind w:leftChars="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w:t>
      </w:r>
      <w:r w:rsidR="00E32BC9" w:rsidRPr="00EC056D">
        <w:rPr>
          <w:rFonts w:ascii="Times New Roman" w:eastAsia="標楷體" w:hAnsi="Times New Roman" w:cs="Times New Roman"/>
          <w:bCs/>
          <w:color w:val="000000" w:themeColor="text1"/>
          <w:sz w:val="28"/>
          <w:szCs w:val="28"/>
        </w:rPr>
        <w:t>110</w:t>
      </w:r>
      <w:r w:rsidRPr="00B34A92">
        <w:rPr>
          <w:rFonts w:ascii="Times New Roman" w:eastAsia="標楷體" w:hAnsi="Times New Roman" w:cs="Times New Roman"/>
          <w:bCs/>
          <w:color w:val="000000" w:themeColor="text1"/>
          <w:sz w:val="28"/>
          <w:szCs w:val="28"/>
        </w:rPr>
        <w:t>學年度口腔保健績優學校</w:t>
      </w:r>
      <w:r w:rsidRPr="00B34A92">
        <w:rPr>
          <w:rFonts w:ascii="Times New Roman" w:eastAsia="標楷體" w:hAnsi="Times New Roman" w:cs="Times New Roman"/>
          <w:bCs/>
          <w:color w:val="000000" w:themeColor="text1"/>
          <w:sz w:val="28"/>
          <w:szCs w:val="28"/>
        </w:rPr>
        <w:t>--</w:t>
      </w:r>
      <w:r w:rsidRPr="00B34A92">
        <w:rPr>
          <w:rFonts w:ascii="Times New Roman" w:eastAsia="標楷體" w:hAnsi="Times New Roman" w:cs="Times New Roman"/>
          <w:bCs/>
          <w:color w:val="000000" w:themeColor="text1"/>
          <w:sz w:val="28"/>
          <w:szCs w:val="28"/>
        </w:rPr>
        <w:t>特優」</w:t>
      </w:r>
      <w:r w:rsidRPr="00B34A92">
        <w:rPr>
          <w:rFonts w:ascii="Times New Roman" w:eastAsia="標楷體" w:hAnsi="Times New Roman" w:cs="Times New Roman"/>
          <w:bCs/>
          <w:color w:val="000000" w:themeColor="text1"/>
          <w:sz w:val="28"/>
          <w:szCs w:val="28"/>
        </w:rPr>
        <w:t>(</w:t>
      </w:r>
      <w:r w:rsidR="00407104" w:rsidRPr="00B34A92">
        <w:rPr>
          <w:rFonts w:ascii="Times New Roman" w:eastAsia="標楷體" w:hAnsi="Times New Roman" w:cs="Times New Roman"/>
          <w:bCs/>
          <w:color w:val="000000" w:themeColor="text1"/>
          <w:sz w:val="28"/>
          <w:szCs w:val="28"/>
        </w:rPr>
        <w:t>進入決選之學校</w:t>
      </w:r>
      <w:r w:rsidR="009F40F2" w:rsidRPr="00B34A92">
        <w:rPr>
          <w:rFonts w:ascii="Times New Roman" w:eastAsia="標楷體" w:hAnsi="Times New Roman" w:cs="Times New Roman"/>
          <w:bCs/>
          <w:color w:val="000000" w:themeColor="text1"/>
          <w:sz w:val="28"/>
          <w:szCs w:val="28"/>
        </w:rPr>
        <w:t>3</w:t>
      </w:r>
      <w:r w:rsidRPr="00B34A92">
        <w:rPr>
          <w:rFonts w:ascii="Times New Roman" w:eastAsia="標楷體" w:hAnsi="Times New Roman" w:cs="Times New Roman"/>
          <w:bCs/>
          <w:color w:val="000000" w:themeColor="text1"/>
          <w:sz w:val="28"/>
          <w:szCs w:val="28"/>
        </w:rPr>
        <w:t>所</w:t>
      </w:r>
      <w:r w:rsidRPr="00B34A92">
        <w:rPr>
          <w:rFonts w:ascii="Times New Roman" w:eastAsia="標楷體" w:hAnsi="Times New Roman" w:cs="Times New Roman"/>
          <w:bCs/>
          <w:color w:val="000000" w:themeColor="text1"/>
          <w:sz w:val="28"/>
          <w:szCs w:val="28"/>
        </w:rPr>
        <w:t>)</w:t>
      </w:r>
      <w:r w:rsidR="007526DD" w:rsidRPr="00B34A92">
        <w:rPr>
          <w:rFonts w:ascii="Times New Roman" w:eastAsia="標楷體" w:hAnsi="Times New Roman" w:cs="Times New Roman"/>
          <w:bCs/>
          <w:color w:val="000000" w:themeColor="text1"/>
          <w:sz w:val="28"/>
          <w:szCs w:val="28"/>
        </w:rPr>
        <w:t>，每校可獲得一萬元等值獎品</w:t>
      </w:r>
      <w:r w:rsidR="00E32BC9" w:rsidRPr="00B34A92">
        <w:rPr>
          <w:rFonts w:ascii="Times New Roman" w:eastAsia="標楷體" w:hAnsi="Times New Roman" w:cs="Times New Roman"/>
          <w:bCs/>
          <w:color w:val="000000" w:themeColor="text1"/>
          <w:sz w:val="28"/>
          <w:szCs w:val="28"/>
        </w:rPr>
        <w:t>。</w:t>
      </w:r>
    </w:p>
    <w:p w14:paraId="4AA8A58E" w14:textId="7E3053DD" w:rsidR="00E32BC9" w:rsidRPr="00EC056D" w:rsidRDefault="00E32BC9" w:rsidP="0086593B">
      <w:pPr>
        <w:pStyle w:val="a3"/>
        <w:numPr>
          <w:ilvl w:val="2"/>
          <w:numId w:val="21"/>
        </w:numPr>
        <w:ind w:leftChars="0"/>
        <w:rPr>
          <w:rFonts w:ascii="Times New Roman" w:eastAsia="標楷體" w:hAnsi="Times New Roman" w:cs="Times New Roman"/>
          <w:bCs/>
          <w:color w:val="000000" w:themeColor="text1"/>
          <w:sz w:val="28"/>
          <w:szCs w:val="28"/>
        </w:rPr>
      </w:pPr>
      <w:r w:rsidRPr="00EC056D">
        <w:rPr>
          <w:rFonts w:ascii="Times New Roman" w:eastAsia="標楷體" w:hAnsi="Times New Roman" w:cs="Times New Roman"/>
          <w:bCs/>
          <w:color w:val="000000" w:themeColor="text1"/>
          <w:sz w:val="28"/>
          <w:szCs w:val="28"/>
        </w:rPr>
        <w:lastRenderedPageBreak/>
        <w:t>「</w:t>
      </w:r>
      <w:r w:rsidRPr="00EC056D">
        <w:rPr>
          <w:rFonts w:ascii="Times New Roman" w:eastAsia="標楷體" w:hAnsi="Times New Roman" w:cs="Times New Roman"/>
          <w:bCs/>
          <w:color w:val="000000" w:themeColor="text1"/>
          <w:sz w:val="28"/>
          <w:szCs w:val="28"/>
        </w:rPr>
        <w:t>110</w:t>
      </w:r>
      <w:r w:rsidRPr="00EC056D">
        <w:rPr>
          <w:rFonts w:ascii="Times New Roman" w:eastAsia="標楷體" w:hAnsi="Times New Roman" w:cs="Times New Roman"/>
          <w:bCs/>
          <w:color w:val="000000" w:themeColor="text1"/>
          <w:sz w:val="28"/>
          <w:szCs w:val="28"/>
        </w:rPr>
        <w:t>學年度口腔保健績優學校</w:t>
      </w:r>
      <w:proofErr w:type="gramStart"/>
      <w:r w:rsidRPr="00EC056D">
        <w:rPr>
          <w:rFonts w:ascii="Times New Roman" w:eastAsia="標楷體" w:hAnsi="Times New Roman" w:cs="Times New Roman"/>
          <w:bCs/>
          <w:color w:val="000000" w:themeColor="text1"/>
          <w:sz w:val="28"/>
          <w:szCs w:val="28"/>
        </w:rPr>
        <w:t>—</w:t>
      </w:r>
      <w:proofErr w:type="gramEnd"/>
      <w:r w:rsidR="00B34A92" w:rsidRPr="00EC056D">
        <w:rPr>
          <w:rFonts w:ascii="Times New Roman" w:eastAsia="標楷體" w:hAnsi="Times New Roman" w:cs="Times New Roman" w:hint="eastAsia"/>
          <w:bCs/>
          <w:color w:val="000000" w:themeColor="text1"/>
          <w:sz w:val="28"/>
          <w:szCs w:val="28"/>
        </w:rPr>
        <w:t>入選</w:t>
      </w:r>
      <w:r w:rsidRPr="00EC056D">
        <w:rPr>
          <w:rFonts w:ascii="Times New Roman" w:eastAsia="標楷體" w:hAnsi="Times New Roman" w:cs="Times New Roman"/>
          <w:bCs/>
          <w:color w:val="000000" w:themeColor="text1"/>
          <w:sz w:val="28"/>
          <w:szCs w:val="28"/>
        </w:rPr>
        <w:t>」</w:t>
      </w:r>
      <w:r w:rsidRPr="00EC056D">
        <w:rPr>
          <w:rFonts w:ascii="Times New Roman" w:eastAsia="標楷體" w:hAnsi="Times New Roman" w:cs="Times New Roman"/>
          <w:bCs/>
          <w:color w:val="000000" w:themeColor="text1"/>
          <w:sz w:val="28"/>
          <w:szCs w:val="28"/>
        </w:rPr>
        <w:t>(</w:t>
      </w:r>
      <w:r w:rsidR="00B34A92" w:rsidRPr="00EC056D">
        <w:rPr>
          <w:rFonts w:ascii="Times New Roman" w:eastAsia="標楷體" w:hAnsi="Times New Roman" w:cs="Times New Roman"/>
          <w:bCs/>
          <w:color w:val="000000" w:themeColor="text1"/>
          <w:sz w:val="28"/>
          <w:szCs w:val="28"/>
        </w:rPr>
        <w:t>進入決選</w:t>
      </w:r>
      <w:r w:rsidR="00B34A92" w:rsidRPr="00EC056D">
        <w:rPr>
          <w:rFonts w:ascii="Times New Roman" w:eastAsia="標楷體" w:hAnsi="Times New Roman" w:cs="Times New Roman" w:hint="eastAsia"/>
          <w:bCs/>
          <w:color w:val="000000" w:themeColor="text1"/>
          <w:sz w:val="28"/>
          <w:szCs w:val="28"/>
        </w:rPr>
        <w:t>未獲獎之餘下</w:t>
      </w:r>
      <w:r w:rsidRPr="00EC056D">
        <w:rPr>
          <w:rFonts w:ascii="Times New Roman" w:eastAsia="標楷體" w:hAnsi="Times New Roman" w:cs="Times New Roman"/>
          <w:bCs/>
          <w:color w:val="000000" w:themeColor="text1"/>
          <w:sz w:val="28"/>
          <w:szCs w:val="28"/>
        </w:rPr>
        <w:t>學校</w:t>
      </w:r>
      <w:r w:rsidRPr="00EC056D">
        <w:rPr>
          <w:rFonts w:ascii="Times New Roman" w:eastAsia="標楷體" w:hAnsi="Times New Roman" w:cs="Times New Roman"/>
          <w:bCs/>
          <w:color w:val="000000" w:themeColor="text1"/>
          <w:sz w:val="28"/>
          <w:szCs w:val="28"/>
        </w:rPr>
        <w:t>)</w:t>
      </w:r>
      <w:r w:rsidRPr="00EC056D">
        <w:rPr>
          <w:rFonts w:ascii="Times New Roman" w:eastAsia="標楷體" w:hAnsi="Times New Roman" w:cs="Times New Roman"/>
          <w:bCs/>
          <w:color w:val="000000" w:themeColor="text1"/>
          <w:sz w:val="28"/>
          <w:szCs w:val="28"/>
        </w:rPr>
        <w:t>，每校可獲得獎狀乙紙。</w:t>
      </w:r>
    </w:p>
    <w:p w14:paraId="2CCA92BE" w14:textId="05B5031F" w:rsidR="007B68A4" w:rsidRPr="00B34A92" w:rsidRDefault="005C4518" w:rsidP="007B68A4">
      <w:pPr>
        <w:pStyle w:val="a3"/>
        <w:ind w:leftChars="0" w:left="567" w:firstLineChars="202" w:firstLine="566"/>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bCs/>
          <w:color w:val="000000" w:themeColor="text1"/>
          <w:sz w:val="28"/>
          <w:szCs w:val="28"/>
        </w:rPr>
        <w:t>※</w:t>
      </w:r>
      <w:r w:rsidR="007B68A4" w:rsidRPr="00B34A92">
        <w:rPr>
          <w:rFonts w:ascii="Times New Roman" w:eastAsia="標楷體" w:hAnsi="Times New Roman" w:cs="Times New Roman"/>
          <w:bCs/>
          <w:color w:val="000000" w:themeColor="text1"/>
          <w:sz w:val="28"/>
          <w:szCs w:val="28"/>
        </w:rPr>
        <w:t>參選者未達評選項目要求時，各獎項得從缺。</w:t>
      </w:r>
    </w:p>
    <w:p w14:paraId="726C45EF" w14:textId="77777777" w:rsidR="007B68A4" w:rsidRPr="00B34A92" w:rsidRDefault="007B68A4" w:rsidP="0086593B">
      <w:pPr>
        <w:pStyle w:val="a3"/>
        <w:numPr>
          <w:ilvl w:val="0"/>
          <w:numId w:val="17"/>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遴選標準</w:t>
      </w:r>
    </w:p>
    <w:p w14:paraId="3EC3C388" w14:textId="41EC1AC6" w:rsidR="007B68A4" w:rsidRPr="00B34A92" w:rsidRDefault="007B68A4" w:rsidP="007B68A4">
      <w:pPr>
        <w:pStyle w:val="a3"/>
        <w:ind w:leftChars="0" w:left="624" w:firstLineChars="200" w:firstLine="560"/>
        <w:rPr>
          <w:rFonts w:ascii="Times New Roman" w:eastAsia="標楷體" w:hAnsi="Times New Roman" w:cs="Times New Roman"/>
          <w:color w:val="000000" w:themeColor="text1"/>
          <w:sz w:val="28"/>
          <w:szCs w:val="28"/>
        </w:rPr>
      </w:pPr>
      <w:r w:rsidRPr="00EC056D">
        <w:rPr>
          <w:rFonts w:ascii="Times New Roman" w:eastAsia="標楷體" w:hAnsi="Times New Roman" w:cs="Times New Roman"/>
          <w:color w:val="000000" w:themeColor="text1"/>
          <w:sz w:val="28"/>
          <w:szCs w:val="28"/>
        </w:rPr>
        <w:t>初選與複選標準以</w:t>
      </w:r>
      <w:r w:rsidR="00960395" w:rsidRPr="00EC056D">
        <w:rPr>
          <w:rFonts w:ascii="Times New Roman" w:eastAsia="標楷體" w:hAnsi="Times New Roman" w:cs="Times New Roman"/>
          <w:color w:val="000000" w:themeColor="text1"/>
          <w:sz w:val="28"/>
          <w:szCs w:val="28"/>
        </w:rPr>
        <w:t>「口腔健康指標與行為」及「</w:t>
      </w:r>
      <w:r w:rsidRPr="00EC056D">
        <w:rPr>
          <w:rFonts w:ascii="Times New Roman" w:eastAsia="標楷體" w:hAnsi="Times New Roman" w:cs="Times New Roman"/>
          <w:color w:val="000000" w:themeColor="text1"/>
          <w:sz w:val="28"/>
          <w:szCs w:val="28"/>
        </w:rPr>
        <w:t>健康促進學校六大面向</w:t>
      </w:r>
      <w:r w:rsidR="00960395" w:rsidRPr="00EC056D">
        <w:rPr>
          <w:rFonts w:ascii="Times New Roman" w:eastAsia="標楷體" w:hAnsi="Times New Roman" w:cs="Times New Roman"/>
          <w:color w:val="000000" w:themeColor="text1"/>
          <w:sz w:val="28"/>
          <w:szCs w:val="28"/>
        </w:rPr>
        <w:t>」二項</w:t>
      </w:r>
      <w:r w:rsidRPr="00EC056D">
        <w:rPr>
          <w:rFonts w:ascii="Times New Roman" w:eastAsia="標楷體" w:hAnsi="Times New Roman" w:cs="Times New Roman"/>
          <w:color w:val="000000" w:themeColor="text1"/>
          <w:sz w:val="28"/>
          <w:szCs w:val="28"/>
        </w:rPr>
        <w:t>作為檢核內容，包括</w:t>
      </w:r>
      <w:r w:rsidR="00960395" w:rsidRPr="00EC056D">
        <w:rPr>
          <w:rFonts w:ascii="Times New Roman" w:eastAsia="標楷體" w:hAnsi="Times New Roman" w:cs="Times New Roman"/>
          <w:color w:val="000000" w:themeColor="text1"/>
          <w:sz w:val="28"/>
          <w:szCs w:val="28"/>
        </w:rPr>
        <w:t>與口腔健康有關之近</w:t>
      </w:r>
      <w:r w:rsidR="00C532CC" w:rsidRPr="00EC056D">
        <w:rPr>
          <w:rFonts w:ascii="Times New Roman" w:eastAsia="標楷體" w:hAnsi="Times New Roman" w:cs="Times New Roman"/>
          <w:color w:val="000000" w:themeColor="text1"/>
          <w:sz w:val="28"/>
          <w:szCs w:val="28"/>
        </w:rPr>
        <w:t>三</w:t>
      </w:r>
      <w:r w:rsidR="0073556A">
        <w:rPr>
          <w:rFonts w:ascii="Times New Roman" w:eastAsia="標楷體" w:hAnsi="Times New Roman" w:cs="Times New Roman"/>
          <w:color w:val="000000" w:themeColor="text1"/>
          <w:sz w:val="28"/>
          <w:szCs w:val="28"/>
        </w:rPr>
        <w:t>年齲齒</w:t>
      </w:r>
      <w:r w:rsidR="00960395" w:rsidRPr="00EC056D">
        <w:rPr>
          <w:rFonts w:ascii="Times New Roman" w:eastAsia="標楷體" w:hAnsi="Times New Roman" w:cs="Times New Roman"/>
          <w:color w:val="000000" w:themeColor="text1"/>
          <w:sz w:val="28"/>
          <w:szCs w:val="28"/>
        </w:rPr>
        <w:t>率</w:t>
      </w:r>
      <w:r w:rsidR="00C532CC" w:rsidRPr="00EC056D">
        <w:rPr>
          <w:rFonts w:ascii="Times New Roman" w:eastAsia="標楷體" w:hAnsi="Times New Roman" w:cs="Times New Roman"/>
          <w:color w:val="000000" w:themeColor="text1"/>
          <w:sz w:val="28"/>
          <w:szCs w:val="28"/>
        </w:rPr>
        <w:t>、</w:t>
      </w:r>
      <w:proofErr w:type="gramStart"/>
      <w:r w:rsidR="00C532CC" w:rsidRPr="00EC056D">
        <w:rPr>
          <w:rFonts w:ascii="Times New Roman" w:eastAsia="標楷體" w:hAnsi="Times New Roman" w:cs="Times New Roman"/>
          <w:color w:val="000000" w:themeColor="text1"/>
          <w:sz w:val="28"/>
          <w:szCs w:val="28"/>
        </w:rPr>
        <w:t>窩溝封填施作率</w:t>
      </w:r>
      <w:proofErr w:type="gramEnd"/>
      <w:r w:rsidR="00960395" w:rsidRPr="00EC056D">
        <w:rPr>
          <w:rFonts w:ascii="Times New Roman" w:eastAsia="標楷體" w:hAnsi="Times New Roman" w:cs="Times New Roman"/>
          <w:color w:val="000000" w:themeColor="text1"/>
          <w:sz w:val="28"/>
          <w:szCs w:val="28"/>
        </w:rPr>
        <w:t>、</w:t>
      </w:r>
      <w:r w:rsidR="00C532CC" w:rsidRPr="00EC056D">
        <w:rPr>
          <w:rFonts w:ascii="Times New Roman" w:eastAsia="標楷體" w:hAnsi="Times New Roman" w:cs="Times New Roman"/>
          <w:color w:val="000000" w:themeColor="text1"/>
          <w:sz w:val="28"/>
          <w:szCs w:val="28"/>
        </w:rPr>
        <w:t>牙線使用、定期洗牙、</w:t>
      </w:r>
      <w:proofErr w:type="gramStart"/>
      <w:r w:rsidR="00C532CC" w:rsidRPr="00EC056D">
        <w:rPr>
          <w:rFonts w:ascii="Times New Roman" w:eastAsia="標楷體" w:hAnsi="Times New Roman" w:cs="Times New Roman"/>
          <w:color w:val="000000" w:themeColor="text1"/>
          <w:sz w:val="28"/>
          <w:szCs w:val="28"/>
        </w:rPr>
        <w:t>睡前潔</w:t>
      </w:r>
      <w:proofErr w:type="gramEnd"/>
      <w:r w:rsidR="00C532CC" w:rsidRPr="00EC056D">
        <w:rPr>
          <w:rFonts w:ascii="Times New Roman" w:eastAsia="標楷體" w:hAnsi="Times New Roman" w:cs="Times New Roman"/>
          <w:color w:val="000000" w:themeColor="text1"/>
          <w:sz w:val="28"/>
          <w:szCs w:val="28"/>
        </w:rPr>
        <w:t>牙比率</w:t>
      </w:r>
      <w:r w:rsidRPr="00EC056D">
        <w:rPr>
          <w:rFonts w:ascii="Times New Roman" w:eastAsia="標楷體" w:hAnsi="Times New Roman" w:cs="Times New Roman"/>
          <w:color w:val="000000" w:themeColor="text1"/>
          <w:sz w:val="28"/>
          <w:szCs w:val="28"/>
        </w:rPr>
        <w:t>與口腔</w:t>
      </w:r>
      <w:r w:rsidR="00960395" w:rsidRPr="00EC056D">
        <w:rPr>
          <w:rFonts w:ascii="Times New Roman" w:eastAsia="標楷體" w:hAnsi="Times New Roman" w:cs="Times New Roman"/>
          <w:color w:val="000000" w:themeColor="text1"/>
          <w:sz w:val="28"/>
          <w:szCs w:val="28"/>
        </w:rPr>
        <w:t>健康促進</w:t>
      </w:r>
      <w:r w:rsidRPr="00EC056D">
        <w:rPr>
          <w:rFonts w:ascii="Times New Roman" w:eastAsia="標楷體" w:hAnsi="Times New Roman" w:cs="Times New Roman"/>
          <w:color w:val="000000" w:themeColor="text1"/>
          <w:sz w:val="28"/>
          <w:szCs w:val="28"/>
        </w:rPr>
        <w:t>有關之健康政策、物質環境、社會環境、健康技能、健康服務及社區關係</w:t>
      </w:r>
      <w:r w:rsidR="00A70EED" w:rsidRPr="00EC056D">
        <w:rPr>
          <w:rFonts w:ascii="Times New Roman" w:eastAsia="標楷體" w:hAnsi="Times New Roman" w:cs="Times New Roman"/>
          <w:color w:val="000000" w:themeColor="text1"/>
          <w:sz w:val="28"/>
          <w:szCs w:val="28"/>
        </w:rPr>
        <w:t>，</w:t>
      </w:r>
      <w:r w:rsidR="00113A8F" w:rsidRPr="00EC056D">
        <w:rPr>
          <w:rFonts w:ascii="Times New Roman" w:eastAsia="標楷體" w:hAnsi="Times New Roman" w:cs="Times New Roman"/>
          <w:color w:val="000000" w:themeColor="text1"/>
          <w:sz w:val="28"/>
          <w:szCs w:val="28"/>
        </w:rPr>
        <w:t>遴選標準</w:t>
      </w:r>
      <w:r w:rsidR="00A70EED" w:rsidRPr="00EC056D">
        <w:rPr>
          <w:rFonts w:ascii="Times New Roman" w:eastAsia="標楷體" w:hAnsi="Times New Roman" w:cs="Times New Roman"/>
          <w:color w:val="000000" w:themeColor="text1"/>
          <w:sz w:val="28"/>
          <w:szCs w:val="28"/>
        </w:rPr>
        <w:t>總分共</w:t>
      </w:r>
      <w:r w:rsidR="00960395" w:rsidRPr="00EC056D">
        <w:rPr>
          <w:rFonts w:ascii="Times New Roman" w:eastAsia="標楷體" w:hAnsi="Times New Roman" w:cs="Times New Roman"/>
          <w:color w:val="000000" w:themeColor="text1"/>
          <w:sz w:val="28"/>
          <w:szCs w:val="28"/>
        </w:rPr>
        <w:t>70</w:t>
      </w:r>
      <w:r w:rsidR="00A70EED" w:rsidRPr="00EC056D">
        <w:rPr>
          <w:rFonts w:ascii="Times New Roman" w:eastAsia="標楷體" w:hAnsi="Times New Roman" w:cs="Times New Roman"/>
          <w:color w:val="000000" w:themeColor="text1"/>
          <w:sz w:val="28"/>
          <w:szCs w:val="28"/>
        </w:rPr>
        <w:t>分</w:t>
      </w:r>
      <w:r w:rsidRPr="00EC056D">
        <w:rPr>
          <w:rFonts w:ascii="Times New Roman" w:eastAsia="標楷體" w:hAnsi="Times New Roman" w:cs="Times New Roman"/>
          <w:color w:val="000000" w:themeColor="text1"/>
          <w:sz w:val="28"/>
          <w:szCs w:val="28"/>
        </w:rPr>
        <w:t>。</w:t>
      </w:r>
      <w:r w:rsidR="00B14D3D" w:rsidRPr="00EC056D">
        <w:rPr>
          <w:rFonts w:ascii="Times New Roman" w:eastAsia="標楷體" w:hAnsi="Times New Roman" w:cs="Times New Roman"/>
          <w:b/>
          <w:bCs/>
          <w:color w:val="000000" w:themeColor="text1"/>
          <w:sz w:val="28"/>
          <w:szCs w:val="28"/>
        </w:rPr>
        <w:t>「</w:t>
      </w:r>
      <w:r w:rsidR="00E32BC9" w:rsidRPr="00EC056D">
        <w:rPr>
          <w:rFonts w:ascii="Times New Roman" w:eastAsia="標楷體" w:hAnsi="Times New Roman" w:cs="Times New Roman"/>
          <w:b/>
          <w:bCs/>
          <w:color w:val="000000" w:themeColor="text1"/>
          <w:sz w:val="28"/>
          <w:szCs w:val="28"/>
        </w:rPr>
        <w:t>110</w:t>
      </w:r>
      <w:r w:rsidR="00B14D3D" w:rsidRPr="00EC056D">
        <w:rPr>
          <w:rFonts w:ascii="Times New Roman" w:eastAsia="標楷體" w:hAnsi="Times New Roman" w:cs="Times New Roman"/>
          <w:b/>
          <w:bCs/>
          <w:color w:val="000000" w:themeColor="text1"/>
          <w:sz w:val="28"/>
          <w:szCs w:val="28"/>
        </w:rPr>
        <w:t>學年度口腔保健績優學校遴選標準」</w:t>
      </w:r>
      <w:r w:rsidR="00113A8F" w:rsidRPr="00EC056D">
        <w:rPr>
          <w:rFonts w:ascii="Times New Roman" w:eastAsia="標楷體" w:hAnsi="Times New Roman" w:cs="Times New Roman"/>
          <w:color w:val="000000" w:themeColor="text1"/>
          <w:sz w:val="28"/>
          <w:szCs w:val="28"/>
        </w:rPr>
        <w:t>詳見</w:t>
      </w:r>
      <w:r w:rsidR="00113A8F" w:rsidRPr="00EC056D">
        <w:rPr>
          <w:rFonts w:ascii="Times New Roman" w:eastAsia="標楷體" w:hAnsi="Times New Roman" w:cs="Times New Roman"/>
          <w:color w:val="000000" w:themeColor="text1"/>
          <w:sz w:val="28"/>
          <w:szCs w:val="28"/>
        </w:rPr>
        <w:t>(</w:t>
      </w:r>
      <w:r w:rsidR="00113A8F" w:rsidRPr="00EC056D">
        <w:rPr>
          <w:rFonts w:ascii="Times New Roman" w:eastAsia="標楷體" w:hAnsi="Times New Roman" w:cs="Times New Roman"/>
          <w:color w:val="000000" w:themeColor="text1"/>
          <w:sz w:val="28"/>
          <w:szCs w:val="28"/>
        </w:rPr>
        <w:t>附件</w:t>
      </w:r>
      <w:r w:rsidR="008C2540" w:rsidRPr="00EC056D">
        <w:rPr>
          <w:rFonts w:ascii="Times New Roman" w:eastAsia="標楷體" w:hAnsi="Times New Roman" w:cs="Times New Roman"/>
          <w:color w:val="000000" w:themeColor="text1"/>
          <w:sz w:val="28"/>
          <w:szCs w:val="28"/>
        </w:rPr>
        <w:t>3</w:t>
      </w:r>
      <w:r w:rsidR="00B14D3D" w:rsidRPr="00EC056D">
        <w:rPr>
          <w:rFonts w:ascii="Times New Roman" w:eastAsia="標楷體" w:hAnsi="Times New Roman" w:cs="Times New Roman"/>
          <w:color w:val="000000" w:themeColor="text1"/>
          <w:sz w:val="28"/>
          <w:szCs w:val="28"/>
        </w:rPr>
        <w:t>)</w:t>
      </w:r>
      <w:r w:rsidR="00113A8F" w:rsidRPr="00EC056D">
        <w:rPr>
          <w:rFonts w:ascii="Times New Roman" w:eastAsia="標楷體" w:hAnsi="Times New Roman" w:cs="Times New Roman"/>
          <w:color w:val="000000" w:themeColor="text1"/>
          <w:sz w:val="28"/>
          <w:szCs w:val="28"/>
        </w:rPr>
        <w:t>。</w:t>
      </w:r>
      <w:r w:rsidRPr="00EC056D">
        <w:rPr>
          <w:rFonts w:ascii="Times New Roman" w:eastAsia="標楷體" w:hAnsi="Times New Roman" w:cs="Times New Roman"/>
          <w:color w:val="000000" w:themeColor="text1"/>
          <w:sz w:val="28"/>
          <w:szCs w:val="28"/>
        </w:rPr>
        <w:t>決選時除依以上指標之外，</w:t>
      </w:r>
      <w:r w:rsidR="00A70EED" w:rsidRPr="00EC056D">
        <w:rPr>
          <w:rFonts w:ascii="Times New Roman" w:eastAsia="標楷體" w:hAnsi="Times New Roman" w:cs="Times New Roman"/>
          <w:color w:val="000000" w:themeColor="text1"/>
          <w:sz w:val="28"/>
          <w:szCs w:val="28"/>
        </w:rPr>
        <w:t>訪視委員</w:t>
      </w:r>
      <w:proofErr w:type="gramStart"/>
      <w:r w:rsidRPr="00EC056D">
        <w:rPr>
          <w:rFonts w:ascii="Times New Roman" w:eastAsia="標楷體" w:hAnsi="Times New Roman" w:cs="Times New Roman"/>
          <w:color w:val="000000" w:themeColor="text1"/>
          <w:sz w:val="28"/>
          <w:szCs w:val="28"/>
        </w:rPr>
        <w:t>另加評學校</w:t>
      </w:r>
      <w:proofErr w:type="gramEnd"/>
      <w:r w:rsidRPr="00EC056D">
        <w:rPr>
          <w:rFonts w:ascii="Times New Roman" w:eastAsia="標楷體" w:hAnsi="Times New Roman" w:cs="Times New Roman"/>
          <w:color w:val="000000" w:themeColor="text1"/>
          <w:sz w:val="28"/>
          <w:szCs w:val="28"/>
        </w:rPr>
        <w:t>特色</w:t>
      </w:r>
      <w:r w:rsidR="00AE02A5" w:rsidRPr="00EC056D">
        <w:rPr>
          <w:rFonts w:ascii="Times New Roman" w:eastAsia="標楷體" w:hAnsi="Times New Roman" w:cs="Times New Roman"/>
          <w:color w:val="000000" w:themeColor="text1"/>
          <w:sz w:val="28"/>
          <w:szCs w:val="28"/>
        </w:rPr>
        <w:t>0</w:t>
      </w:r>
      <w:r w:rsidR="00A70EED" w:rsidRPr="00EC056D">
        <w:rPr>
          <w:rFonts w:ascii="Times New Roman" w:eastAsia="標楷體" w:hAnsi="Times New Roman" w:cs="Times New Roman"/>
          <w:color w:val="000000" w:themeColor="text1"/>
          <w:sz w:val="28"/>
          <w:szCs w:val="28"/>
        </w:rPr>
        <w:t>至</w:t>
      </w:r>
      <w:r w:rsidR="00E32BC9" w:rsidRPr="00EC056D">
        <w:rPr>
          <w:rFonts w:ascii="Times New Roman" w:eastAsia="標楷體" w:hAnsi="Times New Roman" w:cs="Times New Roman"/>
          <w:color w:val="000000" w:themeColor="text1"/>
          <w:sz w:val="28"/>
          <w:szCs w:val="28"/>
        </w:rPr>
        <w:t>30</w:t>
      </w:r>
      <w:r w:rsidR="00A70EED" w:rsidRPr="00EC056D">
        <w:rPr>
          <w:rFonts w:ascii="Times New Roman" w:eastAsia="標楷體" w:hAnsi="Times New Roman" w:cs="Times New Roman"/>
          <w:color w:val="000000" w:themeColor="text1"/>
          <w:sz w:val="28"/>
          <w:szCs w:val="28"/>
        </w:rPr>
        <w:t>分。</w:t>
      </w:r>
      <w:r w:rsidR="00113A8F" w:rsidRPr="00EC056D">
        <w:rPr>
          <w:rFonts w:ascii="Times New Roman" w:eastAsia="標楷體" w:hAnsi="Times New Roman" w:cs="Times New Roman"/>
          <w:color w:val="000000" w:themeColor="text1"/>
          <w:sz w:val="28"/>
          <w:szCs w:val="28"/>
        </w:rPr>
        <w:t>綜合以上</w:t>
      </w:r>
      <w:r w:rsidR="00AE02A5" w:rsidRPr="00EC056D">
        <w:rPr>
          <w:rFonts w:ascii="Times New Roman" w:eastAsia="標楷體" w:hAnsi="Times New Roman" w:cs="Times New Roman"/>
          <w:color w:val="000000" w:themeColor="text1"/>
          <w:sz w:val="28"/>
          <w:szCs w:val="28"/>
        </w:rPr>
        <w:t>，進入複選學校滿分為</w:t>
      </w:r>
      <w:r w:rsidR="00E32BC9" w:rsidRPr="00EC056D">
        <w:rPr>
          <w:rFonts w:ascii="Times New Roman" w:eastAsia="標楷體" w:hAnsi="Times New Roman" w:cs="Times New Roman"/>
          <w:color w:val="000000" w:themeColor="text1"/>
          <w:sz w:val="28"/>
          <w:szCs w:val="28"/>
        </w:rPr>
        <w:t>70</w:t>
      </w:r>
      <w:r w:rsidR="00AE02A5" w:rsidRPr="00EC056D">
        <w:rPr>
          <w:rFonts w:ascii="Times New Roman" w:eastAsia="標楷體" w:hAnsi="Times New Roman" w:cs="Times New Roman"/>
          <w:color w:val="000000" w:themeColor="text1"/>
          <w:sz w:val="28"/>
          <w:szCs w:val="28"/>
        </w:rPr>
        <w:t>分</w:t>
      </w:r>
      <w:r w:rsidR="00113A8F" w:rsidRPr="00B34A92">
        <w:rPr>
          <w:rFonts w:ascii="Times New Roman" w:eastAsia="標楷體" w:hAnsi="Times New Roman" w:cs="Times New Roman"/>
          <w:color w:val="000000" w:themeColor="text1"/>
          <w:sz w:val="28"/>
          <w:szCs w:val="28"/>
        </w:rPr>
        <w:t>，</w:t>
      </w:r>
      <w:r w:rsidR="00AE02A5" w:rsidRPr="00B34A92">
        <w:rPr>
          <w:rFonts w:ascii="Times New Roman" w:eastAsia="標楷體" w:hAnsi="Times New Roman" w:cs="Times New Roman"/>
          <w:color w:val="000000" w:themeColor="text1"/>
          <w:sz w:val="28"/>
          <w:szCs w:val="28"/>
        </w:rPr>
        <w:t>決選學校</w:t>
      </w:r>
      <w:r w:rsidR="00113A8F" w:rsidRPr="00B34A92">
        <w:rPr>
          <w:rFonts w:ascii="Times New Roman" w:eastAsia="標楷體" w:hAnsi="Times New Roman" w:cs="Times New Roman"/>
          <w:color w:val="000000" w:themeColor="text1"/>
          <w:sz w:val="28"/>
          <w:szCs w:val="28"/>
        </w:rPr>
        <w:t>滿分</w:t>
      </w:r>
      <w:r w:rsidR="00AE02A5" w:rsidRPr="00B34A92">
        <w:rPr>
          <w:rFonts w:ascii="Times New Roman" w:eastAsia="標楷體" w:hAnsi="Times New Roman" w:cs="Times New Roman"/>
          <w:color w:val="000000" w:themeColor="text1"/>
          <w:sz w:val="28"/>
          <w:szCs w:val="28"/>
        </w:rPr>
        <w:t>為</w:t>
      </w:r>
      <w:r w:rsidR="00AE02A5" w:rsidRPr="00B34A92">
        <w:rPr>
          <w:rFonts w:ascii="Times New Roman" w:eastAsia="標楷體" w:hAnsi="Times New Roman" w:cs="Times New Roman"/>
          <w:color w:val="000000" w:themeColor="text1"/>
          <w:sz w:val="28"/>
          <w:szCs w:val="28"/>
        </w:rPr>
        <w:t>100</w:t>
      </w:r>
      <w:r w:rsidR="00AE02A5" w:rsidRPr="00B34A92">
        <w:rPr>
          <w:rFonts w:ascii="Times New Roman" w:eastAsia="標楷體" w:hAnsi="Times New Roman" w:cs="Times New Roman"/>
          <w:color w:val="000000" w:themeColor="text1"/>
          <w:sz w:val="28"/>
          <w:szCs w:val="28"/>
        </w:rPr>
        <w:t>分。</w:t>
      </w:r>
    </w:p>
    <w:p w14:paraId="77310CD9" w14:textId="77777777" w:rsidR="007B68A4" w:rsidRPr="00B34A92" w:rsidRDefault="007B68A4" w:rsidP="0086593B">
      <w:pPr>
        <w:pStyle w:val="a3"/>
        <w:numPr>
          <w:ilvl w:val="0"/>
          <w:numId w:val="17"/>
        </w:numPr>
        <w:ind w:leftChars="0"/>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附則</w:t>
      </w:r>
    </w:p>
    <w:p w14:paraId="2FC6D5DF" w14:textId="3059987D" w:rsidR="007B68A4" w:rsidRPr="00B34A92" w:rsidRDefault="007B68A4" w:rsidP="0086593B">
      <w:pPr>
        <w:pStyle w:val="a3"/>
        <w:numPr>
          <w:ilvl w:val="0"/>
          <w:numId w:val="2"/>
        </w:numPr>
        <w:ind w:leftChars="0" w:left="1134" w:hanging="567"/>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獲獎學校將</w:t>
      </w:r>
      <w:r w:rsidR="0033615B" w:rsidRPr="00B34A92">
        <w:rPr>
          <w:rFonts w:ascii="Times New Roman" w:eastAsia="標楷體" w:hAnsi="Times New Roman" w:cs="Times New Roman"/>
          <w:color w:val="000000" w:themeColor="text1"/>
          <w:sz w:val="28"/>
          <w:szCs w:val="28"/>
        </w:rPr>
        <w:t>於</w:t>
      </w:r>
      <w:r w:rsidR="007526DD" w:rsidRPr="00EC056D">
        <w:rPr>
          <w:rFonts w:ascii="Times New Roman" w:eastAsia="標楷體" w:hAnsi="Times New Roman" w:cs="Times New Roman"/>
          <w:color w:val="000000" w:themeColor="text1"/>
          <w:sz w:val="28"/>
          <w:szCs w:val="28"/>
        </w:rPr>
        <w:t>1</w:t>
      </w:r>
      <w:r w:rsidR="00A54EAD" w:rsidRPr="00EC056D">
        <w:rPr>
          <w:rFonts w:ascii="Times New Roman" w:eastAsia="標楷體" w:hAnsi="Times New Roman" w:cs="Times New Roman"/>
          <w:color w:val="000000" w:themeColor="text1"/>
          <w:sz w:val="28"/>
          <w:szCs w:val="28"/>
        </w:rPr>
        <w:t>1</w:t>
      </w:r>
      <w:r w:rsidR="00E32BC9" w:rsidRPr="00EC056D">
        <w:rPr>
          <w:rFonts w:ascii="Times New Roman" w:eastAsia="標楷體" w:hAnsi="Times New Roman" w:cs="Times New Roman"/>
          <w:color w:val="000000" w:themeColor="text1"/>
          <w:sz w:val="28"/>
          <w:szCs w:val="28"/>
        </w:rPr>
        <w:t>1</w:t>
      </w:r>
      <w:r w:rsidR="0033615B" w:rsidRPr="00B34A92">
        <w:rPr>
          <w:rFonts w:ascii="Times New Roman" w:eastAsia="標楷體" w:hAnsi="Times New Roman" w:cs="Times New Roman"/>
          <w:color w:val="000000" w:themeColor="text1"/>
          <w:sz w:val="28"/>
          <w:szCs w:val="28"/>
        </w:rPr>
        <w:t>年</w:t>
      </w:r>
      <w:r w:rsidR="0033615B" w:rsidRPr="00B34A92">
        <w:rPr>
          <w:rFonts w:ascii="Times New Roman" w:eastAsia="標楷體" w:hAnsi="Times New Roman" w:cs="Times New Roman"/>
          <w:color w:val="000000" w:themeColor="text1"/>
          <w:sz w:val="28"/>
          <w:szCs w:val="28"/>
        </w:rPr>
        <w:t>6</w:t>
      </w:r>
      <w:r w:rsidR="006040D4" w:rsidRPr="00B34A92">
        <w:rPr>
          <w:rFonts w:ascii="Times New Roman" w:eastAsia="標楷體" w:hAnsi="Times New Roman" w:cs="Times New Roman"/>
          <w:color w:val="000000" w:themeColor="text1"/>
          <w:sz w:val="28"/>
          <w:szCs w:val="28"/>
        </w:rPr>
        <w:t>月份參與健康促進學校計畫成果發表會</w:t>
      </w:r>
      <w:r w:rsidR="00714AE0" w:rsidRPr="00B34A92">
        <w:rPr>
          <w:rFonts w:ascii="Times New Roman" w:eastAsia="標楷體" w:hAnsi="Times New Roman" w:cs="Times New Roman"/>
          <w:color w:val="000000" w:themeColor="text1"/>
          <w:sz w:val="28"/>
          <w:szCs w:val="28"/>
        </w:rPr>
        <w:t>並</w:t>
      </w:r>
      <w:r w:rsidR="0033615B" w:rsidRPr="00B34A92">
        <w:rPr>
          <w:rFonts w:ascii="Times New Roman" w:eastAsia="標楷體" w:hAnsi="Times New Roman" w:cs="Times New Roman"/>
          <w:color w:val="000000" w:themeColor="text1"/>
          <w:sz w:val="28"/>
          <w:szCs w:val="28"/>
        </w:rPr>
        <w:t>接受</w:t>
      </w:r>
      <w:r w:rsidR="0033615B" w:rsidRPr="00B34A92">
        <w:rPr>
          <w:rFonts w:ascii="Times New Roman" w:eastAsia="標楷體" w:hAnsi="Times New Roman" w:cs="Times New Roman"/>
          <w:color w:val="000000" w:themeColor="text1"/>
          <w:sz w:val="28"/>
          <w:szCs w:val="24"/>
        </w:rPr>
        <w:t>教育部</w:t>
      </w:r>
      <w:r w:rsidR="0033615B" w:rsidRPr="00B34A92">
        <w:rPr>
          <w:rFonts w:ascii="Times New Roman" w:eastAsia="標楷體" w:hAnsi="Times New Roman" w:cs="Times New Roman"/>
          <w:color w:val="000000" w:themeColor="text1"/>
          <w:sz w:val="28"/>
          <w:szCs w:val="28"/>
        </w:rPr>
        <w:t>公開表揚。</w:t>
      </w:r>
    </w:p>
    <w:p w14:paraId="7A079B5C" w14:textId="77777777" w:rsidR="007B68A4" w:rsidRPr="00B34A92" w:rsidRDefault="007B68A4" w:rsidP="0086593B">
      <w:pPr>
        <w:pStyle w:val="a3"/>
        <w:numPr>
          <w:ilvl w:val="0"/>
          <w:numId w:val="2"/>
        </w:numPr>
        <w:ind w:leftChars="0" w:left="1134" w:hanging="567"/>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獲獎勵表揚之績優學校相關單位承辦人員，得由主管教育行政機關依權責及規定敘獎。</w:t>
      </w:r>
    </w:p>
    <w:p w14:paraId="154E419A" w14:textId="77777777" w:rsidR="004C40D0" w:rsidRPr="00B34A92" w:rsidRDefault="004C40D0" w:rsidP="0086593B">
      <w:pPr>
        <w:pStyle w:val="a3"/>
        <w:numPr>
          <w:ilvl w:val="0"/>
          <w:numId w:val="2"/>
        </w:numPr>
        <w:ind w:leftChars="0" w:left="1134" w:hanging="567"/>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獲獎學校於</w:t>
      </w:r>
      <w:r w:rsidRPr="00B34A92">
        <w:rPr>
          <w:rFonts w:ascii="Times New Roman" w:eastAsia="標楷體" w:hAnsi="Times New Roman" w:cs="Times New Roman"/>
          <w:color w:val="000000" w:themeColor="text1"/>
          <w:sz w:val="28"/>
          <w:szCs w:val="28"/>
        </w:rPr>
        <w:t>3</w:t>
      </w:r>
      <w:r w:rsidRPr="00B34A92">
        <w:rPr>
          <w:rFonts w:ascii="Times New Roman" w:eastAsia="標楷體" w:hAnsi="Times New Roman" w:cs="Times New Roman"/>
          <w:color w:val="000000" w:themeColor="text1"/>
          <w:sz w:val="28"/>
          <w:szCs w:val="28"/>
        </w:rPr>
        <w:t>年內不得再行申請。</w:t>
      </w:r>
    </w:p>
    <w:p w14:paraId="7C6BCE7E" w14:textId="030C1059" w:rsidR="007B68A4" w:rsidRPr="00B34A92" w:rsidRDefault="007B68A4" w:rsidP="0086593B">
      <w:pPr>
        <w:pStyle w:val="a3"/>
        <w:numPr>
          <w:ilvl w:val="0"/>
          <w:numId w:val="2"/>
        </w:numPr>
        <w:ind w:leftChars="0" w:left="1134" w:hanging="567"/>
        <w:rPr>
          <w:rFonts w:ascii="Times New Roman" w:eastAsia="標楷體" w:hAnsi="Times New Roman" w:cs="Times New Roman"/>
          <w:color w:val="000000" w:themeColor="text1"/>
          <w:sz w:val="28"/>
          <w:szCs w:val="28"/>
        </w:rPr>
      </w:pPr>
      <w:r w:rsidRPr="00B34A92">
        <w:rPr>
          <w:rFonts w:ascii="Times New Roman" w:eastAsia="標楷體" w:hAnsi="Times New Roman" w:cs="Times New Roman"/>
          <w:color w:val="000000" w:themeColor="text1"/>
          <w:sz w:val="28"/>
          <w:szCs w:val="28"/>
        </w:rPr>
        <w:t>各獎項獲獎學校，如有申請、受推薦事蹟不實，經查證屬實者，撤銷其得獎資格，並追繳原頒發之獎盃。</w:t>
      </w:r>
    </w:p>
    <w:p w14:paraId="106CA885" w14:textId="1760A584" w:rsidR="005D57DF" w:rsidRPr="00B34A92" w:rsidRDefault="005D57DF" w:rsidP="001A0F89">
      <w:pPr>
        <w:ind w:firstLineChars="200" w:firstLine="56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五、遴選執行單位：高雄醫學大學</w:t>
      </w: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口腔衛生學系</w:t>
      </w: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黃曉靈教授</w:t>
      </w:r>
    </w:p>
    <w:p w14:paraId="3389C37E" w14:textId="2224A52B" w:rsidR="005D57DF" w:rsidRPr="00B34A92" w:rsidRDefault="005D57DF" w:rsidP="00C86E44">
      <w:pPr>
        <w:ind w:leftChars="200" w:left="48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執行專任助理：</w:t>
      </w:r>
      <w:r w:rsidR="00E32BC9" w:rsidRPr="00EC056D">
        <w:rPr>
          <w:rFonts w:ascii="Times New Roman" w:eastAsia="標楷體" w:hAnsi="Times New Roman" w:cs="Times New Roman"/>
          <w:bCs/>
          <w:color w:val="000000" w:themeColor="text1"/>
          <w:sz w:val="28"/>
          <w:szCs w:val="28"/>
        </w:rPr>
        <w:t>陳志章</w:t>
      </w:r>
      <w:r w:rsidR="00464BB7" w:rsidRPr="00EC056D">
        <w:rPr>
          <w:rFonts w:ascii="Times New Roman" w:eastAsia="標楷體" w:hAnsi="Times New Roman" w:cs="Times New Roman"/>
          <w:bCs/>
          <w:color w:val="000000" w:themeColor="text1"/>
          <w:sz w:val="28"/>
          <w:szCs w:val="28"/>
        </w:rPr>
        <w:t>先生</w:t>
      </w:r>
    </w:p>
    <w:p w14:paraId="471D960F" w14:textId="456D8BF9" w:rsidR="005D57DF" w:rsidRPr="00B34A92" w:rsidRDefault="005D57DF" w:rsidP="00C86E44">
      <w:pPr>
        <w:ind w:leftChars="200" w:left="48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lastRenderedPageBreak/>
        <w:t xml:space="preserve">    </w:t>
      </w:r>
      <w:r w:rsidRPr="00B34A92">
        <w:rPr>
          <w:rFonts w:ascii="Times New Roman" w:eastAsia="標楷體" w:hAnsi="Times New Roman" w:cs="Times New Roman"/>
          <w:bCs/>
          <w:color w:val="000000" w:themeColor="text1"/>
          <w:sz w:val="28"/>
          <w:szCs w:val="28"/>
        </w:rPr>
        <w:t>聯絡地址：</w:t>
      </w:r>
      <w:r w:rsidRPr="00B34A92">
        <w:rPr>
          <w:rFonts w:ascii="Times New Roman" w:eastAsia="標楷體" w:hAnsi="Times New Roman" w:cs="Times New Roman"/>
          <w:bCs/>
          <w:color w:val="000000" w:themeColor="text1"/>
          <w:sz w:val="28"/>
          <w:szCs w:val="28"/>
        </w:rPr>
        <w:t>80708</w:t>
      </w:r>
      <w:r w:rsidRPr="00B34A92">
        <w:rPr>
          <w:rFonts w:ascii="Times New Roman" w:eastAsia="標楷體" w:hAnsi="Times New Roman" w:cs="Times New Roman"/>
          <w:bCs/>
          <w:color w:val="000000" w:themeColor="text1"/>
          <w:sz w:val="28"/>
          <w:szCs w:val="28"/>
        </w:rPr>
        <w:t>高雄市三民區十全一路</w:t>
      </w:r>
      <w:r w:rsidRPr="00B34A92">
        <w:rPr>
          <w:rFonts w:ascii="Times New Roman" w:eastAsia="標楷體" w:hAnsi="Times New Roman" w:cs="Times New Roman"/>
          <w:bCs/>
          <w:color w:val="000000" w:themeColor="text1"/>
          <w:sz w:val="28"/>
          <w:szCs w:val="28"/>
        </w:rPr>
        <w:t>100</w:t>
      </w:r>
      <w:r w:rsidRPr="00B34A92">
        <w:rPr>
          <w:rFonts w:ascii="Times New Roman" w:eastAsia="標楷體" w:hAnsi="Times New Roman" w:cs="Times New Roman"/>
          <w:bCs/>
          <w:color w:val="000000" w:themeColor="text1"/>
          <w:sz w:val="28"/>
          <w:szCs w:val="28"/>
        </w:rPr>
        <w:t>號</w:t>
      </w:r>
    </w:p>
    <w:p w14:paraId="55129CC2" w14:textId="207AC074" w:rsidR="005D57DF" w:rsidRPr="00B34A92" w:rsidRDefault="005D57DF" w:rsidP="00C86E44">
      <w:pPr>
        <w:ind w:leftChars="200" w:left="48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連絡電話：</w:t>
      </w:r>
      <w:r w:rsidRPr="00B34A92">
        <w:rPr>
          <w:rFonts w:ascii="Times New Roman" w:eastAsia="標楷體" w:hAnsi="Times New Roman" w:cs="Times New Roman"/>
          <w:bCs/>
          <w:color w:val="000000" w:themeColor="text1"/>
          <w:sz w:val="28"/>
          <w:szCs w:val="28"/>
        </w:rPr>
        <w:t>07-312-1101#2159</w:t>
      </w:r>
    </w:p>
    <w:p w14:paraId="46149A1D" w14:textId="3EE17067" w:rsidR="005D57DF" w:rsidRPr="00B34A92" w:rsidRDefault="005D57DF" w:rsidP="00C86E44">
      <w:pPr>
        <w:ind w:leftChars="200" w:left="480"/>
        <w:rPr>
          <w:rFonts w:ascii="Times New Roman" w:eastAsia="標楷體" w:hAnsi="Times New Roman" w:cs="Times New Roman"/>
          <w:bCs/>
          <w:color w:val="000000" w:themeColor="text1"/>
          <w:sz w:val="28"/>
          <w:szCs w:val="28"/>
        </w:rPr>
      </w:pP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專線：</w:t>
      </w:r>
      <w:r w:rsidRPr="00B34A92">
        <w:rPr>
          <w:rFonts w:ascii="Times New Roman" w:eastAsia="標楷體" w:hAnsi="Times New Roman" w:cs="Times New Roman"/>
          <w:bCs/>
          <w:color w:val="000000" w:themeColor="text1"/>
          <w:sz w:val="28"/>
          <w:szCs w:val="28"/>
        </w:rPr>
        <w:t xml:space="preserve">07-323-5767         </w:t>
      </w:r>
      <w:r w:rsidRPr="00B34A92">
        <w:rPr>
          <w:rFonts w:ascii="Times New Roman" w:eastAsia="標楷體" w:hAnsi="Times New Roman" w:cs="Times New Roman"/>
          <w:bCs/>
          <w:color w:val="000000" w:themeColor="text1"/>
          <w:sz w:val="28"/>
          <w:szCs w:val="28"/>
        </w:rPr>
        <w:t>傳真電話：</w:t>
      </w:r>
      <w:r w:rsidRPr="00B34A92">
        <w:rPr>
          <w:rFonts w:ascii="Times New Roman" w:eastAsia="標楷體" w:hAnsi="Times New Roman" w:cs="Times New Roman"/>
          <w:bCs/>
          <w:color w:val="000000" w:themeColor="text1"/>
          <w:sz w:val="28"/>
          <w:szCs w:val="28"/>
        </w:rPr>
        <w:t>07-315-7024</w:t>
      </w:r>
    </w:p>
    <w:p w14:paraId="0AC5864C" w14:textId="1791B448" w:rsidR="00097E4F" w:rsidRPr="00B34A92" w:rsidRDefault="005D57DF" w:rsidP="00097E4F">
      <w:pPr>
        <w:ind w:leftChars="200" w:left="480"/>
        <w:rPr>
          <w:rFonts w:ascii="Times New Roman" w:eastAsia="標楷體" w:hAnsi="Times New Roman" w:cs="Times New Roman"/>
          <w:bCs/>
          <w:sz w:val="28"/>
          <w:szCs w:val="28"/>
        </w:rPr>
      </w:pP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電子信箱</w:t>
      </w:r>
      <w:r w:rsidRPr="00B34A92">
        <w:rPr>
          <w:rFonts w:ascii="Times New Roman" w:eastAsia="標楷體" w:hAnsi="Times New Roman" w:cs="Times New Roman"/>
          <w:bCs/>
          <w:sz w:val="28"/>
          <w:szCs w:val="28"/>
        </w:rPr>
        <w:t>：</w:t>
      </w:r>
      <w:r w:rsidR="00E87F6F" w:rsidRPr="00B34A92">
        <w:rPr>
          <w:rFonts w:ascii="Times New Roman" w:eastAsia="標楷體" w:hAnsi="Times New Roman" w:cs="Times New Roman"/>
          <w:bCs/>
          <w:sz w:val="28"/>
          <w:szCs w:val="28"/>
        </w:rPr>
        <w:t>105sohpp@gmail.com</w:t>
      </w:r>
    </w:p>
    <w:p w14:paraId="6B5FF773" w14:textId="00DED9A9" w:rsidR="008C2540" w:rsidRDefault="005D57DF" w:rsidP="00097E4F">
      <w:pPr>
        <w:ind w:leftChars="200" w:left="480"/>
        <w:rPr>
          <w:rFonts w:eastAsia="標楷體"/>
          <w:bCs/>
          <w:color w:val="000000" w:themeColor="text1"/>
          <w:sz w:val="28"/>
          <w:szCs w:val="28"/>
        </w:rPr>
      </w:pPr>
      <w:r w:rsidRPr="00B34A92">
        <w:rPr>
          <w:rFonts w:ascii="Times New Roman" w:eastAsia="標楷體" w:hAnsi="Times New Roman" w:cs="Times New Roman"/>
          <w:bCs/>
          <w:color w:val="000000" w:themeColor="text1"/>
          <w:sz w:val="28"/>
          <w:szCs w:val="28"/>
        </w:rPr>
        <w:t xml:space="preserve"> </w:t>
      </w:r>
      <w:r w:rsidRPr="00B34A92">
        <w:rPr>
          <w:rFonts w:ascii="Times New Roman" w:eastAsia="標楷體" w:hAnsi="Times New Roman" w:cs="Times New Roman"/>
          <w:bCs/>
          <w:color w:val="000000" w:themeColor="text1"/>
          <w:sz w:val="28"/>
          <w:szCs w:val="28"/>
        </w:rPr>
        <w:t>六、</w:t>
      </w:r>
      <w:r w:rsidR="00D51D8B" w:rsidRPr="00B34A92">
        <w:rPr>
          <w:rFonts w:ascii="Times New Roman" w:eastAsia="標楷體" w:hAnsi="Times New Roman" w:cs="Times New Roman"/>
          <w:bCs/>
          <w:color w:val="000000" w:themeColor="text1"/>
          <w:sz w:val="28"/>
          <w:szCs w:val="28"/>
        </w:rPr>
        <w:t>本計畫如有未盡事宜</w:t>
      </w:r>
      <w:r w:rsidR="00D51D8B" w:rsidRPr="00EC056D">
        <w:rPr>
          <w:rFonts w:ascii="Times New Roman" w:eastAsia="標楷體" w:hAnsi="Times New Roman" w:cs="Times New Roman"/>
          <w:bCs/>
          <w:color w:val="000000" w:themeColor="text1"/>
          <w:sz w:val="28"/>
          <w:szCs w:val="28"/>
        </w:rPr>
        <w:t>或不可抗力等因素影響，計畫團隊保有修改、變更之權利，並</w:t>
      </w:r>
      <w:r w:rsidRPr="00B34A92">
        <w:rPr>
          <w:rFonts w:ascii="Times New Roman" w:eastAsia="標楷體" w:hAnsi="Times New Roman" w:cs="Times New Roman"/>
          <w:bCs/>
          <w:color w:val="000000" w:themeColor="text1"/>
          <w:sz w:val="28"/>
          <w:szCs w:val="28"/>
        </w:rPr>
        <w:t>另行函文通知。</w:t>
      </w:r>
    </w:p>
    <w:p w14:paraId="6B7E3C6C" w14:textId="7018661A" w:rsidR="001A0F89" w:rsidRDefault="001A0F89" w:rsidP="007B68A4">
      <w:pPr>
        <w:rPr>
          <w:rFonts w:eastAsia="標楷體"/>
          <w:bCs/>
          <w:color w:val="000000" w:themeColor="text1"/>
          <w:sz w:val="28"/>
          <w:szCs w:val="28"/>
        </w:rPr>
        <w:sectPr w:rsidR="001A0F89" w:rsidSect="001A0F89">
          <w:pgSz w:w="11906" w:h="16838"/>
          <w:pgMar w:top="720" w:right="720" w:bottom="720" w:left="720" w:header="567" w:footer="567" w:gutter="0"/>
          <w:cols w:space="425"/>
          <w:docGrid w:type="lines" w:linePitch="360"/>
        </w:sectPr>
      </w:pPr>
    </w:p>
    <w:p w14:paraId="4ECD274E" w14:textId="4EE8CC4E" w:rsidR="0033719A" w:rsidRPr="005D57DF" w:rsidRDefault="0035335C" w:rsidP="007B68A4">
      <w:pPr>
        <w:rPr>
          <w:rFonts w:eastAsia="標楷體"/>
          <w:sz w:val="28"/>
          <w:szCs w:val="28"/>
        </w:rPr>
      </w:pPr>
      <w:r w:rsidRPr="0035335C">
        <w:rPr>
          <w:rFonts w:ascii="Times New Roman" w:eastAsia="標楷體" w:hAnsi="Times New Roman" w:cs="Times New Roman"/>
          <w:b/>
          <w:noProof/>
          <w:color w:val="000000"/>
          <w:szCs w:val="24"/>
        </w:rPr>
        <w:lastRenderedPageBreak/>
        <mc:AlternateContent>
          <mc:Choice Requires="wps">
            <w:drawing>
              <wp:anchor distT="45720" distB="45720" distL="114300" distR="114300" simplePos="0" relativeHeight="251662336" behindDoc="1" locked="0" layoutInCell="1" allowOverlap="1" wp14:anchorId="30138F97" wp14:editId="0EA4656E">
                <wp:simplePos x="0" y="0"/>
                <wp:positionH relativeFrom="column">
                  <wp:posOffset>9010650</wp:posOffset>
                </wp:positionH>
                <wp:positionV relativeFrom="paragraph">
                  <wp:posOffset>-104775</wp:posOffset>
                </wp:positionV>
                <wp:extent cx="695325" cy="1404620"/>
                <wp:effectExtent l="0" t="0" r="28575"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14:paraId="6A5F0356" w14:textId="77777777" w:rsidR="00C361DA" w:rsidRPr="0035335C" w:rsidRDefault="00C361DA" w:rsidP="0035335C">
                            <w:pPr>
                              <w:rPr>
                                <w:b/>
                              </w:rPr>
                            </w:pPr>
                            <w:r w:rsidRPr="0035335C">
                              <w:rPr>
                                <w:rFonts w:hint="eastAsia"/>
                                <w:b/>
                              </w:rPr>
                              <w:t>附件</w:t>
                            </w:r>
                            <w:r w:rsidRPr="0035335C">
                              <w:rPr>
                                <w:rFonts w:hint="eastAsia"/>
                                <w:b/>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138F97" id="_x0000_t202" coordsize="21600,21600" o:spt="202" path="m,l,21600r21600,l21600,xe">
                <v:stroke joinstyle="miter"/>
                <v:path gradientshapeok="t" o:connecttype="rect"/>
              </v:shapetype>
              <v:shape id="文字方塊 2" o:spid="_x0000_s1026" type="#_x0000_t202" style="position:absolute;margin-left:709.5pt;margin-top:-8.25pt;width:54.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">
                <v:textbox style="mso-fit-shape-to-text:t">
                  <w:txbxContent>
                    <w:p w14:paraId="6A5F0356" w14:textId="77777777" w:rsidR="00C361DA" w:rsidRPr="0035335C" w:rsidRDefault="00C361DA" w:rsidP="0035335C">
                      <w:pPr>
                        <w:rPr>
                          <w:b/>
                        </w:rPr>
                      </w:pPr>
                      <w:r w:rsidRPr="0035335C">
                        <w:rPr>
                          <w:rFonts w:hint="eastAsia"/>
                          <w:b/>
                        </w:rPr>
                        <w:t>附件</w:t>
                      </w:r>
                      <w:r w:rsidRPr="0035335C">
                        <w:rPr>
                          <w:rFonts w:hint="eastAsia"/>
                          <w:b/>
                        </w:rPr>
                        <w:t>1</w:t>
                      </w:r>
                    </w:p>
                  </w:txbxContent>
                </v:textbox>
              </v:shape>
            </w:pict>
          </mc:Fallback>
        </mc:AlternateContent>
      </w:r>
    </w:p>
    <w:p w14:paraId="0267AB9C" w14:textId="25112CAF" w:rsidR="007B68A4" w:rsidRPr="00225888" w:rsidRDefault="00E32BC9" w:rsidP="007B68A4">
      <w:pPr>
        <w:jc w:val="center"/>
        <w:rPr>
          <w:rFonts w:ascii="Times New Roman" w:eastAsia="標楷體" w:hAnsi="Times New Roman" w:cs="Times New Roman"/>
          <w:b/>
          <w:sz w:val="32"/>
          <w:szCs w:val="32"/>
        </w:rPr>
      </w:pPr>
      <w:r w:rsidRPr="00225888">
        <w:rPr>
          <w:rFonts w:ascii="Times New Roman" w:eastAsia="標楷體" w:hAnsi="Times New Roman" w:cs="Times New Roman"/>
          <w:color w:val="000000" w:themeColor="text1"/>
          <w:sz w:val="32"/>
          <w:szCs w:val="32"/>
        </w:rPr>
        <w:t>110</w:t>
      </w:r>
      <w:r w:rsidR="007B68A4" w:rsidRPr="00225888">
        <w:rPr>
          <w:rFonts w:ascii="Times New Roman" w:eastAsia="標楷體" w:hAnsi="Times New Roman" w:cs="Times New Roman"/>
          <w:b/>
          <w:sz w:val="32"/>
          <w:szCs w:val="32"/>
        </w:rPr>
        <w:t>學年度</w:t>
      </w:r>
      <w:r w:rsidR="007B68A4" w:rsidRPr="00225888">
        <w:rPr>
          <w:rFonts w:ascii="Times New Roman" w:eastAsia="標楷體" w:hAnsi="Times New Roman" w:cs="Times New Roman"/>
          <w:b/>
          <w:sz w:val="32"/>
          <w:szCs w:val="32"/>
          <w:u w:val="thick"/>
        </w:rPr>
        <w:t xml:space="preserve">        </w:t>
      </w:r>
      <w:r w:rsidR="007B68A4" w:rsidRPr="00225888">
        <w:rPr>
          <w:rFonts w:ascii="Times New Roman" w:eastAsia="標楷體" w:hAnsi="Times New Roman" w:cs="Times New Roman"/>
          <w:b/>
          <w:sz w:val="32"/>
          <w:szCs w:val="32"/>
        </w:rPr>
        <w:t>縣</w:t>
      </w:r>
      <w:r w:rsidR="007B68A4" w:rsidRPr="00225888">
        <w:rPr>
          <w:rFonts w:ascii="Times New Roman" w:eastAsia="標楷體" w:hAnsi="Times New Roman" w:cs="Times New Roman"/>
          <w:b/>
          <w:sz w:val="32"/>
          <w:szCs w:val="32"/>
        </w:rPr>
        <w:t>/</w:t>
      </w:r>
      <w:r w:rsidR="007B68A4" w:rsidRPr="00225888">
        <w:rPr>
          <w:rFonts w:ascii="Times New Roman" w:eastAsia="標楷體" w:hAnsi="Times New Roman" w:cs="Times New Roman"/>
          <w:b/>
          <w:sz w:val="32"/>
          <w:szCs w:val="32"/>
        </w:rPr>
        <w:t>市</w:t>
      </w:r>
      <w:r w:rsidR="007B68A4" w:rsidRPr="00225888">
        <w:rPr>
          <w:rFonts w:ascii="Times New Roman" w:eastAsia="標楷體" w:hAnsi="Times New Roman" w:cs="Times New Roman"/>
          <w:b/>
          <w:sz w:val="32"/>
          <w:szCs w:val="32"/>
        </w:rPr>
        <w:t xml:space="preserve"> </w:t>
      </w:r>
      <w:r w:rsidR="007B68A4" w:rsidRPr="00225888">
        <w:rPr>
          <w:rFonts w:ascii="Times New Roman" w:eastAsia="標楷體" w:hAnsi="Times New Roman" w:cs="Times New Roman"/>
          <w:b/>
          <w:sz w:val="32"/>
          <w:szCs w:val="32"/>
        </w:rPr>
        <w:t>口腔保健績優學校遴選推薦名單</w:t>
      </w:r>
    </w:p>
    <w:tbl>
      <w:tblPr>
        <w:tblW w:w="4257" w:type="pct"/>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0A0" w:firstRow="1" w:lastRow="0" w:firstColumn="1" w:lastColumn="0" w:noHBand="0" w:noVBand="0"/>
      </w:tblPr>
      <w:tblGrid>
        <w:gridCol w:w="2841"/>
        <w:gridCol w:w="4532"/>
        <w:gridCol w:w="2839"/>
        <w:gridCol w:w="2833"/>
      </w:tblGrid>
      <w:tr w:rsidR="007B68A4" w:rsidRPr="00E6219C" w14:paraId="5A4FFDEC" w14:textId="77777777" w:rsidTr="00CF794C">
        <w:trPr>
          <w:trHeight w:val="1121"/>
          <w:jc w:val="center"/>
        </w:trPr>
        <w:tc>
          <w:tcPr>
            <w:tcW w:w="1089" w:type="pct"/>
            <w:tcBorders>
              <w:top w:val="thinThickSmallGap" w:sz="18" w:space="0" w:color="auto"/>
            </w:tcBorders>
            <w:vAlign w:val="center"/>
          </w:tcPr>
          <w:p w14:paraId="5E2F419B" w14:textId="77777777" w:rsidR="007B68A4" w:rsidRPr="00E6219C" w:rsidRDefault="007B68A4" w:rsidP="00CF794C">
            <w:pPr>
              <w:jc w:val="center"/>
              <w:rPr>
                <w:rFonts w:eastAsia="標楷體"/>
                <w:b/>
                <w:sz w:val="28"/>
                <w:szCs w:val="28"/>
              </w:rPr>
            </w:pPr>
            <w:r w:rsidRPr="00E6219C">
              <w:rPr>
                <w:rFonts w:eastAsia="標楷體"/>
                <w:b/>
                <w:sz w:val="28"/>
                <w:szCs w:val="28"/>
              </w:rPr>
              <w:t>學校名稱</w:t>
            </w:r>
            <w:r w:rsidRPr="00E6219C">
              <w:rPr>
                <w:rFonts w:eastAsia="標楷體"/>
                <w:b/>
                <w:sz w:val="28"/>
                <w:szCs w:val="28"/>
              </w:rPr>
              <w:t>(</w:t>
            </w:r>
            <w:r w:rsidRPr="00E6219C">
              <w:rPr>
                <w:rFonts w:eastAsia="標楷體"/>
                <w:b/>
                <w:sz w:val="28"/>
                <w:szCs w:val="28"/>
              </w:rPr>
              <w:t>全銜</w:t>
            </w:r>
            <w:r w:rsidRPr="00E6219C">
              <w:rPr>
                <w:rFonts w:eastAsia="標楷體"/>
                <w:b/>
                <w:sz w:val="28"/>
                <w:szCs w:val="28"/>
              </w:rPr>
              <w:t>)</w:t>
            </w:r>
          </w:p>
          <w:p w14:paraId="55F4D185" w14:textId="77777777" w:rsidR="007B68A4" w:rsidRPr="00E6219C" w:rsidRDefault="007B68A4" w:rsidP="00CF794C">
            <w:pPr>
              <w:jc w:val="center"/>
              <w:rPr>
                <w:rFonts w:eastAsia="標楷體"/>
                <w:b/>
                <w:color w:val="7F7F7F"/>
                <w:sz w:val="20"/>
              </w:rPr>
            </w:pPr>
            <w:r w:rsidRPr="00E6219C">
              <w:rPr>
                <w:rFonts w:eastAsia="標楷體"/>
                <w:b/>
                <w:color w:val="7F7F7F"/>
                <w:sz w:val="20"/>
              </w:rPr>
              <w:t>如有區</w:t>
            </w:r>
            <w:r w:rsidRPr="00E6219C">
              <w:rPr>
                <w:rFonts w:eastAsia="標楷體"/>
                <w:b/>
                <w:color w:val="7F7F7F"/>
                <w:sz w:val="20"/>
              </w:rPr>
              <w:t>/</w:t>
            </w:r>
            <w:r w:rsidRPr="00E6219C">
              <w:rPr>
                <w:rFonts w:eastAsia="標楷體"/>
                <w:b/>
                <w:color w:val="7F7F7F"/>
                <w:sz w:val="20"/>
              </w:rPr>
              <w:t>市</w:t>
            </w:r>
            <w:r w:rsidRPr="00E6219C">
              <w:rPr>
                <w:rFonts w:eastAsia="標楷體"/>
                <w:b/>
                <w:color w:val="7F7F7F"/>
                <w:sz w:val="20"/>
              </w:rPr>
              <w:t>/</w:t>
            </w:r>
            <w:r w:rsidRPr="00E6219C">
              <w:rPr>
                <w:rFonts w:eastAsia="標楷體"/>
                <w:b/>
                <w:color w:val="7F7F7F"/>
                <w:sz w:val="20"/>
              </w:rPr>
              <w:t>鄉</w:t>
            </w:r>
            <w:r w:rsidRPr="00E6219C">
              <w:rPr>
                <w:rFonts w:eastAsia="標楷體"/>
                <w:b/>
                <w:color w:val="7F7F7F"/>
                <w:sz w:val="20"/>
              </w:rPr>
              <w:t>/</w:t>
            </w:r>
            <w:proofErr w:type="gramStart"/>
            <w:r w:rsidRPr="00E6219C">
              <w:rPr>
                <w:rFonts w:eastAsia="標楷體"/>
                <w:b/>
                <w:color w:val="7F7F7F"/>
                <w:sz w:val="20"/>
              </w:rPr>
              <w:t>鎮請註明</w:t>
            </w:r>
            <w:proofErr w:type="gramEnd"/>
          </w:p>
        </w:tc>
        <w:tc>
          <w:tcPr>
            <w:tcW w:w="1737" w:type="pct"/>
            <w:tcBorders>
              <w:top w:val="thinThickSmallGap" w:sz="18" w:space="0" w:color="auto"/>
            </w:tcBorders>
            <w:vAlign w:val="center"/>
          </w:tcPr>
          <w:p w14:paraId="2C16AF9D" w14:textId="77777777" w:rsidR="007B68A4" w:rsidRPr="00E6219C" w:rsidRDefault="007B68A4" w:rsidP="00CF794C">
            <w:pPr>
              <w:jc w:val="center"/>
              <w:rPr>
                <w:rFonts w:eastAsia="標楷體"/>
                <w:b/>
                <w:sz w:val="28"/>
                <w:szCs w:val="28"/>
              </w:rPr>
            </w:pPr>
            <w:r w:rsidRPr="00E6219C">
              <w:rPr>
                <w:rFonts w:eastAsia="標楷體"/>
                <w:b/>
                <w:sz w:val="28"/>
                <w:szCs w:val="28"/>
              </w:rPr>
              <w:t>地址</w:t>
            </w:r>
          </w:p>
          <w:p w14:paraId="7D5BDAC5" w14:textId="77777777" w:rsidR="007B68A4" w:rsidRPr="00E6219C" w:rsidRDefault="007B68A4" w:rsidP="00CF794C">
            <w:pPr>
              <w:jc w:val="center"/>
              <w:rPr>
                <w:rFonts w:eastAsia="標楷體"/>
                <w:b/>
                <w:sz w:val="28"/>
                <w:szCs w:val="28"/>
              </w:rPr>
            </w:pPr>
            <w:r w:rsidRPr="00E6219C">
              <w:rPr>
                <w:rFonts w:eastAsia="標楷體"/>
                <w:b/>
                <w:color w:val="7F7F7F"/>
                <w:sz w:val="20"/>
              </w:rPr>
              <w:t>請詳填郵遞區號共</w:t>
            </w:r>
            <w:r w:rsidRPr="00E6219C">
              <w:rPr>
                <w:rFonts w:eastAsia="標楷體"/>
                <w:b/>
                <w:color w:val="7F7F7F"/>
                <w:sz w:val="20"/>
              </w:rPr>
              <w:t>5</w:t>
            </w:r>
            <w:r w:rsidRPr="00E6219C">
              <w:rPr>
                <w:rFonts w:eastAsia="標楷體"/>
                <w:b/>
                <w:color w:val="7F7F7F"/>
                <w:sz w:val="20"/>
              </w:rPr>
              <w:t>碼</w:t>
            </w:r>
          </w:p>
        </w:tc>
        <w:tc>
          <w:tcPr>
            <w:tcW w:w="1088" w:type="pct"/>
            <w:tcBorders>
              <w:top w:val="thinThickSmallGap" w:sz="18" w:space="0" w:color="auto"/>
            </w:tcBorders>
            <w:vAlign w:val="center"/>
          </w:tcPr>
          <w:p w14:paraId="47E4B55F" w14:textId="77777777" w:rsidR="007B68A4" w:rsidRDefault="007B68A4" w:rsidP="00CF794C">
            <w:pPr>
              <w:jc w:val="center"/>
              <w:rPr>
                <w:rFonts w:eastAsia="標楷體"/>
                <w:b/>
                <w:sz w:val="28"/>
                <w:szCs w:val="28"/>
              </w:rPr>
            </w:pPr>
            <w:r w:rsidRPr="00E6219C">
              <w:rPr>
                <w:rFonts w:eastAsia="標楷體"/>
                <w:b/>
                <w:sz w:val="28"/>
                <w:szCs w:val="28"/>
              </w:rPr>
              <w:t>學校聯絡人</w:t>
            </w:r>
            <w:r>
              <w:rPr>
                <w:rFonts w:eastAsia="標楷體" w:hint="eastAsia"/>
                <w:b/>
                <w:sz w:val="28"/>
                <w:szCs w:val="28"/>
              </w:rPr>
              <w:t>與職稱</w:t>
            </w:r>
          </w:p>
          <w:p w14:paraId="2C0ED674" w14:textId="77777777" w:rsidR="007B68A4" w:rsidRPr="00E6219C" w:rsidRDefault="007B68A4" w:rsidP="00CF794C">
            <w:pPr>
              <w:jc w:val="center"/>
              <w:rPr>
                <w:rFonts w:eastAsia="標楷體"/>
                <w:b/>
                <w:sz w:val="28"/>
                <w:szCs w:val="28"/>
              </w:rPr>
            </w:pPr>
          </w:p>
        </w:tc>
        <w:tc>
          <w:tcPr>
            <w:tcW w:w="1086" w:type="pct"/>
            <w:tcBorders>
              <w:top w:val="thinThickSmallGap" w:sz="18" w:space="0" w:color="auto"/>
            </w:tcBorders>
            <w:vAlign w:val="center"/>
          </w:tcPr>
          <w:p w14:paraId="5045EAEB" w14:textId="77777777" w:rsidR="007B68A4" w:rsidRPr="00E6219C" w:rsidRDefault="007B68A4" w:rsidP="00CF794C">
            <w:pPr>
              <w:jc w:val="center"/>
              <w:rPr>
                <w:rFonts w:eastAsia="標楷體"/>
                <w:b/>
                <w:sz w:val="28"/>
                <w:szCs w:val="28"/>
              </w:rPr>
            </w:pPr>
            <w:r>
              <w:rPr>
                <w:rFonts w:eastAsia="標楷體" w:hint="eastAsia"/>
                <w:b/>
                <w:sz w:val="28"/>
                <w:szCs w:val="28"/>
              </w:rPr>
              <w:t>聯絡人</w:t>
            </w:r>
            <w:r w:rsidRPr="00E6219C">
              <w:rPr>
                <w:rFonts w:eastAsia="標楷體"/>
                <w:b/>
                <w:sz w:val="28"/>
                <w:szCs w:val="28"/>
              </w:rPr>
              <w:t>聯絡電話</w:t>
            </w:r>
          </w:p>
          <w:p w14:paraId="25521DDA" w14:textId="77777777" w:rsidR="007B68A4" w:rsidRPr="00E6219C" w:rsidRDefault="007B68A4" w:rsidP="00CF794C">
            <w:pPr>
              <w:jc w:val="center"/>
              <w:rPr>
                <w:rFonts w:eastAsia="標楷體"/>
                <w:b/>
                <w:sz w:val="28"/>
                <w:szCs w:val="28"/>
              </w:rPr>
            </w:pPr>
            <w:r w:rsidRPr="00E6219C">
              <w:rPr>
                <w:rFonts w:eastAsia="標楷體"/>
                <w:b/>
                <w:color w:val="7F7F7F"/>
                <w:sz w:val="20"/>
              </w:rPr>
              <w:t>請註明區碼與分機號碼</w:t>
            </w:r>
          </w:p>
        </w:tc>
      </w:tr>
      <w:tr w:rsidR="007B68A4" w:rsidRPr="00E6219C" w14:paraId="49035E74" w14:textId="77777777" w:rsidTr="00CF794C">
        <w:trPr>
          <w:jc w:val="center"/>
        </w:trPr>
        <w:tc>
          <w:tcPr>
            <w:tcW w:w="1089" w:type="pct"/>
          </w:tcPr>
          <w:p w14:paraId="49CD3CBF" w14:textId="77777777" w:rsidR="007B68A4" w:rsidRPr="00E6219C" w:rsidRDefault="007B68A4" w:rsidP="00CF794C">
            <w:pPr>
              <w:rPr>
                <w:rFonts w:eastAsia="標楷體"/>
                <w:b/>
                <w:sz w:val="28"/>
                <w:szCs w:val="28"/>
              </w:rPr>
            </w:pPr>
          </w:p>
        </w:tc>
        <w:tc>
          <w:tcPr>
            <w:tcW w:w="1737" w:type="pct"/>
          </w:tcPr>
          <w:p w14:paraId="61A04872" w14:textId="77777777" w:rsidR="007B68A4" w:rsidRPr="00E6219C" w:rsidRDefault="007B68A4" w:rsidP="00CF794C">
            <w:pPr>
              <w:rPr>
                <w:rFonts w:eastAsia="標楷體"/>
                <w:b/>
                <w:sz w:val="28"/>
                <w:szCs w:val="28"/>
              </w:rPr>
            </w:pPr>
          </w:p>
        </w:tc>
        <w:tc>
          <w:tcPr>
            <w:tcW w:w="1088" w:type="pct"/>
          </w:tcPr>
          <w:p w14:paraId="5D082E2E" w14:textId="77777777" w:rsidR="007B68A4" w:rsidRPr="00E6219C" w:rsidRDefault="007B68A4" w:rsidP="00CF794C">
            <w:pPr>
              <w:rPr>
                <w:rFonts w:eastAsia="標楷體"/>
                <w:b/>
                <w:sz w:val="28"/>
                <w:szCs w:val="28"/>
              </w:rPr>
            </w:pPr>
          </w:p>
        </w:tc>
        <w:tc>
          <w:tcPr>
            <w:tcW w:w="1086" w:type="pct"/>
          </w:tcPr>
          <w:p w14:paraId="1DE082B7" w14:textId="77777777" w:rsidR="007B68A4" w:rsidRPr="00E6219C" w:rsidRDefault="007B68A4" w:rsidP="00CF794C">
            <w:pPr>
              <w:rPr>
                <w:rFonts w:eastAsia="標楷體"/>
                <w:b/>
                <w:sz w:val="28"/>
                <w:szCs w:val="28"/>
              </w:rPr>
            </w:pPr>
          </w:p>
        </w:tc>
      </w:tr>
      <w:tr w:rsidR="007B68A4" w:rsidRPr="00E6219C" w14:paraId="3D03D735" w14:textId="77777777" w:rsidTr="00CF794C">
        <w:trPr>
          <w:jc w:val="center"/>
        </w:trPr>
        <w:tc>
          <w:tcPr>
            <w:tcW w:w="1089" w:type="pct"/>
          </w:tcPr>
          <w:p w14:paraId="214B55EB" w14:textId="77777777" w:rsidR="007B68A4" w:rsidRPr="00E6219C" w:rsidRDefault="007B68A4" w:rsidP="00CF794C">
            <w:pPr>
              <w:rPr>
                <w:rFonts w:eastAsia="標楷體"/>
                <w:b/>
                <w:sz w:val="28"/>
                <w:szCs w:val="28"/>
              </w:rPr>
            </w:pPr>
          </w:p>
        </w:tc>
        <w:tc>
          <w:tcPr>
            <w:tcW w:w="1737" w:type="pct"/>
          </w:tcPr>
          <w:p w14:paraId="622BE0AD" w14:textId="77777777" w:rsidR="007B68A4" w:rsidRPr="00E6219C" w:rsidRDefault="007B68A4" w:rsidP="00CF794C">
            <w:pPr>
              <w:rPr>
                <w:rFonts w:eastAsia="標楷體"/>
                <w:b/>
                <w:sz w:val="28"/>
                <w:szCs w:val="28"/>
              </w:rPr>
            </w:pPr>
          </w:p>
        </w:tc>
        <w:tc>
          <w:tcPr>
            <w:tcW w:w="1088" w:type="pct"/>
          </w:tcPr>
          <w:p w14:paraId="4857318D" w14:textId="77777777" w:rsidR="007B68A4" w:rsidRPr="00E6219C" w:rsidRDefault="007B68A4" w:rsidP="00CF794C">
            <w:pPr>
              <w:rPr>
                <w:rFonts w:eastAsia="標楷體"/>
                <w:b/>
                <w:sz w:val="28"/>
                <w:szCs w:val="28"/>
              </w:rPr>
            </w:pPr>
          </w:p>
        </w:tc>
        <w:tc>
          <w:tcPr>
            <w:tcW w:w="1086" w:type="pct"/>
          </w:tcPr>
          <w:p w14:paraId="5414CCDB" w14:textId="77777777" w:rsidR="007B68A4" w:rsidRPr="00E6219C" w:rsidRDefault="007B68A4" w:rsidP="00CF794C">
            <w:pPr>
              <w:rPr>
                <w:rFonts w:eastAsia="標楷體"/>
                <w:b/>
                <w:sz w:val="28"/>
                <w:szCs w:val="28"/>
              </w:rPr>
            </w:pPr>
          </w:p>
        </w:tc>
      </w:tr>
      <w:tr w:rsidR="0006078C" w:rsidRPr="00E6219C" w14:paraId="1FD10D70" w14:textId="77777777" w:rsidTr="00CF794C">
        <w:trPr>
          <w:jc w:val="center"/>
        </w:trPr>
        <w:tc>
          <w:tcPr>
            <w:tcW w:w="1089" w:type="pct"/>
          </w:tcPr>
          <w:p w14:paraId="32E0C3C2" w14:textId="77777777" w:rsidR="0006078C" w:rsidRPr="00E6219C" w:rsidRDefault="0006078C" w:rsidP="00CF794C">
            <w:pPr>
              <w:rPr>
                <w:rFonts w:eastAsia="標楷體"/>
                <w:b/>
                <w:sz w:val="28"/>
                <w:szCs w:val="28"/>
              </w:rPr>
            </w:pPr>
          </w:p>
        </w:tc>
        <w:tc>
          <w:tcPr>
            <w:tcW w:w="1737" w:type="pct"/>
          </w:tcPr>
          <w:p w14:paraId="73C2C0EA" w14:textId="77777777" w:rsidR="0006078C" w:rsidRPr="00E6219C" w:rsidRDefault="0006078C" w:rsidP="00CF794C">
            <w:pPr>
              <w:rPr>
                <w:rFonts w:eastAsia="標楷體"/>
                <w:b/>
                <w:sz w:val="28"/>
                <w:szCs w:val="28"/>
              </w:rPr>
            </w:pPr>
          </w:p>
        </w:tc>
        <w:tc>
          <w:tcPr>
            <w:tcW w:w="1088" w:type="pct"/>
          </w:tcPr>
          <w:p w14:paraId="116FD03D" w14:textId="77777777" w:rsidR="0006078C" w:rsidRPr="00E6219C" w:rsidRDefault="0006078C" w:rsidP="00CF794C">
            <w:pPr>
              <w:rPr>
                <w:rFonts w:eastAsia="標楷體"/>
                <w:b/>
                <w:sz w:val="28"/>
                <w:szCs w:val="28"/>
              </w:rPr>
            </w:pPr>
          </w:p>
        </w:tc>
        <w:tc>
          <w:tcPr>
            <w:tcW w:w="1086" w:type="pct"/>
          </w:tcPr>
          <w:p w14:paraId="09947820" w14:textId="77777777" w:rsidR="0006078C" w:rsidRPr="00E6219C" w:rsidRDefault="0006078C" w:rsidP="00CF794C">
            <w:pPr>
              <w:rPr>
                <w:rFonts w:eastAsia="標楷體"/>
                <w:b/>
                <w:sz w:val="28"/>
                <w:szCs w:val="28"/>
              </w:rPr>
            </w:pPr>
          </w:p>
        </w:tc>
      </w:tr>
      <w:tr w:rsidR="0006078C" w:rsidRPr="00E6219C" w14:paraId="08A78759" w14:textId="77777777" w:rsidTr="00CF794C">
        <w:trPr>
          <w:jc w:val="center"/>
        </w:trPr>
        <w:tc>
          <w:tcPr>
            <w:tcW w:w="1089" w:type="pct"/>
          </w:tcPr>
          <w:p w14:paraId="19909A10" w14:textId="77777777" w:rsidR="0006078C" w:rsidRPr="00E6219C" w:rsidRDefault="0006078C" w:rsidP="00CF794C">
            <w:pPr>
              <w:rPr>
                <w:rFonts w:eastAsia="標楷體"/>
                <w:b/>
                <w:sz w:val="28"/>
                <w:szCs w:val="28"/>
              </w:rPr>
            </w:pPr>
          </w:p>
        </w:tc>
        <w:tc>
          <w:tcPr>
            <w:tcW w:w="1737" w:type="pct"/>
          </w:tcPr>
          <w:p w14:paraId="5B731E3E" w14:textId="77777777" w:rsidR="0006078C" w:rsidRPr="00E6219C" w:rsidRDefault="0006078C" w:rsidP="00CF794C">
            <w:pPr>
              <w:rPr>
                <w:rFonts w:eastAsia="標楷體"/>
                <w:b/>
                <w:sz w:val="28"/>
                <w:szCs w:val="28"/>
              </w:rPr>
            </w:pPr>
          </w:p>
        </w:tc>
        <w:tc>
          <w:tcPr>
            <w:tcW w:w="1088" w:type="pct"/>
          </w:tcPr>
          <w:p w14:paraId="6A5C26D5" w14:textId="77777777" w:rsidR="0006078C" w:rsidRPr="00E6219C" w:rsidRDefault="0006078C" w:rsidP="00CF794C">
            <w:pPr>
              <w:rPr>
                <w:rFonts w:eastAsia="標楷體"/>
                <w:b/>
                <w:sz w:val="28"/>
                <w:szCs w:val="28"/>
              </w:rPr>
            </w:pPr>
          </w:p>
        </w:tc>
        <w:tc>
          <w:tcPr>
            <w:tcW w:w="1086" w:type="pct"/>
          </w:tcPr>
          <w:p w14:paraId="6C4AB250" w14:textId="77777777" w:rsidR="0006078C" w:rsidRPr="00E6219C" w:rsidRDefault="0006078C" w:rsidP="00CF794C">
            <w:pPr>
              <w:rPr>
                <w:rFonts w:eastAsia="標楷體"/>
                <w:b/>
                <w:sz w:val="28"/>
                <w:szCs w:val="28"/>
              </w:rPr>
            </w:pPr>
          </w:p>
        </w:tc>
      </w:tr>
      <w:tr w:rsidR="00DD6931" w:rsidRPr="00E6219C" w14:paraId="420C7E37" w14:textId="77777777" w:rsidTr="00CF794C">
        <w:trPr>
          <w:jc w:val="center"/>
        </w:trPr>
        <w:tc>
          <w:tcPr>
            <w:tcW w:w="1089" w:type="pct"/>
          </w:tcPr>
          <w:p w14:paraId="674B396F" w14:textId="77777777" w:rsidR="00DD6931" w:rsidRPr="00E6219C" w:rsidRDefault="00DD6931" w:rsidP="00CF794C">
            <w:pPr>
              <w:rPr>
                <w:rFonts w:eastAsia="標楷體"/>
                <w:b/>
                <w:sz w:val="28"/>
                <w:szCs w:val="28"/>
              </w:rPr>
            </w:pPr>
          </w:p>
        </w:tc>
        <w:tc>
          <w:tcPr>
            <w:tcW w:w="1737" w:type="pct"/>
          </w:tcPr>
          <w:p w14:paraId="4BE73BCD" w14:textId="77777777" w:rsidR="00DD6931" w:rsidRPr="00E6219C" w:rsidRDefault="00DD6931" w:rsidP="00CF794C">
            <w:pPr>
              <w:rPr>
                <w:rFonts w:eastAsia="標楷體"/>
                <w:b/>
                <w:sz w:val="28"/>
                <w:szCs w:val="28"/>
              </w:rPr>
            </w:pPr>
          </w:p>
        </w:tc>
        <w:tc>
          <w:tcPr>
            <w:tcW w:w="1088" w:type="pct"/>
          </w:tcPr>
          <w:p w14:paraId="00EE1792" w14:textId="77777777" w:rsidR="00DD6931" w:rsidRPr="00E6219C" w:rsidRDefault="00DD6931" w:rsidP="00CF794C">
            <w:pPr>
              <w:rPr>
                <w:rFonts w:eastAsia="標楷體"/>
                <w:b/>
                <w:sz w:val="28"/>
                <w:szCs w:val="28"/>
              </w:rPr>
            </w:pPr>
          </w:p>
        </w:tc>
        <w:tc>
          <w:tcPr>
            <w:tcW w:w="1086" w:type="pct"/>
          </w:tcPr>
          <w:p w14:paraId="490AE553" w14:textId="77777777" w:rsidR="00DD6931" w:rsidRPr="00E6219C" w:rsidRDefault="00DD6931" w:rsidP="00CF794C">
            <w:pPr>
              <w:rPr>
                <w:rFonts w:eastAsia="標楷體"/>
                <w:b/>
                <w:sz w:val="28"/>
                <w:szCs w:val="28"/>
              </w:rPr>
            </w:pPr>
          </w:p>
        </w:tc>
      </w:tr>
    </w:tbl>
    <w:p w14:paraId="43C7390D" w14:textId="77777777" w:rsidR="007B68A4" w:rsidRPr="00E6219C" w:rsidRDefault="007B68A4" w:rsidP="007B68A4">
      <w:pPr>
        <w:rPr>
          <w:rFonts w:eastAsia="標楷體"/>
          <w:b/>
        </w:rPr>
      </w:pPr>
    </w:p>
    <w:p w14:paraId="4CE49305" w14:textId="77777777" w:rsidR="007B68A4" w:rsidRPr="00E6219C" w:rsidRDefault="007B68A4" w:rsidP="007B68A4">
      <w:pPr>
        <w:rPr>
          <w:rFonts w:eastAsia="標楷體"/>
          <w:b/>
        </w:rPr>
      </w:pPr>
      <w:r w:rsidRPr="00E6219C">
        <w:rPr>
          <w:rFonts w:eastAsia="標楷體"/>
          <w:b/>
        </w:rPr>
        <w:t>備註：</w:t>
      </w:r>
    </w:p>
    <w:p w14:paraId="77E904D9" w14:textId="6DDFD3CB" w:rsidR="007B68A4" w:rsidRPr="00AA0FE2" w:rsidRDefault="007B68A4" w:rsidP="0086593B">
      <w:pPr>
        <w:pStyle w:val="11"/>
        <w:numPr>
          <w:ilvl w:val="0"/>
          <w:numId w:val="3"/>
        </w:numPr>
        <w:ind w:leftChars="0"/>
        <w:rPr>
          <w:rFonts w:ascii="Times New Roman" w:eastAsia="標楷體" w:hAnsi="Times New Roman"/>
          <w:szCs w:val="24"/>
        </w:rPr>
      </w:pPr>
      <w:r w:rsidRPr="007D2323">
        <w:rPr>
          <w:rFonts w:ascii="Times New Roman" w:eastAsia="標楷體" w:hAnsi="Times New Roman" w:hint="eastAsia"/>
          <w:szCs w:val="24"/>
        </w:rPr>
        <w:t>本表填妥後，請務必核章，請於</w:t>
      </w:r>
      <w:r w:rsidR="007526DD" w:rsidRPr="00EC056D">
        <w:rPr>
          <w:rFonts w:ascii="Times New Roman" w:eastAsia="標楷體" w:hAnsi="Times New Roman" w:hint="eastAsia"/>
          <w:color w:val="000000" w:themeColor="text1"/>
          <w:szCs w:val="24"/>
        </w:rPr>
        <w:t>1</w:t>
      </w:r>
      <w:r w:rsidR="00A54EAD" w:rsidRPr="00EC056D">
        <w:rPr>
          <w:rFonts w:ascii="Times New Roman" w:eastAsia="標楷體" w:hAnsi="Times New Roman" w:hint="eastAsia"/>
          <w:color w:val="000000" w:themeColor="text1"/>
          <w:szCs w:val="24"/>
        </w:rPr>
        <w:t>1</w:t>
      </w:r>
      <w:r w:rsidR="00E32BC9" w:rsidRPr="00EC056D">
        <w:rPr>
          <w:rFonts w:ascii="Times New Roman" w:eastAsia="標楷體" w:hAnsi="Times New Roman" w:hint="eastAsia"/>
          <w:color w:val="000000" w:themeColor="text1"/>
          <w:szCs w:val="24"/>
        </w:rPr>
        <w:t>1</w:t>
      </w:r>
      <w:r w:rsidRPr="00EC056D">
        <w:rPr>
          <w:rFonts w:ascii="Times New Roman" w:eastAsia="標楷體" w:hAnsi="Times New Roman" w:hint="eastAsia"/>
          <w:color w:val="000000" w:themeColor="text1"/>
          <w:szCs w:val="24"/>
        </w:rPr>
        <w:t>年</w:t>
      </w:r>
      <w:r w:rsidR="00A54EAD" w:rsidRPr="00EC056D">
        <w:rPr>
          <w:rFonts w:ascii="Times New Roman" w:eastAsia="標楷體" w:hAnsi="Times New Roman" w:hint="eastAsia"/>
          <w:color w:val="000000" w:themeColor="text1"/>
          <w:szCs w:val="24"/>
        </w:rPr>
        <w:t>1</w:t>
      </w:r>
      <w:r w:rsidRPr="00EC056D">
        <w:rPr>
          <w:rFonts w:ascii="Times New Roman" w:eastAsia="標楷體" w:hAnsi="Times New Roman" w:hint="eastAsia"/>
          <w:color w:val="000000" w:themeColor="text1"/>
          <w:szCs w:val="24"/>
        </w:rPr>
        <w:t>月</w:t>
      </w:r>
      <w:r w:rsidR="00E32BC9" w:rsidRPr="00EC056D">
        <w:rPr>
          <w:rFonts w:ascii="Times New Roman" w:eastAsia="標楷體" w:hAnsi="Times New Roman" w:hint="eastAsia"/>
          <w:color w:val="000000" w:themeColor="text1"/>
          <w:szCs w:val="24"/>
        </w:rPr>
        <w:t>24</w:t>
      </w:r>
      <w:r w:rsidRPr="00EC056D">
        <w:rPr>
          <w:rFonts w:ascii="Times New Roman" w:eastAsia="標楷體" w:hAnsi="Times New Roman" w:hint="eastAsia"/>
          <w:color w:val="000000" w:themeColor="text1"/>
          <w:szCs w:val="24"/>
        </w:rPr>
        <w:t>日前，以</w:t>
      </w:r>
      <w:r w:rsidR="00EE5426" w:rsidRPr="00EC056D">
        <w:rPr>
          <w:rFonts w:ascii="Times New Roman" w:eastAsia="標楷體" w:hAnsi="Times New Roman" w:hint="eastAsia"/>
          <w:color w:val="000000" w:themeColor="text1"/>
          <w:szCs w:val="24"/>
        </w:rPr>
        <w:t>傳真及</w:t>
      </w:r>
      <w:r w:rsidRPr="00EC056D">
        <w:rPr>
          <w:rFonts w:ascii="Times New Roman" w:eastAsia="標楷體" w:hAnsi="Times New Roman" w:hint="eastAsia"/>
          <w:color w:val="000000" w:themeColor="text1"/>
          <w:szCs w:val="24"/>
        </w:rPr>
        <w:t>電子郵件方式寄達「</w:t>
      </w:r>
      <w:r w:rsidR="00E32BC9" w:rsidRPr="00EC056D">
        <w:rPr>
          <w:rFonts w:ascii="Times New Roman" w:eastAsia="標楷體" w:hAnsi="Times New Roman" w:hint="eastAsia"/>
          <w:color w:val="000000" w:themeColor="text1"/>
          <w:szCs w:val="24"/>
        </w:rPr>
        <w:t>110</w:t>
      </w:r>
      <w:r w:rsidRPr="00EC056D">
        <w:rPr>
          <w:rFonts w:ascii="Times New Roman" w:eastAsia="標楷體" w:hAnsi="Times New Roman" w:hint="eastAsia"/>
          <w:color w:val="000000" w:themeColor="text1"/>
          <w:szCs w:val="24"/>
        </w:rPr>
        <w:t>學年度口腔保健績優學校遴選」審查小組。</w:t>
      </w:r>
      <w:r w:rsidR="00C86E44" w:rsidRPr="00EC056D">
        <w:rPr>
          <w:rFonts w:ascii="Times New Roman" w:eastAsia="標楷體" w:hAnsi="Times New Roman" w:hint="eastAsia"/>
          <w:color w:val="000000" w:themeColor="text1"/>
          <w:szCs w:val="24"/>
        </w:rPr>
        <w:t>電子</w:t>
      </w:r>
      <w:r w:rsidRPr="00EC056D">
        <w:rPr>
          <w:rFonts w:ascii="Times New Roman" w:eastAsia="標楷體" w:hAnsi="Times New Roman" w:hint="eastAsia"/>
          <w:color w:val="000000" w:themeColor="text1"/>
          <w:szCs w:val="24"/>
        </w:rPr>
        <w:t>郵件主旨為「</w:t>
      </w:r>
      <w:r w:rsidR="00E32BC9" w:rsidRPr="00EC056D">
        <w:rPr>
          <w:rFonts w:ascii="Times New Roman" w:eastAsia="標楷體" w:hAnsi="Times New Roman" w:hint="eastAsia"/>
          <w:color w:val="000000" w:themeColor="text1"/>
          <w:szCs w:val="24"/>
        </w:rPr>
        <w:t>110</w:t>
      </w:r>
      <w:r w:rsidRPr="00EC056D">
        <w:rPr>
          <w:rFonts w:ascii="Times New Roman" w:eastAsia="標楷體" w:hAnsi="Times New Roman" w:hint="eastAsia"/>
          <w:color w:val="000000" w:themeColor="text1"/>
          <w:szCs w:val="24"/>
        </w:rPr>
        <w:t>學年度口腔保健績優學校遴選</w:t>
      </w:r>
      <w:r w:rsidRPr="00EC056D">
        <w:rPr>
          <w:rFonts w:ascii="Times New Roman" w:eastAsia="標楷體" w:hAnsi="Times New Roman" w:hint="eastAsia"/>
          <w:color w:val="000000" w:themeColor="text1"/>
          <w:szCs w:val="24"/>
        </w:rPr>
        <w:t>_</w:t>
      </w:r>
      <w:r w:rsidRPr="00EC056D">
        <w:rPr>
          <w:rFonts w:ascii="Times New Roman" w:eastAsia="標楷體" w:hAnsi="Times New Roman" w:hint="eastAsia"/>
          <w:color w:val="000000" w:themeColor="text1"/>
          <w:szCs w:val="24"/>
        </w:rPr>
        <w:t>縣</w:t>
      </w:r>
      <w:r w:rsidRPr="007D2323">
        <w:rPr>
          <w:rFonts w:ascii="Times New Roman" w:eastAsia="標楷體" w:hAnsi="Times New Roman" w:hint="eastAsia"/>
          <w:szCs w:val="24"/>
        </w:rPr>
        <w:t>市名稱」，</w:t>
      </w:r>
      <w:r w:rsidR="00EE5426">
        <w:rPr>
          <w:rFonts w:ascii="Times New Roman" w:eastAsia="標楷體" w:hAnsi="Times New Roman" w:hint="eastAsia"/>
          <w:szCs w:val="24"/>
        </w:rPr>
        <w:t>傳真電話：</w:t>
      </w:r>
      <w:r w:rsidR="00EE5426" w:rsidRPr="00EE5426">
        <w:rPr>
          <w:rFonts w:ascii="Times New Roman" w:eastAsia="標楷體" w:hAnsi="Times New Roman"/>
          <w:szCs w:val="24"/>
        </w:rPr>
        <w:t>07-315-7024</w:t>
      </w:r>
      <w:r w:rsidR="00EE5426">
        <w:rPr>
          <w:rFonts w:ascii="Times New Roman" w:eastAsia="標楷體" w:hAnsi="Times New Roman" w:hint="eastAsia"/>
          <w:szCs w:val="24"/>
        </w:rPr>
        <w:t>，</w:t>
      </w:r>
      <w:r w:rsidRPr="007D2323">
        <w:rPr>
          <w:rFonts w:ascii="Times New Roman" w:eastAsia="標楷體" w:hAnsi="Times New Roman" w:hint="eastAsia"/>
          <w:szCs w:val="24"/>
        </w:rPr>
        <w:t>信箱為</w:t>
      </w:r>
      <w:r w:rsidR="007526DD">
        <w:rPr>
          <w:rFonts w:ascii="Times New Roman" w:eastAsia="標楷體" w:hAnsi="Times New Roman" w:hint="eastAsia"/>
          <w:szCs w:val="24"/>
        </w:rPr>
        <w:t>105sohpp@gmail.com</w:t>
      </w:r>
      <w:r w:rsidRPr="007D2323">
        <w:rPr>
          <w:rFonts w:ascii="Times New Roman" w:eastAsia="標楷體" w:hAnsi="Times New Roman" w:hint="eastAsia"/>
          <w:szCs w:val="24"/>
        </w:rPr>
        <w:t>。</w:t>
      </w:r>
    </w:p>
    <w:p w14:paraId="416BF776" w14:textId="77777777" w:rsidR="007B68A4" w:rsidRDefault="007B68A4" w:rsidP="0086593B">
      <w:pPr>
        <w:pStyle w:val="11"/>
        <w:numPr>
          <w:ilvl w:val="0"/>
          <w:numId w:val="3"/>
        </w:numPr>
        <w:ind w:leftChars="0"/>
        <w:rPr>
          <w:rFonts w:ascii="Times New Roman" w:eastAsia="標楷體" w:hAnsi="Times New Roman"/>
          <w:szCs w:val="24"/>
        </w:rPr>
      </w:pPr>
      <w:r w:rsidRPr="00AA0FE2">
        <w:rPr>
          <w:rFonts w:ascii="Times New Roman" w:eastAsia="標楷體" w:hAnsi="Times New Roman"/>
          <w:szCs w:val="24"/>
        </w:rPr>
        <w:t>本表不敷使用，請自行延伸。</w:t>
      </w:r>
    </w:p>
    <w:p w14:paraId="660142CE" w14:textId="77777777" w:rsidR="007B68A4" w:rsidRDefault="007B68A4" w:rsidP="007B68A4">
      <w:pPr>
        <w:pStyle w:val="11"/>
        <w:ind w:leftChars="0" w:left="0"/>
        <w:rPr>
          <w:rFonts w:ascii="Times New Roman" w:eastAsia="標楷體" w:hAnsi="Times New Roman"/>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7308"/>
      </w:tblGrid>
      <w:tr w:rsidR="007B68A4" w14:paraId="73B433B3" w14:textId="77777777" w:rsidTr="00CF794C">
        <w:tc>
          <w:tcPr>
            <w:tcW w:w="8080" w:type="dxa"/>
          </w:tcPr>
          <w:p w14:paraId="596CC9FA" w14:textId="77777777" w:rsidR="007B68A4" w:rsidRDefault="007B68A4" w:rsidP="00CF794C">
            <w:pPr>
              <w:pStyle w:val="11"/>
              <w:ind w:leftChars="0" w:left="0"/>
              <w:rPr>
                <w:rFonts w:ascii="Times New Roman" w:eastAsia="標楷體" w:hAnsi="Times New Roman"/>
                <w:szCs w:val="24"/>
              </w:rPr>
            </w:pPr>
            <w:r>
              <w:rPr>
                <w:rFonts w:eastAsia="標楷體" w:hint="eastAsia"/>
                <w:szCs w:val="28"/>
              </w:rPr>
              <w:t>______</w:t>
            </w:r>
            <w:r w:rsidRPr="00AA0FE2">
              <w:rPr>
                <w:rFonts w:eastAsia="標楷體"/>
                <w:szCs w:val="28"/>
              </w:rPr>
              <w:t>縣</w:t>
            </w:r>
            <w:r w:rsidRPr="00AA0FE2">
              <w:rPr>
                <w:rFonts w:eastAsia="標楷體"/>
                <w:szCs w:val="28"/>
              </w:rPr>
              <w:t>/</w:t>
            </w:r>
            <w:r w:rsidRPr="00AA0FE2">
              <w:rPr>
                <w:rFonts w:eastAsia="標楷體"/>
                <w:szCs w:val="28"/>
              </w:rPr>
              <w:t>市教育局（處）承辦人聯絡電話：</w:t>
            </w:r>
            <w:r>
              <w:rPr>
                <w:rFonts w:eastAsia="標楷體" w:hint="eastAsia"/>
                <w:szCs w:val="28"/>
              </w:rPr>
              <w:t>______________</w:t>
            </w:r>
          </w:p>
        </w:tc>
        <w:tc>
          <w:tcPr>
            <w:tcW w:w="7308" w:type="dxa"/>
          </w:tcPr>
          <w:p w14:paraId="3D8D604D" w14:textId="77777777" w:rsidR="007B68A4" w:rsidRDefault="007B68A4" w:rsidP="00CF794C">
            <w:pPr>
              <w:pStyle w:val="11"/>
              <w:ind w:leftChars="0" w:left="0"/>
              <w:rPr>
                <w:rFonts w:ascii="Times New Roman" w:eastAsia="標楷體" w:hAnsi="Times New Roman"/>
                <w:szCs w:val="24"/>
              </w:rPr>
            </w:pPr>
            <w:r>
              <w:rPr>
                <w:rFonts w:ascii="Times New Roman" w:eastAsia="標楷體" w:hAnsi="Times New Roman" w:hint="eastAsia"/>
                <w:szCs w:val="24"/>
              </w:rPr>
              <w:t>聯絡電子信箱：</w:t>
            </w:r>
            <w:r w:rsidRPr="00AA0FE2">
              <w:rPr>
                <w:rFonts w:ascii="Times New Roman" w:eastAsia="標楷體" w:hAnsi="Times New Roman" w:hint="eastAsia"/>
                <w:b/>
                <w:szCs w:val="24"/>
              </w:rPr>
              <w:t>______________________</w:t>
            </w:r>
          </w:p>
        </w:tc>
      </w:tr>
    </w:tbl>
    <w:p w14:paraId="6330500A" w14:textId="77777777" w:rsidR="007B68A4" w:rsidRPr="00AA0FE2" w:rsidRDefault="007B68A4" w:rsidP="007B68A4">
      <w:pPr>
        <w:rPr>
          <w:rFonts w:eastAsia="標楷體"/>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5129"/>
        <w:gridCol w:w="5130"/>
      </w:tblGrid>
      <w:tr w:rsidR="007B68A4" w14:paraId="79D59BE2" w14:textId="77777777" w:rsidTr="00CF794C">
        <w:tc>
          <w:tcPr>
            <w:tcW w:w="5129" w:type="dxa"/>
          </w:tcPr>
          <w:p w14:paraId="4F7B6CC5" w14:textId="77777777" w:rsidR="007B68A4" w:rsidRDefault="007B68A4" w:rsidP="00CF794C">
            <w:pPr>
              <w:rPr>
                <w:rFonts w:eastAsia="標楷體"/>
                <w:b/>
                <w:sz w:val="28"/>
                <w:szCs w:val="28"/>
                <w:u w:val="thick"/>
              </w:rPr>
            </w:pPr>
            <w:r w:rsidRPr="00E6219C">
              <w:rPr>
                <w:rFonts w:eastAsia="標楷體"/>
                <w:sz w:val="28"/>
                <w:szCs w:val="28"/>
              </w:rPr>
              <w:t>承辦人簽章：</w:t>
            </w:r>
          </w:p>
        </w:tc>
        <w:tc>
          <w:tcPr>
            <w:tcW w:w="5129" w:type="dxa"/>
          </w:tcPr>
          <w:p w14:paraId="4D0892F0" w14:textId="77777777" w:rsidR="007B68A4" w:rsidRDefault="007B68A4" w:rsidP="00CF794C">
            <w:pPr>
              <w:rPr>
                <w:rFonts w:eastAsia="標楷體"/>
                <w:b/>
                <w:sz w:val="28"/>
                <w:szCs w:val="28"/>
                <w:u w:val="thick"/>
              </w:rPr>
            </w:pPr>
            <w:r w:rsidRPr="00E6219C">
              <w:rPr>
                <w:rFonts w:eastAsia="標楷體"/>
                <w:sz w:val="28"/>
                <w:szCs w:val="28"/>
              </w:rPr>
              <w:t>單位主管簽章：</w:t>
            </w:r>
          </w:p>
        </w:tc>
        <w:tc>
          <w:tcPr>
            <w:tcW w:w="5130" w:type="dxa"/>
          </w:tcPr>
          <w:p w14:paraId="5CF9E511" w14:textId="77777777" w:rsidR="007B68A4" w:rsidRDefault="007B68A4" w:rsidP="00CF794C">
            <w:pPr>
              <w:rPr>
                <w:rFonts w:eastAsia="標楷體"/>
                <w:b/>
                <w:sz w:val="28"/>
                <w:szCs w:val="28"/>
                <w:u w:val="thick"/>
              </w:rPr>
            </w:pPr>
            <w:r w:rsidRPr="00E6219C">
              <w:rPr>
                <w:rFonts w:eastAsia="標楷體"/>
                <w:sz w:val="28"/>
                <w:szCs w:val="28"/>
              </w:rPr>
              <w:t>首長簽章：</w:t>
            </w:r>
          </w:p>
        </w:tc>
      </w:tr>
    </w:tbl>
    <w:p w14:paraId="3A6277C0" w14:textId="77777777" w:rsidR="00811E57" w:rsidRDefault="00811E57" w:rsidP="007B68A4">
      <w:pPr>
        <w:pStyle w:val="Default"/>
        <w:rPr>
          <w:rFonts w:ascii="Times New Roman" w:cs="Times New Roman"/>
        </w:rPr>
      </w:pPr>
    </w:p>
    <w:p w14:paraId="12CA1DB9" w14:textId="1D7C0898" w:rsidR="007B68A4" w:rsidRPr="00E6219C" w:rsidRDefault="007B68A4" w:rsidP="007B68A4">
      <w:pPr>
        <w:pStyle w:val="Default"/>
        <w:rPr>
          <w:rFonts w:ascii="Times New Roman" w:cs="Times New Roman"/>
        </w:rPr>
      </w:pPr>
      <w:r>
        <w:rPr>
          <w:rFonts w:ascii="Times New Roman" w:cs="Times New Roman" w:hint="eastAsia"/>
        </w:rPr>
        <w:t>填表日期：</w:t>
      </w:r>
    </w:p>
    <w:p w14:paraId="6EE2F5FB" w14:textId="611F642B" w:rsidR="0035335C" w:rsidRDefault="0035335C">
      <w:pPr>
        <w:widowControl/>
        <w:rPr>
          <w:rFonts w:eastAsia="標楷體"/>
          <w:szCs w:val="24"/>
        </w:rPr>
      </w:pPr>
      <w:r>
        <w:rPr>
          <w:rFonts w:eastAsia="標楷體"/>
          <w:szCs w:val="24"/>
        </w:rPr>
        <w:br w:type="page"/>
      </w:r>
    </w:p>
    <w:p w14:paraId="0F3A98DA" w14:textId="436808BC" w:rsidR="0035335C" w:rsidRPr="0035335C" w:rsidRDefault="0035335C" w:rsidP="0035335C">
      <w:pPr>
        <w:autoSpaceDE w:val="0"/>
        <w:autoSpaceDN w:val="0"/>
        <w:adjustRightInd w:val="0"/>
        <w:jc w:val="center"/>
        <w:rPr>
          <w:rFonts w:ascii="Times New Roman" w:eastAsia="標楷體" w:hAnsi="Times New Roman" w:cs="Times New Roman"/>
          <w:b/>
          <w:kern w:val="0"/>
          <w:sz w:val="32"/>
          <w:szCs w:val="32"/>
        </w:rPr>
      </w:pPr>
      <w:r w:rsidRPr="0035335C">
        <w:rPr>
          <w:rFonts w:ascii="Times New Roman" w:eastAsia="標楷體" w:hAnsi="Times New Roman" w:cs="Times New Roman"/>
          <w:b/>
          <w:noProof/>
          <w:color w:val="000000"/>
          <w:szCs w:val="24"/>
        </w:rPr>
        <w:lastRenderedPageBreak/>
        <mc:AlternateContent>
          <mc:Choice Requires="wps">
            <w:drawing>
              <wp:anchor distT="45720" distB="45720" distL="114300" distR="114300" simplePos="0" relativeHeight="251664384" behindDoc="1" locked="0" layoutInCell="1" allowOverlap="1" wp14:anchorId="2250F49D" wp14:editId="39A9C8BD">
                <wp:simplePos x="0" y="0"/>
                <wp:positionH relativeFrom="column">
                  <wp:posOffset>9029700</wp:posOffset>
                </wp:positionH>
                <wp:positionV relativeFrom="paragraph">
                  <wp:posOffset>-116205</wp:posOffset>
                </wp:positionV>
                <wp:extent cx="695325" cy="1404620"/>
                <wp:effectExtent l="0" t="0" r="28575" b="139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14:paraId="41DAD412" w14:textId="6D50BBA2" w:rsidR="00C361DA" w:rsidRPr="0035335C" w:rsidRDefault="00C361DA" w:rsidP="0035335C">
                            <w:pPr>
                              <w:rPr>
                                <w:b/>
                              </w:rPr>
                            </w:pPr>
                            <w:r w:rsidRPr="0035335C">
                              <w:rPr>
                                <w:rFonts w:hint="eastAsia"/>
                                <w:b/>
                              </w:rPr>
                              <w:t>附件</w:t>
                            </w:r>
                            <w:r>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0F49D" id="_x0000_s1027" type="#_x0000_t202" style="position:absolute;left:0;text-align:left;margin-left:711pt;margin-top:-9.15pt;width:54.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">
                <v:textbox style="mso-fit-shape-to-text:t">
                  <w:txbxContent>
                    <w:p w14:paraId="41DAD412" w14:textId="6D50BBA2" w:rsidR="00C361DA" w:rsidRPr="0035335C" w:rsidRDefault="00C361DA" w:rsidP="0035335C">
                      <w:pPr>
                        <w:rPr>
                          <w:b/>
                        </w:rPr>
                      </w:pPr>
                      <w:r w:rsidRPr="0035335C">
                        <w:rPr>
                          <w:rFonts w:hint="eastAsia"/>
                          <w:b/>
                        </w:rPr>
                        <w:t>附件</w:t>
                      </w:r>
                      <w:r>
                        <w:rPr>
                          <w:b/>
                        </w:rPr>
                        <w:t>2</w:t>
                      </w:r>
                    </w:p>
                  </w:txbxContent>
                </v:textbox>
              </v:shape>
            </w:pict>
          </mc:Fallback>
        </mc:AlternateContent>
      </w:r>
      <w:r w:rsidRPr="0035335C">
        <w:rPr>
          <w:rFonts w:ascii="Times New Roman" w:eastAsia="標楷體" w:hAnsi="Times New Roman" w:cs="Times New Roman"/>
          <w:b/>
          <w:kern w:val="0"/>
          <w:sz w:val="32"/>
          <w:szCs w:val="32"/>
        </w:rPr>
        <w:t>「</w:t>
      </w:r>
      <w:r w:rsidR="00E32BC9" w:rsidRPr="00225888">
        <w:rPr>
          <w:rFonts w:ascii="Times New Roman" w:eastAsia="標楷體" w:hAnsi="Times New Roman" w:cs="Times New Roman" w:hint="eastAsia"/>
          <w:b/>
          <w:kern w:val="0"/>
          <w:sz w:val="32"/>
          <w:szCs w:val="32"/>
        </w:rPr>
        <w:t>110</w:t>
      </w:r>
      <w:r w:rsidRPr="0035335C">
        <w:rPr>
          <w:rFonts w:ascii="Times New Roman" w:eastAsia="標楷體" w:hAnsi="Times New Roman" w:cs="Times New Roman" w:hint="eastAsia"/>
          <w:b/>
          <w:kern w:val="0"/>
          <w:sz w:val="32"/>
          <w:szCs w:val="32"/>
        </w:rPr>
        <w:t>學</w:t>
      </w:r>
      <w:r w:rsidRPr="0035335C">
        <w:rPr>
          <w:rFonts w:ascii="Times New Roman" w:eastAsia="標楷體" w:hAnsi="Times New Roman" w:cs="Times New Roman"/>
          <w:b/>
          <w:kern w:val="0"/>
          <w:sz w:val="32"/>
          <w:szCs w:val="32"/>
        </w:rPr>
        <w:t>年</w:t>
      </w:r>
      <w:r w:rsidRPr="0035335C">
        <w:rPr>
          <w:rFonts w:ascii="Times New Roman" w:eastAsia="標楷體" w:hAnsi="Times New Roman" w:cs="Times New Roman" w:hint="eastAsia"/>
          <w:b/>
          <w:kern w:val="0"/>
          <w:sz w:val="32"/>
          <w:szCs w:val="32"/>
        </w:rPr>
        <w:t>度</w:t>
      </w:r>
      <w:r w:rsidRPr="0035335C">
        <w:rPr>
          <w:rFonts w:ascii="Times New Roman" w:eastAsia="標楷體" w:hAnsi="Times New Roman" w:cs="Times New Roman"/>
          <w:b/>
          <w:kern w:val="0"/>
          <w:sz w:val="32"/>
          <w:szCs w:val="32"/>
        </w:rPr>
        <w:t>口腔保健績優學校遴選」學校自我檢核表</w:t>
      </w:r>
    </w:p>
    <w:p w14:paraId="56068BBB" w14:textId="77777777" w:rsidR="0035335C" w:rsidRPr="0035335C" w:rsidRDefault="0035335C" w:rsidP="0035335C">
      <w:pPr>
        <w:autoSpaceDE w:val="0"/>
        <w:autoSpaceDN w:val="0"/>
        <w:adjustRightInd w:val="0"/>
        <w:spacing w:line="360" w:lineRule="exact"/>
        <w:rPr>
          <w:rFonts w:ascii="標楷體" w:eastAsia="標楷體" w:hAnsi="標楷體" w:cs="標楷體"/>
          <w:b/>
          <w:color w:val="000000"/>
          <w:kern w:val="0"/>
          <w:sz w:val="28"/>
          <w:szCs w:val="24"/>
        </w:rPr>
      </w:pPr>
      <w:r w:rsidRPr="0035335C">
        <w:rPr>
          <w:rFonts w:ascii="標楷體" w:eastAsia="標楷體" w:hAnsi="標楷體" w:cs="標楷體" w:hint="eastAsia"/>
          <w:b/>
          <w:color w:val="000000"/>
          <w:kern w:val="0"/>
          <w:sz w:val="28"/>
          <w:szCs w:val="24"/>
        </w:rPr>
        <w:t>學校：                      學校班級數：            學校學生人數：                填表日期：   年   月   日</w:t>
      </w:r>
    </w:p>
    <w:p w14:paraId="542B6909" w14:textId="353DA655" w:rsidR="0035335C" w:rsidRPr="0035335C" w:rsidRDefault="0035335C" w:rsidP="0035335C">
      <w:pPr>
        <w:autoSpaceDE w:val="0"/>
        <w:autoSpaceDN w:val="0"/>
        <w:adjustRightInd w:val="0"/>
        <w:spacing w:line="360" w:lineRule="exact"/>
        <w:rPr>
          <w:rFonts w:ascii="Times New Roman" w:eastAsia="標楷體" w:hAnsi="Times New Roman" w:cs="Times New Roman"/>
          <w:b/>
          <w:color w:val="000000"/>
          <w:kern w:val="0"/>
          <w:sz w:val="28"/>
          <w:szCs w:val="24"/>
        </w:rPr>
      </w:pPr>
      <w:r w:rsidRPr="0035335C">
        <w:rPr>
          <w:rFonts w:ascii="標楷體" w:eastAsia="標楷體" w:hAnsi="標楷體" w:cs="標楷體" w:hint="eastAsia"/>
          <w:b/>
          <w:color w:val="000000"/>
          <w:kern w:val="0"/>
          <w:sz w:val="28"/>
          <w:szCs w:val="24"/>
        </w:rPr>
        <w:t>說明：分數比重總合為</w:t>
      </w:r>
      <w:r w:rsidR="00E32BC9" w:rsidRPr="00225888">
        <w:rPr>
          <w:rFonts w:ascii="Times New Roman" w:eastAsia="標楷體" w:hAnsi="Times New Roman" w:cs="Times New Roman"/>
          <w:b/>
          <w:kern w:val="0"/>
          <w:sz w:val="28"/>
          <w:szCs w:val="24"/>
        </w:rPr>
        <w:t>70</w:t>
      </w:r>
      <w:r w:rsidRPr="0035335C">
        <w:rPr>
          <w:rFonts w:ascii="標楷體" w:eastAsia="標楷體" w:hAnsi="標楷體" w:cs="標楷體" w:hint="eastAsia"/>
          <w:b/>
          <w:color w:val="000000"/>
          <w:kern w:val="0"/>
          <w:sz w:val="28"/>
          <w:szCs w:val="24"/>
        </w:rPr>
        <w:t>%</w:t>
      </w:r>
    </w:p>
    <w:tbl>
      <w:tblPr>
        <w:tblStyle w:val="35"/>
        <w:tblW w:w="15393" w:type="dxa"/>
        <w:tblInd w:w="-5" w:type="dxa"/>
        <w:tblLayout w:type="fixed"/>
        <w:tblLook w:val="04A0" w:firstRow="1" w:lastRow="0" w:firstColumn="1" w:lastColumn="0" w:noHBand="0" w:noVBand="1"/>
      </w:tblPr>
      <w:tblGrid>
        <w:gridCol w:w="567"/>
        <w:gridCol w:w="1701"/>
        <w:gridCol w:w="6521"/>
        <w:gridCol w:w="1417"/>
        <w:gridCol w:w="638"/>
        <w:gridCol w:w="638"/>
        <w:gridCol w:w="3911"/>
      </w:tblGrid>
      <w:tr w:rsidR="00107A0A" w:rsidRPr="0035335C" w14:paraId="6821981C" w14:textId="77777777" w:rsidTr="00107A0A">
        <w:trPr>
          <w:trHeight w:val="604"/>
        </w:trPr>
        <w:tc>
          <w:tcPr>
            <w:tcW w:w="567" w:type="dxa"/>
            <w:vMerge w:val="restart"/>
            <w:textDirection w:val="tbRlV"/>
            <w:vAlign w:val="center"/>
          </w:tcPr>
          <w:p w14:paraId="0842CF5C" w14:textId="6D268E71" w:rsidR="00107A0A" w:rsidRPr="0035335C" w:rsidRDefault="00107A0A" w:rsidP="00107A0A">
            <w:pPr>
              <w:spacing w:line="320" w:lineRule="exact"/>
              <w:ind w:left="113" w:right="113"/>
              <w:jc w:val="center"/>
              <w:rPr>
                <w:rFonts w:ascii="Times New Roman" w:eastAsia="標楷體" w:hAnsi="Times New Roman" w:cs="Times New Roman"/>
                <w:sz w:val="28"/>
                <w:szCs w:val="28"/>
              </w:rPr>
            </w:pPr>
            <w:r>
              <w:rPr>
                <w:rFonts w:ascii="Times New Roman" w:eastAsia="標楷體" w:hAnsi="Times New Roman" w:cs="Times New Roman"/>
                <w:sz w:val="28"/>
                <w:szCs w:val="28"/>
              </w:rPr>
              <w:t>項次</w:t>
            </w:r>
          </w:p>
        </w:tc>
        <w:tc>
          <w:tcPr>
            <w:tcW w:w="1701" w:type="dxa"/>
            <w:vMerge w:val="restart"/>
            <w:vAlign w:val="center"/>
          </w:tcPr>
          <w:p w14:paraId="4E772A10" w14:textId="77777777" w:rsidR="00107A0A" w:rsidRPr="0035335C" w:rsidRDefault="00107A0A" w:rsidP="00107A0A">
            <w:pPr>
              <w:spacing w:line="320" w:lineRule="exact"/>
              <w:jc w:val="center"/>
              <w:rPr>
                <w:rFonts w:ascii="Times New Roman" w:eastAsia="標楷體" w:hAnsi="Times New Roman" w:cs="Times New Roman"/>
                <w:sz w:val="28"/>
                <w:szCs w:val="28"/>
              </w:rPr>
            </w:pPr>
            <w:r w:rsidRPr="0035335C">
              <w:rPr>
                <w:rFonts w:ascii="Times New Roman" w:eastAsia="標楷體" w:hAnsi="Times New Roman" w:cs="Times New Roman" w:hint="eastAsia"/>
                <w:sz w:val="28"/>
                <w:szCs w:val="28"/>
              </w:rPr>
              <w:t>檢核項目</w:t>
            </w:r>
          </w:p>
          <w:p w14:paraId="029BA58A" w14:textId="4C958180" w:rsidR="00107A0A" w:rsidRPr="0035335C" w:rsidRDefault="00107A0A" w:rsidP="00107A0A">
            <w:pPr>
              <w:spacing w:line="320" w:lineRule="exact"/>
              <w:jc w:val="center"/>
              <w:rPr>
                <w:rFonts w:ascii="Times New Roman" w:eastAsia="標楷體" w:hAnsi="Times New Roman" w:cs="Times New Roman"/>
                <w:b/>
                <w:sz w:val="28"/>
                <w:szCs w:val="28"/>
              </w:rPr>
            </w:pPr>
            <w:r w:rsidRPr="0035335C">
              <w:rPr>
                <w:rFonts w:ascii="Times New Roman" w:eastAsia="標楷體" w:hAnsi="Times New Roman" w:cs="Times New Roman" w:hint="eastAsia"/>
                <w:sz w:val="28"/>
                <w:szCs w:val="28"/>
              </w:rPr>
              <w:t>【比重</w:t>
            </w:r>
            <w:r w:rsidRPr="0035335C">
              <w:rPr>
                <w:rFonts w:ascii="Times New Roman" w:eastAsia="標楷體" w:hAnsi="Times New Roman" w:cs="Times New Roman" w:hint="eastAsia"/>
                <w:sz w:val="28"/>
                <w:szCs w:val="28"/>
              </w:rPr>
              <w:t>%</w:t>
            </w:r>
            <w:r w:rsidRPr="0035335C">
              <w:rPr>
                <w:rFonts w:ascii="Times New Roman" w:eastAsia="標楷體" w:hAnsi="Times New Roman" w:cs="Times New Roman" w:hint="eastAsia"/>
                <w:sz w:val="28"/>
                <w:szCs w:val="28"/>
              </w:rPr>
              <w:t>】</w:t>
            </w:r>
          </w:p>
        </w:tc>
        <w:tc>
          <w:tcPr>
            <w:tcW w:w="6521" w:type="dxa"/>
            <w:vMerge w:val="restart"/>
            <w:vAlign w:val="center"/>
          </w:tcPr>
          <w:p w14:paraId="0619B140" w14:textId="4BAB803F" w:rsidR="00107A0A" w:rsidRPr="0035335C" w:rsidRDefault="00107A0A" w:rsidP="00107A0A">
            <w:pPr>
              <w:spacing w:line="320" w:lineRule="exact"/>
              <w:jc w:val="center"/>
              <w:rPr>
                <w:rFonts w:ascii="Times New Roman" w:eastAsia="標楷體" w:hAnsi="Times New Roman" w:cs="Times New Roman"/>
                <w:sz w:val="28"/>
                <w:szCs w:val="28"/>
              </w:rPr>
            </w:pPr>
            <w:r w:rsidRPr="0035335C">
              <w:rPr>
                <w:rFonts w:ascii="Times New Roman" w:eastAsia="標楷體" w:hAnsi="Times New Roman" w:cs="Times New Roman" w:hint="eastAsia"/>
                <w:b/>
                <w:sz w:val="28"/>
                <w:szCs w:val="28"/>
              </w:rPr>
              <w:t>檢核指標</w:t>
            </w:r>
          </w:p>
        </w:tc>
        <w:tc>
          <w:tcPr>
            <w:tcW w:w="1417" w:type="dxa"/>
            <w:vMerge w:val="restart"/>
            <w:vAlign w:val="center"/>
          </w:tcPr>
          <w:p w14:paraId="22B199E7" w14:textId="77777777" w:rsidR="00107A0A" w:rsidRPr="0035335C" w:rsidRDefault="00107A0A" w:rsidP="00107A0A">
            <w:pPr>
              <w:spacing w:line="320" w:lineRule="exact"/>
              <w:jc w:val="center"/>
              <w:rPr>
                <w:rFonts w:ascii="Times New Roman" w:eastAsia="標楷體" w:hAnsi="Times New Roman" w:cs="Times New Roman"/>
                <w:sz w:val="28"/>
                <w:szCs w:val="28"/>
              </w:rPr>
            </w:pPr>
            <w:r w:rsidRPr="0035335C">
              <w:rPr>
                <w:rFonts w:ascii="Times New Roman" w:eastAsia="標楷體" w:hAnsi="Times New Roman" w:cs="Times New Roman" w:hint="eastAsia"/>
                <w:sz w:val="28"/>
                <w:szCs w:val="28"/>
              </w:rPr>
              <w:t>請參閱</w:t>
            </w:r>
          </w:p>
          <w:p w14:paraId="1269E87F" w14:textId="77777777" w:rsidR="00107A0A" w:rsidRPr="0035335C" w:rsidRDefault="00107A0A" w:rsidP="00107A0A">
            <w:pPr>
              <w:spacing w:line="320" w:lineRule="exact"/>
              <w:jc w:val="center"/>
              <w:rPr>
                <w:rFonts w:ascii="Times New Roman" w:eastAsia="標楷體" w:hAnsi="Times New Roman" w:cs="Times New Roman"/>
                <w:b/>
                <w:sz w:val="28"/>
                <w:szCs w:val="28"/>
              </w:rPr>
            </w:pPr>
            <w:r w:rsidRPr="0035335C">
              <w:rPr>
                <w:rFonts w:ascii="Times New Roman" w:eastAsia="標楷體" w:hAnsi="Times New Roman" w:cs="Times New Roman" w:hint="eastAsia"/>
                <w:sz w:val="28"/>
                <w:szCs w:val="28"/>
              </w:rPr>
              <w:t>遴選標準</w:t>
            </w:r>
          </w:p>
        </w:tc>
        <w:tc>
          <w:tcPr>
            <w:tcW w:w="5187" w:type="dxa"/>
            <w:gridSpan w:val="3"/>
          </w:tcPr>
          <w:p w14:paraId="0408FEBF" w14:textId="77777777" w:rsidR="00107A0A" w:rsidRPr="0035335C" w:rsidRDefault="00107A0A" w:rsidP="00107A0A">
            <w:pPr>
              <w:spacing w:line="320" w:lineRule="exact"/>
              <w:rPr>
                <w:rFonts w:ascii="Times New Roman" w:eastAsia="標楷體" w:hAnsi="Times New Roman" w:cs="Times New Roman"/>
                <w:b/>
                <w:sz w:val="28"/>
              </w:rPr>
            </w:pPr>
            <w:r w:rsidRPr="0035335C">
              <w:rPr>
                <w:rFonts w:ascii="Times New Roman" w:eastAsia="標楷體" w:hAnsi="Times New Roman" w:cs="Times New Roman"/>
                <w:b/>
                <w:sz w:val="28"/>
              </w:rPr>
              <w:t>自評結果</w:t>
            </w:r>
            <w:r w:rsidRPr="0035335C">
              <w:rPr>
                <w:rFonts w:ascii="Times New Roman" w:eastAsia="標楷體" w:hAnsi="Times New Roman" w:cs="Times New Roman" w:hint="eastAsia"/>
                <w:b/>
                <w:sz w:val="28"/>
              </w:rPr>
              <w:t>(</w:t>
            </w:r>
            <w:r w:rsidRPr="0035335C">
              <w:rPr>
                <w:rFonts w:ascii="Times New Roman" w:eastAsia="標楷體" w:hAnsi="Times New Roman" w:cs="Times New Roman" w:hint="eastAsia"/>
                <w:b/>
                <w:sz w:val="28"/>
              </w:rPr>
              <w:t>請再【有】與【無】表格中打勾，並簡單說明</w:t>
            </w:r>
            <w:r w:rsidRPr="0035335C">
              <w:rPr>
                <w:rFonts w:ascii="Times New Roman" w:eastAsia="標楷體" w:hAnsi="Times New Roman" w:cs="Times New Roman" w:hint="eastAsia"/>
                <w:b/>
                <w:sz w:val="28"/>
              </w:rPr>
              <w:t>)</w:t>
            </w:r>
          </w:p>
        </w:tc>
      </w:tr>
      <w:tr w:rsidR="00107A0A" w:rsidRPr="0035335C" w14:paraId="31AE50E0" w14:textId="77777777" w:rsidTr="00107A0A">
        <w:trPr>
          <w:trHeight w:val="85"/>
        </w:trPr>
        <w:tc>
          <w:tcPr>
            <w:tcW w:w="567" w:type="dxa"/>
            <w:vMerge/>
            <w:textDirection w:val="tbRlV"/>
            <w:vAlign w:val="center"/>
          </w:tcPr>
          <w:p w14:paraId="6BD5693F" w14:textId="77777777" w:rsidR="00107A0A" w:rsidRPr="0035335C" w:rsidRDefault="00107A0A" w:rsidP="00107A0A">
            <w:pPr>
              <w:spacing w:line="320" w:lineRule="exact"/>
              <w:ind w:left="113" w:right="113"/>
              <w:jc w:val="center"/>
              <w:rPr>
                <w:rFonts w:ascii="Times New Roman" w:eastAsia="標楷體" w:hAnsi="Times New Roman" w:cs="Times New Roman"/>
                <w:sz w:val="28"/>
                <w:szCs w:val="28"/>
              </w:rPr>
            </w:pPr>
          </w:p>
        </w:tc>
        <w:tc>
          <w:tcPr>
            <w:tcW w:w="1701" w:type="dxa"/>
            <w:vMerge/>
            <w:vAlign w:val="center"/>
          </w:tcPr>
          <w:p w14:paraId="7D1FC047" w14:textId="77777777" w:rsidR="00107A0A" w:rsidRPr="0035335C" w:rsidRDefault="00107A0A" w:rsidP="00107A0A">
            <w:pPr>
              <w:spacing w:line="320" w:lineRule="exact"/>
              <w:jc w:val="center"/>
              <w:rPr>
                <w:rFonts w:ascii="Times New Roman" w:eastAsia="標楷體" w:hAnsi="Times New Roman" w:cs="Times New Roman"/>
                <w:b/>
                <w:sz w:val="28"/>
                <w:szCs w:val="28"/>
              </w:rPr>
            </w:pPr>
          </w:p>
        </w:tc>
        <w:tc>
          <w:tcPr>
            <w:tcW w:w="6521" w:type="dxa"/>
            <w:vMerge/>
            <w:vAlign w:val="center"/>
          </w:tcPr>
          <w:p w14:paraId="7533987C" w14:textId="46628A64" w:rsidR="00107A0A" w:rsidRPr="0035335C" w:rsidRDefault="00107A0A" w:rsidP="00107A0A">
            <w:pPr>
              <w:spacing w:line="320" w:lineRule="exact"/>
              <w:jc w:val="center"/>
              <w:rPr>
                <w:rFonts w:ascii="Times New Roman" w:eastAsia="標楷體" w:hAnsi="Times New Roman" w:cs="Times New Roman"/>
                <w:b/>
                <w:sz w:val="28"/>
                <w:szCs w:val="28"/>
              </w:rPr>
            </w:pPr>
          </w:p>
        </w:tc>
        <w:tc>
          <w:tcPr>
            <w:tcW w:w="1417" w:type="dxa"/>
            <w:vMerge/>
            <w:vAlign w:val="center"/>
          </w:tcPr>
          <w:p w14:paraId="576DBDF6" w14:textId="77777777" w:rsidR="00107A0A" w:rsidRPr="0035335C" w:rsidRDefault="00107A0A" w:rsidP="00107A0A">
            <w:pPr>
              <w:spacing w:line="320" w:lineRule="exact"/>
              <w:jc w:val="center"/>
              <w:rPr>
                <w:rFonts w:ascii="Times New Roman" w:eastAsia="標楷體" w:hAnsi="Times New Roman" w:cs="Times New Roman"/>
                <w:sz w:val="28"/>
                <w:szCs w:val="28"/>
              </w:rPr>
            </w:pPr>
          </w:p>
        </w:tc>
        <w:tc>
          <w:tcPr>
            <w:tcW w:w="638" w:type="dxa"/>
            <w:vAlign w:val="center"/>
          </w:tcPr>
          <w:p w14:paraId="281D7C62" w14:textId="77777777" w:rsidR="00107A0A" w:rsidRPr="0035335C" w:rsidRDefault="00107A0A" w:rsidP="00107A0A">
            <w:pPr>
              <w:spacing w:line="320" w:lineRule="exact"/>
              <w:jc w:val="center"/>
              <w:rPr>
                <w:rFonts w:ascii="Times New Roman" w:eastAsia="標楷體" w:hAnsi="Times New Roman" w:cs="Times New Roman"/>
                <w:sz w:val="28"/>
                <w:szCs w:val="28"/>
              </w:rPr>
            </w:pPr>
            <w:r w:rsidRPr="0035335C">
              <w:rPr>
                <w:rFonts w:ascii="Times New Roman" w:eastAsia="標楷體" w:hAnsi="Times New Roman" w:cs="Times New Roman" w:hint="eastAsia"/>
                <w:sz w:val="28"/>
                <w:szCs w:val="28"/>
              </w:rPr>
              <w:t>有</w:t>
            </w:r>
          </w:p>
        </w:tc>
        <w:tc>
          <w:tcPr>
            <w:tcW w:w="638" w:type="dxa"/>
            <w:vAlign w:val="center"/>
          </w:tcPr>
          <w:p w14:paraId="0E39724D" w14:textId="77777777" w:rsidR="00107A0A" w:rsidRPr="0035335C" w:rsidRDefault="00107A0A" w:rsidP="00107A0A">
            <w:pPr>
              <w:spacing w:line="320" w:lineRule="exact"/>
              <w:jc w:val="center"/>
              <w:rPr>
                <w:rFonts w:ascii="Times New Roman" w:eastAsia="標楷體" w:hAnsi="Times New Roman" w:cs="Times New Roman"/>
                <w:sz w:val="28"/>
                <w:szCs w:val="28"/>
              </w:rPr>
            </w:pPr>
            <w:r w:rsidRPr="0035335C">
              <w:rPr>
                <w:rFonts w:ascii="Times New Roman" w:eastAsia="標楷體" w:hAnsi="Times New Roman" w:cs="Times New Roman" w:hint="eastAsia"/>
                <w:sz w:val="28"/>
                <w:szCs w:val="28"/>
              </w:rPr>
              <w:t>無</w:t>
            </w:r>
          </w:p>
        </w:tc>
        <w:tc>
          <w:tcPr>
            <w:tcW w:w="3911" w:type="dxa"/>
          </w:tcPr>
          <w:p w14:paraId="4CE2BE60" w14:textId="77777777" w:rsidR="00107A0A" w:rsidRPr="0035335C" w:rsidRDefault="00107A0A" w:rsidP="00107A0A">
            <w:pPr>
              <w:spacing w:line="320" w:lineRule="exact"/>
              <w:jc w:val="center"/>
              <w:rPr>
                <w:rFonts w:ascii="Times New Roman" w:eastAsia="標楷體" w:hAnsi="Times New Roman" w:cs="Times New Roman"/>
                <w:sz w:val="28"/>
                <w:szCs w:val="28"/>
              </w:rPr>
            </w:pPr>
            <w:r w:rsidRPr="0035335C">
              <w:rPr>
                <w:rFonts w:ascii="Times New Roman" w:eastAsia="標楷體" w:hAnsi="Times New Roman" w:cs="Times New Roman" w:hint="eastAsia"/>
                <w:sz w:val="28"/>
                <w:szCs w:val="28"/>
              </w:rPr>
              <w:t>說明</w:t>
            </w:r>
          </w:p>
        </w:tc>
      </w:tr>
      <w:tr w:rsidR="00107A0A" w:rsidRPr="0035335C" w14:paraId="0EE94B7A" w14:textId="77777777" w:rsidTr="00107A0A">
        <w:trPr>
          <w:trHeight w:val="85"/>
        </w:trPr>
        <w:tc>
          <w:tcPr>
            <w:tcW w:w="567" w:type="dxa"/>
            <w:vMerge w:val="restart"/>
            <w:textDirection w:val="tbRlV"/>
            <w:vAlign w:val="center"/>
          </w:tcPr>
          <w:p w14:paraId="1FCEB3DE" w14:textId="7CD52DAA" w:rsidR="00107A0A" w:rsidRPr="00107A0A" w:rsidRDefault="00107A0A" w:rsidP="00107A0A">
            <w:pPr>
              <w:spacing w:line="320" w:lineRule="exact"/>
              <w:ind w:left="113" w:right="113"/>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項目</w:t>
            </w:r>
            <w:proofErr w:type="gramStart"/>
            <w:r w:rsidRPr="00107A0A">
              <w:rPr>
                <w:rFonts w:ascii="Times New Roman" w:eastAsia="標楷體" w:hAnsi="Times New Roman" w:cs="Times New Roman" w:hint="eastAsia"/>
                <w:sz w:val="26"/>
                <w:szCs w:val="26"/>
              </w:rPr>
              <w:t>一</w:t>
            </w:r>
            <w:proofErr w:type="gramEnd"/>
          </w:p>
        </w:tc>
        <w:tc>
          <w:tcPr>
            <w:tcW w:w="1701" w:type="dxa"/>
            <w:vMerge w:val="restart"/>
            <w:vAlign w:val="center"/>
          </w:tcPr>
          <w:p w14:paraId="69788D8C" w14:textId="77777777" w:rsid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口腔健康指標與行為</w:t>
            </w:r>
          </w:p>
          <w:p w14:paraId="65412D04" w14:textId="4D88767B"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8</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57D6FE73" w14:textId="26CA930E" w:rsidR="00107A0A" w:rsidRPr="00107A0A" w:rsidRDefault="000E6A43" w:rsidP="00107A0A">
            <w:pPr>
              <w:spacing w:line="320" w:lineRule="exact"/>
              <w:rPr>
                <w:rFonts w:ascii="Times New Roman" w:eastAsia="標楷體" w:hAnsi="Times New Roman" w:cs="Times New Roman"/>
                <w:sz w:val="26"/>
                <w:szCs w:val="26"/>
              </w:rPr>
            </w:pPr>
            <w:r>
              <w:rPr>
                <w:rFonts w:ascii="Times New Roman" w:eastAsia="標楷體" w:hAnsi="Times New Roman" w:cs="Times New Roman" w:hint="eastAsia"/>
                <w:sz w:val="26"/>
                <w:szCs w:val="26"/>
              </w:rPr>
              <w:t>學校近三年齲齒</w:t>
            </w:r>
            <w:r w:rsidR="00107A0A" w:rsidRPr="00107A0A">
              <w:rPr>
                <w:rFonts w:ascii="Times New Roman" w:eastAsia="標楷體" w:hAnsi="Times New Roman" w:cs="Times New Roman" w:hint="eastAsia"/>
                <w:sz w:val="26"/>
                <w:szCs w:val="26"/>
              </w:rPr>
              <w:t>率狀況</w:t>
            </w:r>
          </w:p>
        </w:tc>
        <w:tc>
          <w:tcPr>
            <w:tcW w:w="1417" w:type="dxa"/>
            <w:vAlign w:val="center"/>
          </w:tcPr>
          <w:p w14:paraId="6DEC6175" w14:textId="7F18655F" w:rsidR="00107A0A" w:rsidRPr="00107A0A" w:rsidRDefault="00C361DA" w:rsidP="00107A0A">
            <w:pPr>
              <w:spacing w:line="320" w:lineRule="exact"/>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p>
        </w:tc>
        <w:tc>
          <w:tcPr>
            <w:tcW w:w="638" w:type="dxa"/>
            <w:vAlign w:val="center"/>
          </w:tcPr>
          <w:p w14:paraId="2063C3FC"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38" w:type="dxa"/>
            <w:vAlign w:val="center"/>
          </w:tcPr>
          <w:p w14:paraId="2E626567"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3911" w:type="dxa"/>
          </w:tcPr>
          <w:p w14:paraId="0FD8E581" w14:textId="77777777" w:rsidR="00107A0A" w:rsidRPr="00107A0A" w:rsidRDefault="00107A0A" w:rsidP="00107A0A">
            <w:pPr>
              <w:spacing w:line="320" w:lineRule="exact"/>
              <w:rPr>
                <w:rFonts w:ascii="Times New Roman" w:eastAsia="標楷體" w:hAnsi="Times New Roman" w:cs="Times New Roman"/>
                <w:sz w:val="26"/>
                <w:szCs w:val="26"/>
              </w:rPr>
            </w:pPr>
          </w:p>
        </w:tc>
      </w:tr>
      <w:tr w:rsidR="00107A0A" w:rsidRPr="0035335C" w14:paraId="187BC55A" w14:textId="77777777" w:rsidTr="00107A0A">
        <w:trPr>
          <w:trHeight w:val="85"/>
        </w:trPr>
        <w:tc>
          <w:tcPr>
            <w:tcW w:w="567" w:type="dxa"/>
            <w:vMerge/>
            <w:textDirection w:val="tbRlV"/>
            <w:vAlign w:val="center"/>
          </w:tcPr>
          <w:p w14:paraId="2D180799" w14:textId="77777777" w:rsidR="00107A0A" w:rsidRPr="00107A0A" w:rsidRDefault="00107A0A" w:rsidP="00107A0A">
            <w:pPr>
              <w:spacing w:line="320" w:lineRule="exact"/>
              <w:ind w:left="113" w:right="113"/>
              <w:jc w:val="center"/>
              <w:rPr>
                <w:rFonts w:ascii="Times New Roman" w:eastAsia="標楷體" w:hAnsi="Times New Roman" w:cs="Times New Roman"/>
                <w:sz w:val="26"/>
                <w:szCs w:val="26"/>
              </w:rPr>
            </w:pPr>
          </w:p>
        </w:tc>
        <w:tc>
          <w:tcPr>
            <w:tcW w:w="1701" w:type="dxa"/>
            <w:vMerge/>
            <w:vAlign w:val="center"/>
          </w:tcPr>
          <w:p w14:paraId="0DE84AEE" w14:textId="77777777" w:rsidR="00107A0A" w:rsidRPr="00107A0A" w:rsidRDefault="00107A0A" w:rsidP="00107A0A">
            <w:pPr>
              <w:spacing w:line="320" w:lineRule="exact"/>
              <w:jc w:val="center"/>
              <w:rPr>
                <w:rFonts w:ascii="Times New Roman" w:eastAsia="標楷體" w:hAnsi="Times New Roman" w:cs="Times New Roman"/>
                <w:b/>
                <w:sz w:val="26"/>
                <w:szCs w:val="26"/>
              </w:rPr>
            </w:pPr>
          </w:p>
        </w:tc>
        <w:tc>
          <w:tcPr>
            <w:tcW w:w="6521" w:type="dxa"/>
            <w:vAlign w:val="center"/>
          </w:tcPr>
          <w:p w14:paraId="238F57D7" w14:textId="46204CB1" w:rsidR="00107A0A" w:rsidRPr="00107A0A" w:rsidRDefault="00107A0A" w:rsidP="00107A0A">
            <w:pPr>
              <w:spacing w:line="320" w:lineRule="exact"/>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學校近三</w:t>
            </w:r>
            <w:proofErr w:type="gramStart"/>
            <w:r w:rsidRPr="00107A0A">
              <w:rPr>
                <w:rFonts w:ascii="Times New Roman" w:eastAsia="標楷體" w:hAnsi="Times New Roman" w:cs="Times New Roman" w:hint="eastAsia"/>
                <w:sz w:val="26"/>
                <w:szCs w:val="26"/>
              </w:rPr>
              <w:t>年窩溝封填施作率</w:t>
            </w:r>
            <w:proofErr w:type="gramEnd"/>
            <w:r w:rsidRPr="00107A0A">
              <w:rPr>
                <w:rFonts w:ascii="Times New Roman" w:eastAsia="標楷體" w:hAnsi="Times New Roman" w:cs="Times New Roman" w:hint="eastAsia"/>
                <w:sz w:val="26"/>
                <w:szCs w:val="26"/>
              </w:rPr>
              <w:t>狀況。</w:t>
            </w:r>
            <w:r w:rsidRPr="00107A0A">
              <w:rPr>
                <w:rFonts w:ascii="Times New Roman" w:eastAsia="標楷體" w:hAnsi="Times New Roman" w:cs="Times New Roman" w:hint="eastAsia"/>
                <w:sz w:val="26"/>
                <w:szCs w:val="26"/>
                <w:shd w:val="pct15" w:color="auto" w:fill="FFFFFF"/>
              </w:rPr>
              <w:t>(</w:t>
            </w:r>
            <w:r w:rsidRPr="00107A0A">
              <w:rPr>
                <w:rFonts w:ascii="Times New Roman" w:eastAsia="標楷體" w:hAnsi="Times New Roman" w:cs="Times New Roman" w:hint="eastAsia"/>
                <w:sz w:val="26"/>
                <w:szCs w:val="26"/>
                <w:shd w:val="pct15" w:color="auto" w:fill="FFFFFF"/>
              </w:rPr>
              <w:t>國小適用</w:t>
            </w:r>
            <w:r w:rsidRPr="00107A0A">
              <w:rPr>
                <w:rFonts w:ascii="Times New Roman" w:eastAsia="標楷體" w:hAnsi="Times New Roman" w:cs="Times New Roman" w:hint="eastAsia"/>
                <w:sz w:val="26"/>
                <w:szCs w:val="26"/>
                <w:shd w:val="pct15" w:color="auto" w:fill="FFFFFF"/>
              </w:rPr>
              <w:t>)</w:t>
            </w:r>
          </w:p>
        </w:tc>
        <w:tc>
          <w:tcPr>
            <w:tcW w:w="1417" w:type="dxa"/>
            <w:vAlign w:val="center"/>
          </w:tcPr>
          <w:p w14:paraId="4D29A29B" w14:textId="5B3A9F32" w:rsidR="00107A0A" w:rsidRPr="00107A0A" w:rsidRDefault="00C361DA" w:rsidP="00107A0A">
            <w:pPr>
              <w:spacing w:line="320" w:lineRule="exact"/>
              <w:jc w:val="center"/>
              <w:rPr>
                <w:rFonts w:ascii="Times New Roman" w:eastAsia="標楷體" w:hAnsi="Times New Roman" w:cs="Times New Roman"/>
                <w:sz w:val="26"/>
                <w:szCs w:val="26"/>
              </w:rPr>
            </w:pPr>
            <w:r>
              <w:rPr>
                <w:rFonts w:ascii="Times New Roman" w:eastAsia="標楷體" w:hAnsi="Times New Roman" w:cs="Times New Roman"/>
                <w:sz w:val="26"/>
                <w:szCs w:val="26"/>
              </w:rPr>
              <w:t>2-1</w:t>
            </w:r>
          </w:p>
        </w:tc>
        <w:tc>
          <w:tcPr>
            <w:tcW w:w="638" w:type="dxa"/>
            <w:vAlign w:val="center"/>
          </w:tcPr>
          <w:p w14:paraId="514FE36F"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38" w:type="dxa"/>
            <w:vAlign w:val="center"/>
          </w:tcPr>
          <w:p w14:paraId="00D4EBF9"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3911" w:type="dxa"/>
          </w:tcPr>
          <w:p w14:paraId="036D7059" w14:textId="77777777" w:rsidR="00107A0A" w:rsidRPr="00107A0A" w:rsidRDefault="00107A0A" w:rsidP="00107A0A">
            <w:pPr>
              <w:spacing w:line="320" w:lineRule="exact"/>
              <w:rPr>
                <w:rFonts w:ascii="Times New Roman" w:eastAsia="標楷體" w:hAnsi="Times New Roman" w:cs="Times New Roman"/>
                <w:sz w:val="26"/>
                <w:szCs w:val="26"/>
              </w:rPr>
            </w:pPr>
          </w:p>
        </w:tc>
      </w:tr>
      <w:tr w:rsidR="00107A0A" w:rsidRPr="0035335C" w14:paraId="6EBD8862" w14:textId="77777777" w:rsidTr="00107A0A">
        <w:trPr>
          <w:trHeight w:val="85"/>
        </w:trPr>
        <w:tc>
          <w:tcPr>
            <w:tcW w:w="567" w:type="dxa"/>
            <w:vMerge/>
            <w:textDirection w:val="tbRlV"/>
            <w:vAlign w:val="center"/>
          </w:tcPr>
          <w:p w14:paraId="3B3EEF11" w14:textId="77777777" w:rsidR="00107A0A" w:rsidRPr="00107A0A" w:rsidRDefault="00107A0A" w:rsidP="00107A0A">
            <w:pPr>
              <w:spacing w:line="320" w:lineRule="exact"/>
              <w:ind w:left="113" w:right="113"/>
              <w:jc w:val="center"/>
              <w:rPr>
                <w:rFonts w:ascii="Times New Roman" w:eastAsia="標楷體" w:hAnsi="Times New Roman" w:cs="Times New Roman"/>
                <w:sz w:val="26"/>
                <w:szCs w:val="26"/>
              </w:rPr>
            </w:pPr>
          </w:p>
        </w:tc>
        <w:tc>
          <w:tcPr>
            <w:tcW w:w="1701" w:type="dxa"/>
            <w:vMerge/>
            <w:vAlign w:val="center"/>
          </w:tcPr>
          <w:p w14:paraId="786620CF" w14:textId="77777777" w:rsidR="00107A0A" w:rsidRPr="00107A0A" w:rsidRDefault="00107A0A" w:rsidP="00107A0A">
            <w:pPr>
              <w:spacing w:line="320" w:lineRule="exact"/>
              <w:jc w:val="center"/>
              <w:rPr>
                <w:rFonts w:ascii="Times New Roman" w:eastAsia="標楷體" w:hAnsi="Times New Roman" w:cs="Times New Roman"/>
                <w:b/>
                <w:sz w:val="26"/>
                <w:szCs w:val="26"/>
              </w:rPr>
            </w:pPr>
          </w:p>
        </w:tc>
        <w:tc>
          <w:tcPr>
            <w:tcW w:w="6521" w:type="dxa"/>
            <w:vAlign w:val="center"/>
          </w:tcPr>
          <w:p w14:paraId="0105A9E7" w14:textId="14CF845D" w:rsidR="00107A0A" w:rsidRPr="00107A0A" w:rsidRDefault="00107A0A" w:rsidP="00107A0A">
            <w:pPr>
              <w:spacing w:line="320" w:lineRule="exact"/>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學校前一學年度學生定期洗牙比率。</w:t>
            </w:r>
            <w:r w:rsidRPr="00107A0A">
              <w:rPr>
                <w:rFonts w:ascii="Times New Roman" w:eastAsia="標楷體" w:hAnsi="Times New Roman" w:cs="Times New Roman" w:hint="eastAsia"/>
                <w:sz w:val="26"/>
                <w:szCs w:val="26"/>
                <w:shd w:val="pct15" w:color="auto" w:fill="FFFFFF"/>
              </w:rPr>
              <w:t>(</w:t>
            </w:r>
            <w:r w:rsidRPr="00107A0A">
              <w:rPr>
                <w:rFonts w:ascii="Times New Roman" w:eastAsia="標楷體" w:hAnsi="Times New Roman" w:cs="Times New Roman" w:hint="eastAsia"/>
                <w:sz w:val="26"/>
                <w:szCs w:val="26"/>
                <w:shd w:val="pct15" w:color="auto" w:fill="FFFFFF"/>
              </w:rPr>
              <w:t>國中適用</w:t>
            </w:r>
            <w:r w:rsidRPr="00107A0A">
              <w:rPr>
                <w:rFonts w:ascii="Times New Roman" w:eastAsia="標楷體" w:hAnsi="Times New Roman" w:cs="Times New Roman" w:hint="eastAsia"/>
                <w:sz w:val="26"/>
                <w:szCs w:val="26"/>
                <w:shd w:val="pct15" w:color="auto" w:fill="FFFFFF"/>
              </w:rPr>
              <w:t>)</w:t>
            </w:r>
          </w:p>
        </w:tc>
        <w:tc>
          <w:tcPr>
            <w:tcW w:w="1417" w:type="dxa"/>
            <w:vAlign w:val="center"/>
          </w:tcPr>
          <w:p w14:paraId="5153AA68" w14:textId="45822C60" w:rsidR="00107A0A" w:rsidRPr="00107A0A" w:rsidRDefault="00C361DA" w:rsidP="00C361DA">
            <w:pPr>
              <w:spacing w:line="320" w:lineRule="exact"/>
              <w:jc w:val="center"/>
              <w:rPr>
                <w:rFonts w:ascii="Times New Roman" w:eastAsia="標楷體" w:hAnsi="Times New Roman" w:cs="Times New Roman"/>
                <w:sz w:val="26"/>
                <w:szCs w:val="26"/>
              </w:rPr>
            </w:pPr>
            <w:r>
              <w:rPr>
                <w:rFonts w:ascii="Times New Roman" w:eastAsia="標楷體" w:hAnsi="Times New Roman" w:cs="Times New Roman"/>
                <w:sz w:val="26"/>
                <w:szCs w:val="26"/>
              </w:rPr>
              <w:t>2-2</w:t>
            </w:r>
          </w:p>
        </w:tc>
        <w:tc>
          <w:tcPr>
            <w:tcW w:w="638" w:type="dxa"/>
            <w:vAlign w:val="center"/>
          </w:tcPr>
          <w:p w14:paraId="11BD270F"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38" w:type="dxa"/>
            <w:vAlign w:val="center"/>
          </w:tcPr>
          <w:p w14:paraId="20903023"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3911" w:type="dxa"/>
          </w:tcPr>
          <w:p w14:paraId="56935F58" w14:textId="77777777" w:rsidR="00107A0A" w:rsidRPr="00107A0A" w:rsidRDefault="00107A0A" w:rsidP="00107A0A">
            <w:pPr>
              <w:spacing w:line="320" w:lineRule="exact"/>
              <w:rPr>
                <w:rFonts w:ascii="Times New Roman" w:eastAsia="標楷體" w:hAnsi="Times New Roman" w:cs="Times New Roman"/>
                <w:sz w:val="26"/>
                <w:szCs w:val="26"/>
              </w:rPr>
            </w:pPr>
          </w:p>
        </w:tc>
      </w:tr>
      <w:tr w:rsidR="00107A0A" w:rsidRPr="0035335C" w14:paraId="7C9A9756" w14:textId="77777777" w:rsidTr="00107A0A">
        <w:trPr>
          <w:trHeight w:val="85"/>
        </w:trPr>
        <w:tc>
          <w:tcPr>
            <w:tcW w:w="567" w:type="dxa"/>
            <w:vMerge/>
            <w:textDirection w:val="tbRlV"/>
            <w:vAlign w:val="center"/>
          </w:tcPr>
          <w:p w14:paraId="43FCE4C0" w14:textId="77777777" w:rsidR="00107A0A" w:rsidRPr="00107A0A" w:rsidRDefault="00107A0A" w:rsidP="00107A0A">
            <w:pPr>
              <w:spacing w:line="320" w:lineRule="exact"/>
              <w:ind w:left="113" w:right="113"/>
              <w:jc w:val="center"/>
              <w:rPr>
                <w:rFonts w:ascii="Times New Roman" w:eastAsia="標楷體" w:hAnsi="Times New Roman" w:cs="Times New Roman"/>
                <w:sz w:val="26"/>
                <w:szCs w:val="26"/>
              </w:rPr>
            </w:pPr>
          </w:p>
        </w:tc>
        <w:tc>
          <w:tcPr>
            <w:tcW w:w="1701" w:type="dxa"/>
            <w:vMerge/>
            <w:vAlign w:val="center"/>
          </w:tcPr>
          <w:p w14:paraId="57E0699F" w14:textId="77777777" w:rsidR="00107A0A" w:rsidRPr="00107A0A" w:rsidRDefault="00107A0A" w:rsidP="00107A0A">
            <w:pPr>
              <w:spacing w:line="320" w:lineRule="exact"/>
              <w:jc w:val="center"/>
              <w:rPr>
                <w:rFonts w:ascii="Times New Roman" w:eastAsia="標楷體" w:hAnsi="Times New Roman" w:cs="Times New Roman"/>
                <w:b/>
                <w:sz w:val="26"/>
                <w:szCs w:val="26"/>
              </w:rPr>
            </w:pPr>
          </w:p>
        </w:tc>
        <w:tc>
          <w:tcPr>
            <w:tcW w:w="6521" w:type="dxa"/>
            <w:vAlign w:val="center"/>
          </w:tcPr>
          <w:p w14:paraId="5740EABA" w14:textId="6B17BE1A" w:rsidR="00107A0A" w:rsidRPr="00107A0A" w:rsidRDefault="00107A0A" w:rsidP="00107A0A">
            <w:pPr>
              <w:spacing w:line="320" w:lineRule="exact"/>
              <w:rPr>
                <w:rFonts w:ascii="Times New Roman" w:eastAsia="標楷體" w:hAnsi="Times New Roman" w:cs="Times New Roman"/>
                <w:sz w:val="26"/>
                <w:szCs w:val="26"/>
              </w:rPr>
            </w:pPr>
            <w:r>
              <w:rPr>
                <w:rFonts w:ascii="Times New Roman" w:eastAsia="標楷體" w:hAnsi="Times New Roman" w:cs="Times New Roman" w:hint="eastAsia"/>
                <w:sz w:val="26"/>
                <w:szCs w:val="26"/>
              </w:rPr>
              <w:t>學</w:t>
            </w:r>
            <w:r w:rsidRPr="00107A0A">
              <w:rPr>
                <w:rFonts w:ascii="Times New Roman" w:eastAsia="標楷體" w:hAnsi="Times New Roman" w:cs="Times New Roman" w:hint="eastAsia"/>
                <w:sz w:val="26"/>
                <w:szCs w:val="26"/>
              </w:rPr>
              <w:t>校前一學年度學生牙線使用行為比率。</w:t>
            </w:r>
          </w:p>
        </w:tc>
        <w:tc>
          <w:tcPr>
            <w:tcW w:w="1417" w:type="dxa"/>
            <w:vAlign w:val="center"/>
          </w:tcPr>
          <w:p w14:paraId="7079C5F9" w14:textId="0296DFC8" w:rsidR="00107A0A" w:rsidRPr="00107A0A" w:rsidRDefault="00C361DA" w:rsidP="00107A0A">
            <w:pPr>
              <w:spacing w:line="320" w:lineRule="exact"/>
              <w:jc w:val="center"/>
              <w:rPr>
                <w:rFonts w:ascii="Times New Roman" w:eastAsia="標楷體" w:hAnsi="Times New Roman" w:cs="Times New Roman"/>
                <w:sz w:val="26"/>
                <w:szCs w:val="26"/>
              </w:rPr>
            </w:pPr>
            <w:r>
              <w:rPr>
                <w:rFonts w:ascii="Times New Roman" w:eastAsia="標楷體" w:hAnsi="Times New Roman" w:cs="Times New Roman"/>
                <w:sz w:val="26"/>
                <w:szCs w:val="26"/>
              </w:rPr>
              <w:t>3</w:t>
            </w:r>
          </w:p>
        </w:tc>
        <w:tc>
          <w:tcPr>
            <w:tcW w:w="638" w:type="dxa"/>
            <w:vAlign w:val="center"/>
          </w:tcPr>
          <w:p w14:paraId="0AACCA96"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38" w:type="dxa"/>
            <w:vAlign w:val="center"/>
          </w:tcPr>
          <w:p w14:paraId="21E489FA"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3911" w:type="dxa"/>
          </w:tcPr>
          <w:p w14:paraId="578DF91C" w14:textId="77777777" w:rsidR="00107A0A" w:rsidRPr="00107A0A" w:rsidRDefault="00107A0A" w:rsidP="00107A0A">
            <w:pPr>
              <w:spacing w:line="320" w:lineRule="exact"/>
              <w:rPr>
                <w:rFonts w:ascii="Times New Roman" w:eastAsia="標楷體" w:hAnsi="Times New Roman" w:cs="Times New Roman"/>
                <w:sz w:val="26"/>
                <w:szCs w:val="26"/>
              </w:rPr>
            </w:pPr>
          </w:p>
        </w:tc>
      </w:tr>
      <w:tr w:rsidR="00107A0A" w:rsidRPr="0035335C" w14:paraId="351091DF" w14:textId="77777777" w:rsidTr="00107A0A">
        <w:trPr>
          <w:trHeight w:val="85"/>
        </w:trPr>
        <w:tc>
          <w:tcPr>
            <w:tcW w:w="567" w:type="dxa"/>
            <w:vMerge/>
            <w:textDirection w:val="tbRlV"/>
            <w:vAlign w:val="center"/>
          </w:tcPr>
          <w:p w14:paraId="6CF7A6F3" w14:textId="77777777" w:rsidR="00107A0A" w:rsidRPr="00107A0A" w:rsidRDefault="00107A0A" w:rsidP="00107A0A">
            <w:pPr>
              <w:spacing w:line="320" w:lineRule="exact"/>
              <w:ind w:left="113" w:right="113"/>
              <w:jc w:val="center"/>
              <w:rPr>
                <w:rFonts w:ascii="Times New Roman" w:eastAsia="標楷體" w:hAnsi="Times New Roman" w:cs="Times New Roman"/>
                <w:sz w:val="26"/>
                <w:szCs w:val="26"/>
              </w:rPr>
            </w:pPr>
          </w:p>
        </w:tc>
        <w:tc>
          <w:tcPr>
            <w:tcW w:w="1701" w:type="dxa"/>
            <w:vMerge/>
            <w:vAlign w:val="center"/>
          </w:tcPr>
          <w:p w14:paraId="73CCB4CE" w14:textId="77777777" w:rsidR="00107A0A" w:rsidRPr="00107A0A" w:rsidRDefault="00107A0A" w:rsidP="00107A0A">
            <w:pPr>
              <w:spacing w:line="320" w:lineRule="exact"/>
              <w:jc w:val="center"/>
              <w:rPr>
                <w:rFonts w:ascii="Times New Roman" w:eastAsia="標楷體" w:hAnsi="Times New Roman" w:cs="Times New Roman"/>
                <w:b/>
                <w:sz w:val="26"/>
                <w:szCs w:val="26"/>
              </w:rPr>
            </w:pPr>
          </w:p>
        </w:tc>
        <w:tc>
          <w:tcPr>
            <w:tcW w:w="6521" w:type="dxa"/>
            <w:vAlign w:val="center"/>
          </w:tcPr>
          <w:p w14:paraId="0F413ED8" w14:textId="1259AAC7" w:rsidR="00107A0A" w:rsidRPr="00107A0A" w:rsidRDefault="00107A0A" w:rsidP="00107A0A">
            <w:pPr>
              <w:spacing w:line="320" w:lineRule="exact"/>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學校前一學年度學生</w:t>
            </w:r>
            <w:proofErr w:type="gramStart"/>
            <w:r w:rsidRPr="00107A0A">
              <w:rPr>
                <w:rFonts w:ascii="Times New Roman" w:eastAsia="標楷體" w:hAnsi="Times New Roman" w:cs="Times New Roman" w:hint="eastAsia"/>
                <w:sz w:val="26"/>
                <w:szCs w:val="26"/>
              </w:rPr>
              <w:t>睡前潔牙行</w:t>
            </w:r>
            <w:proofErr w:type="gramEnd"/>
            <w:r w:rsidRPr="00107A0A">
              <w:rPr>
                <w:rFonts w:ascii="Times New Roman" w:eastAsia="標楷體" w:hAnsi="Times New Roman" w:cs="Times New Roman" w:hint="eastAsia"/>
                <w:sz w:val="26"/>
                <w:szCs w:val="26"/>
              </w:rPr>
              <w:t>為比率。</w:t>
            </w:r>
          </w:p>
        </w:tc>
        <w:tc>
          <w:tcPr>
            <w:tcW w:w="1417" w:type="dxa"/>
            <w:vAlign w:val="center"/>
          </w:tcPr>
          <w:p w14:paraId="5514AF9F" w14:textId="7113BEA4" w:rsidR="00107A0A" w:rsidRPr="00107A0A" w:rsidRDefault="00C361DA" w:rsidP="00107A0A">
            <w:pPr>
              <w:spacing w:line="320" w:lineRule="exact"/>
              <w:jc w:val="center"/>
              <w:rPr>
                <w:rFonts w:ascii="Times New Roman" w:eastAsia="標楷體" w:hAnsi="Times New Roman" w:cs="Times New Roman"/>
                <w:sz w:val="26"/>
                <w:szCs w:val="26"/>
              </w:rPr>
            </w:pPr>
            <w:r>
              <w:rPr>
                <w:rFonts w:ascii="Times New Roman" w:eastAsia="標楷體" w:hAnsi="Times New Roman" w:cs="Times New Roman"/>
                <w:sz w:val="26"/>
                <w:szCs w:val="26"/>
              </w:rPr>
              <w:t>4</w:t>
            </w:r>
          </w:p>
        </w:tc>
        <w:tc>
          <w:tcPr>
            <w:tcW w:w="638" w:type="dxa"/>
            <w:vAlign w:val="center"/>
          </w:tcPr>
          <w:p w14:paraId="15A247B9"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38" w:type="dxa"/>
            <w:vAlign w:val="center"/>
          </w:tcPr>
          <w:p w14:paraId="0DA63956"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3911" w:type="dxa"/>
          </w:tcPr>
          <w:p w14:paraId="3CF24367" w14:textId="77777777" w:rsidR="00107A0A" w:rsidRPr="00107A0A" w:rsidRDefault="00107A0A" w:rsidP="00107A0A">
            <w:pPr>
              <w:spacing w:line="320" w:lineRule="exact"/>
              <w:rPr>
                <w:rFonts w:ascii="Times New Roman" w:eastAsia="標楷體" w:hAnsi="Times New Roman" w:cs="Times New Roman"/>
                <w:sz w:val="26"/>
                <w:szCs w:val="26"/>
              </w:rPr>
            </w:pPr>
          </w:p>
        </w:tc>
      </w:tr>
      <w:tr w:rsidR="00107A0A" w:rsidRPr="0035335C" w14:paraId="073765C2" w14:textId="77777777" w:rsidTr="00C361DA">
        <w:trPr>
          <w:cantSplit/>
          <w:trHeight w:val="20"/>
        </w:trPr>
        <w:tc>
          <w:tcPr>
            <w:tcW w:w="567" w:type="dxa"/>
            <w:vMerge w:val="restart"/>
            <w:textDirection w:val="tbRlV"/>
            <w:vAlign w:val="center"/>
          </w:tcPr>
          <w:p w14:paraId="72DFB77F" w14:textId="5B47F0B0" w:rsidR="00107A0A" w:rsidRPr="00107A0A" w:rsidRDefault="00107A0A" w:rsidP="00107A0A">
            <w:pPr>
              <w:spacing w:line="320" w:lineRule="exact"/>
              <w:ind w:left="113" w:right="113"/>
              <w:jc w:val="center"/>
              <w:rPr>
                <w:rFonts w:ascii="Times New Roman" w:eastAsia="標楷體" w:hAnsi="Times New Roman" w:cs="Times New Roman"/>
                <w:sz w:val="26"/>
                <w:szCs w:val="26"/>
              </w:rPr>
            </w:pPr>
            <w:r w:rsidRPr="00107A0A">
              <w:rPr>
                <w:rFonts w:ascii="Times New Roman" w:eastAsia="標楷體" w:hAnsi="Times New Roman" w:cs="Times New Roman"/>
                <w:sz w:val="26"/>
                <w:szCs w:val="26"/>
              </w:rPr>
              <w:t>項目二、</w:t>
            </w:r>
            <w:r w:rsidRPr="00107A0A">
              <w:rPr>
                <w:rFonts w:ascii="Times New Roman" w:eastAsia="標楷體" w:hAnsi="Times New Roman" w:cs="Times New Roman" w:hint="eastAsia"/>
                <w:sz w:val="26"/>
                <w:szCs w:val="26"/>
              </w:rPr>
              <w:t>口腔健康促進</w:t>
            </w:r>
          </w:p>
        </w:tc>
        <w:tc>
          <w:tcPr>
            <w:tcW w:w="1701" w:type="dxa"/>
            <w:vMerge w:val="restart"/>
            <w:vAlign w:val="center"/>
          </w:tcPr>
          <w:p w14:paraId="1E95F59A"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壹</w:t>
            </w:r>
            <w:r w:rsidRPr="00107A0A">
              <w:rPr>
                <w:rFonts w:ascii="Times New Roman" w:eastAsia="標楷體" w:hAnsi="Times New Roman" w:cs="Times New Roman" w:hint="eastAsia"/>
                <w:sz w:val="26"/>
                <w:szCs w:val="26"/>
              </w:rPr>
              <w:t>)</w:t>
            </w:r>
          </w:p>
          <w:p w14:paraId="79FBD036"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健康政策</w:t>
            </w:r>
          </w:p>
          <w:p w14:paraId="24B64E44" w14:textId="105157BD" w:rsidR="00107A0A" w:rsidRPr="00107A0A" w:rsidRDefault="00107A0A" w:rsidP="00107A0A">
            <w:pPr>
              <w:spacing w:line="320" w:lineRule="exact"/>
              <w:jc w:val="center"/>
              <w:rPr>
                <w:rFonts w:ascii="Times New Roman" w:eastAsia="標楷體" w:hAnsi="Times New Roman" w:cs="Times New Roman"/>
                <w:bCs/>
                <w:color w:val="000000"/>
                <w:sz w:val="26"/>
                <w:szCs w:val="26"/>
              </w:rPr>
            </w:pPr>
            <w:r w:rsidRPr="00107A0A">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15</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0B8F67D8" w14:textId="708A72F2"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bCs/>
                <w:color w:val="000000"/>
                <w:sz w:val="26"/>
                <w:szCs w:val="26"/>
              </w:rPr>
              <w:t>健康教育及健康促進計畫的定位</w:t>
            </w:r>
          </w:p>
        </w:tc>
        <w:tc>
          <w:tcPr>
            <w:tcW w:w="1417" w:type="dxa"/>
            <w:vAlign w:val="center"/>
          </w:tcPr>
          <w:p w14:paraId="178F81BE"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1-1</w:t>
            </w:r>
          </w:p>
        </w:tc>
        <w:tc>
          <w:tcPr>
            <w:tcW w:w="638" w:type="dxa"/>
            <w:vAlign w:val="center"/>
          </w:tcPr>
          <w:p w14:paraId="7771194E"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48E4C9E2"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0C21C962"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3EF8810A" w14:textId="77777777" w:rsidTr="00C361DA">
        <w:trPr>
          <w:cantSplit/>
          <w:trHeight w:val="20"/>
        </w:trPr>
        <w:tc>
          <w:tcPr>
            <w:tcW w:w="567" w:type="dxa"/>
            <w:vMerge/>
            <w:vAlign w:val="center"/>
          </w:tcPr>
          <w:p w14:paraId="73477CF2"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7873C029" w14:textId="77777777" w:rsidR="00107A0A" w:rsidRPr="00107A0A" w:rsidRDefault="00107A0A" w:rsidP="00107A0A">
            <w:pPr>
              <w:spacing w:line="320" w:lineRule="exact"/>
              <w:jc w:val="center"/>
              <w:rPr>
                <w:rFonts w:ascii="Times New Roman" w:eastAsia="標楷體" w:hAnsi="Times New Roman" w:cs="Times New Roman"/>
                <w:bCs/>
                <w:color w:val="000000"/>
                <w:sz w:val="26"/>
                <w:szCs w:val="26"/>
              </w:rPr>
            </w:pPr>
          </w:p>
        </w:tc>
        <w:tc>
          <w:tcPr>
            <w:tcW w:w="6521" w:type="dxa"/>
            <w:vAlign w:val="center"/>
          </w:tcPr>
          <w:p w14:paraId="189135F8" w14:textId="69B94B93"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bCs/>
                <w:color w:val="000000"/>
                <w:sz w:val="26"/>
                <w:szCs w:val="26"/>
              </w:rPr>
              <w:t>學校對於所訂立的健康政策，定期進行檢討</w:t>
            </w:r>
          </w:p>
        </w:tc>
        <w:tc>
          <w:tcPr>
            <w:tcW w:w="1417" w:type="dxa"/>
            <w:vAlign w:val="center"/>
          </w:tcPr>
          <w:p w14:paraId="15D02DDC"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1-2</w:t>
            </w:r>
          </w:p>
        </w:tc>
        <w:tc>
          <w:tcPr>
            <w:tcW w:w="638" w:type="dxa"/>
            <w:vAlign w:val="center"/>
          </w:tcPr>
          <w:p w14:paraId="6E7BFE53"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25D8B934"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0645CDE5"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1D5BA6FA" w14:textId="77777777" w:rsidTr="00C361DA">
        <w:trPr>
          <w:cantSplit/>
          <w:trHeight w:val="20"/>
        </w:trPr>
        <w:tc>
          <w:tcPr>
            <w:tcW w:w="567" w:type="dxa"/>
            <w:vMerge/>
            <w:vAlign w:val="center"/>
          </w:tcPr>
          <w:p w14:paraId="5E7B34F9"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0DBAC91A" w14:textId="77777777" w:rsidR="00107A0A" w:rsidRPr="00107A0A" w:rsidRDefault="00107A0A" w:rsidP="00107A0A">
            <w:pPr>
              <w:spacing w:line="320" w:lineRule="exact"/>
              <w:jc w:val="center"/>
              <w:rPr>
                <w:rFonts w:ascii="Times New Roman" w:eastAsia="標楷體" w:hAnsi="Times New Roman" w:cs="Times New Roman"/>
                <w:color w:val="000000"/>
                <w:sz w:val="26"/>
                <w:szCs w:val="26"/>
              </w:rPr>
            </w:pPr>
          </w:p>
        </w:tc>
        <w:tc>
          <w:tcPr>
            <w:tcW w:w="6521" w:type="dxa"/>
            <w:vAlign w:val="center"/>
          </w:tcPr>
          <w:p w14:paraId="37AC1437" w14:textId="6D919C2D"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color w:val="000000"/>
                <w:sz w:val="26"/>
                <w:szCs w:val="26"/>
              </w:rPr>
              <w:t>學校</w:t>
            </w:r>
            <w:proofErr w:type="gramStart"/>
            <w:r w:rsidRPr="00107A0A">
              <w:rPr>
                <w:rFonts w:ascii="Times New Roman" w:eastAsia="標楷體" w:hAnsi="Times New Roman" w:cs="Times New Roman" w:hint="eastAsia"/>
                <w:color w:val="000000"/>
                <w:sz w:val="26"/>
                <w:szCs w:val="26"/>
              </w:rPr>
              <w:t>訂定含糖</w:t>
            </w:r>
            <w:proofErr w:type="gramEnd"/>
            <w:r w:rsidRPr="00107A0A">
              <w:rPr>
                <w:rFonts w:ascii="Times New Roman" w:eastAsia="標楷體" w:hAnsi="Times New Roman" w:cs="Times New Roman" w:hint="eastAsia"/>
                <w:color w:val="000000"/>
                <w:sz w:val="26"/>
                <w:szCs w:val="26"/>
              </w:rPr>
              <w:t>飲料與零食管理政策</w:t>
            </w:r>
          </w:p>
        </w:tc>
        <w:tc>
          <w:tcPr>
            <w:tcW w:w="1417" w:type="dxa"/>
            <w:vAlign w:val="center"/>
          </w:tcPr>
          <w:p w14:paraId="5F906110"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1-3</w:t>
            </w:r>
          </w:p>
        </w:tc>
        <w:tc>
          <w:tcPr>
            <w:tcW w:w="638" w:type="dxa"/>
            <w:vAlign w:val="center"/>
          </w:tcPr>
          <w:p w14:paraId="40E88FE9"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34E5A31B"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68AF04E5"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25B555AE" w14:textId="77777777" w:rsidTr="00C361DA">
        <w:trPr>
          <w:cantSplit/>
          <w:trHeight w:val="466"/>
        </w:trPr>
        <w:tc>
          <w:tcPr>
            <w:tcW w:w="567" w:type="dxa"/>
            <w:vMerge/>
            <w:vAlign w:val="center"/>
          </w:tcPr>
          <w:p w14:paraId="4E66CC40" w14:textId="159C86D2"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restart"/>
            <w:vAlign w:val="center"/>
          </w:tcPr>
          <w:p w14:paraId="70ABAA72"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貳</w:t>
            </w:r>
            <w:r w:rsidRPr="00107A0A">
              <w:rPr>
                <w:rFonts w:ascii="Times New Roman" w:eastAsia="標楷體" w:hAnsi="Times New Roman" w:cs="Times New Roman" w:hint="eastAsia"/>
                <w:sz w:val="26"/>
                <w:szCs w:val="26"/>
              </w:rPr>
              <w:t>)</w:t>
            </w:r>
          </w:p>
          <w:p w14:paraId="04B6DA8B"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物質環境</w:t>
            </w:r>
          </w:p>
          <w:p w14:paraId="0C2794A9" w14:textId="55AAD0C0" w:rsidR="00107A0A" w:rsidRPr="00107A0A" w:rsidRDefault="00107A0A" w:rsidP="00107A0A">
            <w:pPr>
              <w:spacing w:line="320" w:lineRule="exact"/>
              <w:jc w:val="center"/>
              <w:rPr>
                <w:rFonts w:ascii="Times New Roman" w:eastAsia="標楷體" w:hAnsi="Times New Roman" w:cs="Times New Roman"/>
                <w:bCs/>
                <w:color w:val="000000"/>
                <w:sz w:val="26"/>
                <w:szCs w:val="26"/>
              </w:rPr>
            </w:pPr>
            <w:r w:rsidRPr="00107A0A">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7</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58B6897E" w14:textId="49F0612E"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bCs/>
                <w:color w:val="000000"/>
                <w:sz w:val="26"/>
                <w:szCs w:val="26"/>
              </w:rPr>
              <w:t>提供適當的</w:t>
            </w:r>
            <w:r w:rsidRPr="00107A0A">
              <w:rPr>
                <w:rFonts w:ascii="Times New Roman" w:eastAsia="標楷體" w:hAnsi="Times New Roman" w:cs="Times New Roman" w:hint="eastAsia"/>
                <w:bCs/>
                <w:color w:val="000000"/>
                <w:sz w:val="26"/>
                <w:szCs w:val="26"/>
              </w:rPr>
              <w:t>口腔</w:t>
            </w:r>
            <w:r w:rsidRPr="00107A0A">
              <w:rPr>
                <w:rFonts w:ascii="Times New Roman" w:eastAsia="標楷體" w:hAnsi="Times New Roman" w:cs="Times New Roman"/>
                <w:bCs/>
                <w:color w:val="000000"/>
                <w:sz w:val="26"/>
                <w:szCs w:val="26"/>
              </w:rPr>
              <w:t>衛生設施</w:t>
            </w:r>
          </w:p>
        </w:tc>
        <w:tc>
          <w:tcPr>
            <w:tcW w:w="1417" w:type="dxa"/>
            <w:vAlign w:val="center"/>
          </w:tcPr>
          <w:p w14:paraId="6DC5833C"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2-1</w:t>
            </w:r>
          </w:p>
        </w:tc>
        <w:tc>
          <w:tcPr>
            <w:tcW w:w="638" w:type="dxa"/>
            <w:vAlign w:val="center"/>
          </w:tcPr>
          <w:p w14:paraId="4D48742E"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6F9DEB64"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185C3DA3"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7ED8EB9E" w14:textId="77777777" w:rsidTr="00C361DA">
        <w:trPr>
          <w:cantSplit/>
          <w:trHeight w:val="20"/>
        </w:trPr>
        <w:tc>
          <w:tcPr>
            <w:tcW w:w="567" w:type="dxa"/>
            <w:vMerge/>
            <w:vAlign w:val="center"/>
          </w:tcPr>
          <w:p w14:paraId="38A4C848"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4B7EC717" w14:textId="77777777" w:rsidR="00107A0A" w:rsidRPr="00107A0A" w:rsidRDefault="00107A0A" w:rsidP="00107A0A">
            <w:pPr>
              <w:spacing w:line="320" w:lineRule="exact"/>
              <w:jc w:val="center"/>
              <w:rPr>
                <w:rFonts w:ascii="Times New Roman" w:eastAsia="標楷體" w:hAnsi="Times New Roman" w:cs="Times New Roman"/>
                <w:bCs/>
                <w:color w:val="000000"/>
                <w:sz w:val="26"/>
                <w:szCs w:val="26"/>
              </w:rPr>
            </w:pPr>
          </w:p>
        </w:tc>
        <w:tc>
          <w:tcPr>
            <w:tcW w:w="6521" w:type="dxa"/>
            <w:vAlign w:val="center"/>
          </w:tcPr>
          <w:p w14:paraId="24A4445B" w14:textId="44F7B51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bCs/>
                <w:color w:val="000000"/>
                <w:sz w:val="26"/>
                <w:szCs w:val="26"/>
              </w:rPr>
              <w:t>口腔衛生教材與教學設備</w:t>
            </w:r>
          </w:p>
        </w:tc>
        <w:tc>
          <w:tcPr>
            <w:tcW w:w="1417" w:type="dxa"/>
            <w:vAlign w:val="center"/>
          </w:tcPr>
          <w:p w14:paraId="4CDF1480"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2-2</w:t>
            </w:r>
          </w:p>
        </w:tc>
        <w:tc>
          <w:tcPr>
            <w:tcW w:w="638" w:type="dxa"/>
            <w:vAlign w:val="center"/>
          </w:tcPr>
          <w:p w14:paraId="25224A3E"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2F86FAE6"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6854233E"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492C2EFC" w14:textId="77777777" w:rsidTr="00C361DA">
        <w:trPr>
          <w:cantSplit/>
          <w:trHeight w:val="20"/>
        </w:trPr>
        <w:tc>
          <w:tcPr>
            <w:tcW w:w="567" w:type="dxa"/>
            <w:vMerge/>
            <w:vAlign w:val="center"/>
          </w:tcPr>
          <w:p w14:paraId="3124084A" w14:textId="30ECE96D"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restart"/>
            <w:vAlign w:val="center"/>
          </w:tcPr>
          <w:p w14:paraId="48355F68"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參</w:t>
            </w:r>
            <w:r w:rsidRPr="00107A0A">
              <w:rPr>
                <w:rFonts w:ascii="Times New Roman" w:eastAsia="標楷體" w:hAnsi="Times New Roman" w:cs="Times New Roman" w:hint="eastAsia"/>
                <w:sz w:val="26"/>
                <w:szCs w:val="26"/>
              </w:rPr>
              <w:t>)</w:t>
            </w:r>
          </w:p>
          <w:p w14:paraId="4299ED86"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社會環境</w:t>
            </w:r>
          </w:p>
          <w:p w14:paraId="33920CC7" w14:textId="070CC032" w:rsidR="00107A0A" w:rsidRPr="00107A0A" w:rsidRDefault="00107A0A" w:rsidP="00C361DA">
            <w:pPr>
              <w:spacing w:line="320" w:lineRule="exact"/>
              <w:jc w:val="center"/>
              <w:rPr>
                <w:rFonts w:ascii="Times New Roman" w:eastAsia="標楷體" w:hAnsi="Times New Roman" w:cs="Times New Roman"/>
                <w:bCs/>
                <w:color w:val="000000"/>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1</w:t>
            </w:r>
            <w:r w:rsidR="00C361DA">
              <w:rPr>
                <w:rFonts w:ascii="Times New Roman" w:eastAsia="標楷體" w:hAnsi="Times New Roman" w:cs="Times New Roman" w:hint="eastAsia"/>
                <w:sz w:val="26"/>
                <w:szCs w:val="26"/>
              </w:rPr>
              <w:t>3</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4E5EC9BC" w14:textId="6F6E516D"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bCs/>
                <w:color w:val="000000"/>
                <w:sz w:val="26"/>
                <w:szCs w:val="26"/>
              </w:rPr>
              <w:t>學校支持推行</w:t>
            </w:r>
            <w:r w:rsidRPr="00107A0A">
              <w:rPr>
                <w:rFonts w:ascii="Times New Roman" w:eastAsia="標楷體" w:hAnsi="Times New Roman" w:cs="Times New Roman" w:hint="eastAsia"/>
                <w:bCs/>
                <w:color w:val="000000"/>
                <w:sz w:val="26"/>
                <w:szCs w:val="26"/>
              </w:rPr>
              <w:t>口腔</w:t>
            </w:r>
            <w:r w:rsidRPr="00107A0A">
              <w:rPr>
                <w:rFonts w:ascii="Times New Roman" w:eastAsia="標楷體" w:hAnsi="Times New Roman" w:cs="Times New Roman"/>
                <w:bCs/>
                <w:color w:val="000000"/>
                <w:sz w:val="26"/>
                <w:szCs w:val="26"/>
              </w:rPr>
              <w:t>健康並配合教職員工生之需求</w:t>
            </w:r>
          </w:p>
        </w:tc>
        <w:tc>
          <w:tcPr>
            <w:tcW w:w="1417" w:type="dxa"/>
            <w:vAlign w:val="center"/>
          </w:tcPr>
          <w:p w14:paraId="256E1CBF"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3-1</w:t>
            </w:r>
          </w:p>
        </w:tc>
        <w:tc>
          <w:tcPr>
            <w:tcW w:w="638" w:type="dxa"/>
            <w:vAlign w:val="center"/>
          </w:tcPr>
          <w:p w14:paraId="0C519100"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303456A9"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62ED6AEF"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7ECB11BF" w14:textId="77777777" w:rsidTr="00C361DA">
        <w:trPr>
          <w:cantSplit/>
          <w:trHeight w:val="20"/>
        </w:trPr>
        <w:tc>
          <w:tcPr>
            <w:tcW w:w="567" w:type="dxa"/>
            <w:vMerge/>
            <w:vAlign w:val="center"/>
          </w:tcPr>
          <w:p w14:paraId="3F13636C"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11548C8A" w14:textId="77777777" w:rsidR="00107A0A" w:rsidRPr="00107A0A" w:rsidRDefault="00107A0A" w:rsidP="00107A0A">
            <w:pPr>
              <w:spacing w:line="320" w:lineRule="exact"/>
              <w:jc w:val="center"/>
              <w:rPr>
                <w:rFonts w:ascii="Times New Roman" w:eastAsia="標楷體" w:hAnsi="Times New Roman" w:cs="Times New Roman"/>
                <w:bCs/>
                <w:color w:val="000000"/>
                <w:sz w:val="26"/>
                <w:szCs w:val="26"/>
              </w:rPr>
            </w:pPr>
          </w:p>
        </w:tc>
        <w:tc>
          <w:tcPr>
            <w:tcW w:w="6521" w:type="dxa"/>
            <w:vAlign w:val="center"/>
          </w:tcPr>
          <w:p w14:paraId="65D9F2F5" w14:textId="13FFE92E" w:rsidR="00107A0A" w:rsidRPr="00107A0A" w:rsidRDefault="00320B4E" w:rsidP="00107A0A">
            <w:pPr>
              <w:spacing w:line="320" w:lineRule="exact"/>
              <w:jc w:val="both"/>
              <w:rPr>
                <w:rFonts w:ascii="Times New Roman" w:eastAsia="標楷體" w:hAnsi="Times New Roman" w:cs="Times New Roman"/>
                <w:sz w:val="26"/>
                <w:szCs w:val="26"/>
              </w:rPr>
            </w:pPr>
            <w:r w:rsidRPr="00320B4E">
              <w:rPr>
                <w:rFonts w:ascii="Times New Roman" w:eastAsia="標楷體" w:hAnsi="Times New Roman" w:cs="Times New Roman" w:hint="eastAsia"/>
                <w:bCs/>
                <w:color w:val="000000"/>
                <w:sz w:val="26"/>
                <w:szCs w:val="26"/>
              </w:rPr>
              <w:t>家長投入推動或倡議健康促進學校</w:t>
            </w:r>
          </w:p>
        </w:tc>
        <w:tc>
          <w:tcPr>
            <w:tcW w:w="1417" w:type="dxa"/>
            <w:vAlign w:val="center"/>
          </w:tcPr>
          <w:p w14:paraId="754AA134"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3-2</w:t>
            </w:r>
          </w:p>
        </w:tc>
        <w:tc>
          <w:tcPr>
            <w:tcW w:w="638" w:type="dxa"/>
            <w:vAlign w:val="center"/>
          </w:tcPr>
          <w:p w14:paraId="4B173FED"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55FC40A3"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49488960"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23632AA9" w14:textId="77777777" w:rsidTr="00C361DA">
        <w:trPr>
          <w:cantSplit/>
          <w:trHeight w:val="494"/>
        </w:trPr>
        <w:tc>
          <w:tcPr>
            <w:tcW w:w="567" w:type="dxa"/>
            <w:vMerge/>
            <w:vAlign w:val="center"/>
          </w:tcPr>
          <w:p w14:paraId="291B4791" w14:textId="0BC3CAD9"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restart"/>
            <w:vAlign w:val="center"/>
          </w:tcPr>
          <w:p w14:paraId="1DC04E27"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肆</w:t>
            </w:r>
            <w:r w:rsidRPr="00107A0A">
              <w:rPr>
                <w:rFonts w:ascii="Times New Roman" w:eastAsia="標楷體" w:hAnsi="Times New Roman" w:cs="Times New Roman" w:hint="eastAsia"/>
                <w:sz w:val="26"/>
                <w:szCs w:val="26"/>
              </w:rPr>
              <w:t>)</w:t>
            </w:r>
          </w:p>
          <w:p w14:paraId="7582E2EA"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健康技能</w:t>
            </w:r>
          </w:p>
          <w:p w14:paraId="6576BAB2" w14:textId="6A5E302B"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00C361DA">
              <w:rPr>
                <w:rFonts w:ascii="Times New Roman" w:eastAsia="標楷體" w:hAnsi="Times New Roman" w:cs="Times New Roman" w:hint="eastAsia"/>
                <w:sz w:val="26"/>
                <w:szCs w:val="26"/>
              </w:rPr>
              <w:t>9</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16955F11" w14:textId="0986CC54"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sz w:val="26"/>
                <w:szCs w:val="26"/>
              </w:rPr>
              <w:t>提供全面性的</w:t>
            </w:r>
            <w:r w:rsidRPr="00107A0A">
              <w:rPr>
                <w:rFonts w:ascii="Times New Roman" w:eastAsia="標楷體" w:hAnsi="Times New Roman" w:cs="Times New Roman" w:hint="eastAsia"/>
                <w:sz w:val="26"/>
                <w:szCs w:val="26"/>
              </w:rPr>
              <w:t>口腔</w:t>
            </w:r>
            <w:r w:rsidRPr="00107A0A">
              <w:rPr>
                <w:rFonts w:ascii="Times New Roman" w:eastAsia="標楷體" w:hAnsi="Times New Roman" w:cs="Times New Roman"/>
                <w:sz w:val="26"/>
                <w:szCs w:val="26"/>
              </w:rPr>
              <w:t>健康教育課程</w:t>
            </w:r>
          </w:p>
        </w:tc>
        <w:tc>
          <w:tcPr>
            <w:tcW w:w="1417" w:type="dxa"/>
            <w:vAlign w:val="center"/>
          </w:tcPr>
          <w:p w14:paraId="7B6CDD66"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4-1</w:t>
            </w:r>
          </w:p>
        </w:tc>
        <w:tc>
          <w:tcPr>
            <w:tcW w:w="638" w:type="dxa"/>
            <w:vAlign w:val="center"/>
          </w:tcPr>
          <w:p w14:paraId="1A76842C"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4FB95809"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14733920"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C361DA" w:rsidRPr="0035335C" w14:paraId="2A08FDA3" w14:textId="77777777" w:rsidTr="00C361DA">
        <w:trPr>
          <w:cantSplit/>
          <w:trHeight w:val="288"/>
        </w:trPr>
        <w:tc>
          <w:tcPr>
            <w:tcW w:w="567" w:type="dxa"/>
            <w:vMerge/>
            <w:vAlign w:val="center"/>
          </w:tcPr>
          <w:p w14:paraId="2E686B6A" w14:textId="77777777" w:rsidR="00C361DA" w:rsidRPr="00107A0A" w:rsidRDefault="00C361D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7084C087" w14:textId="77777777" w:rsidR="00C361DA" w:rsidRPr="00107A0A" w:rsidRDefault="00C361DA" w:rsidP="00107A0A">
            <w:pPr>
              <w:spacing w:line="320" w:lineRule="exact"/>
              <w:jc w:val="center"/>
              <w:rPr>
                <w:rFonts w:ascii="Times New Roman" w:eastAsia="標楷體" w:hAnsi="Times New Roman" w:cs="Times New Roman"/>
                <w:color w:val="000000"/>
                <w:sz w:val="26"/>
                <w:szCs w:val="26"/>
              </w:rPr>
            </w:pPr>
          </w:p>
        </w:tc>
        <w:tc>
          <w:tcPr>
            <w:tcW w:w="6521" w:type="dxa"/>
            <w:vAlign w:val="center"/>
          </w:tcPr>
          <w:p w14:paraId="76ED8910" w14:textId="66B91DCE" w:rsidR="00C361DA" w:rsidRPr="00107A0A" w:rsidRDefault="00C361DA" w:rsidP="00107A0A">
            <w:pPr>
              <w:spacing w:line="320" w:lineRule="exact"/>
              <w:jc w:val="both"/>
              <w:rPr>
                <w:rFonts w:ascii="Times New Roman" w:eastAsia="標楷體" w:hAnsi="Times New Roman" w:cs="Times New Roman"/>
                <w:color w:val="000000"/>
                <w:sz w:val="26"/>
                <w:szCs w:val="26"/>
              </w:rPr>
            </w:pPr>
            <w:r w:rsidRPr="00107A0A">
              <w:rPr>
                <w:rFonts w:ascii="Times New Roman" w:eastAsia="標楷體" w:hAnsi="Times New Roman" w:cs="Times New Roman" w:hint="eastAsia"/>
                <w:color w:val="000000"/>
                <w:sz w:val="26"/>
                <w:szCs w:val="26"/>
              </w:rPr>
              <w:t>教職員有充分準備，以擔當口腔保健教學的工作</w:t>
            </w:r>
          </w:p>
        </w:tc>
        <w:tc>
          <w:tcPr>
            <w:tcW w:w="1417" w:type="dxa"/>
            <w:vAlign w:val="center"/>
          </w:tcPr>
          <w:p w14:paraId="11B01690" w14:textId="77777777" w:rsidR="00C361DA" w:rsidRPr="00107A0A" w:rsidRDefault="00C361D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4-2</w:t>
            </w:r>
          </w:p>
        </w:tc>
        <w:tc>
          <w:tcPr>
            <w:tcW w:w="638" w:type="dxa"/>
            <w:vAlign w:val="center"/>
          </w:tcPr>
          <w:p w14:paraId="2B5E4D95" w14:textId="77777777" w:rsidR="00C361DA" w:rsidRPr="00107A0A" w:rsidRDefault="00C361DA" w:rsidP="00C361DA">
            <w:pPr>
              <w:spacing w:line="320" w:lineRule="exact"/>
              <w:jc w:val="center"/>
              <w:rPr>
                <w:rFonts w:ascii="Times New Roman" w:eastAsia="標楷體" w:hAnsi="Times New Roman" w:cs="Times New Roman"/>
                <w:sz w:val="26"/>
                <w:szCs w:val="26"/>
              </w:rPr>
            </w:pPr>
          </w:p>
        </w:tc>
        <w:tc>
          <w:tcPr>
            <w:tcW w:w="638" w:type="dxa"/>
            <w:vAlign w:val="center"/>
          </w:tcPr>
          <w:p w14:paraId="5BD31A9A" w14:textId="77777777" w:rsidR="00C361DA" w:rsidRPr="00107A0A" w:rsidRDefault="00C361DA" w:rsidP="00C361DA">
            <w:pPr>
              <w:spacing w:line="320" w:lineRule="exact"/>
              <w:jc w:val="center"/>
              <w:rPr>
                <w:rFonts w:ascii="Times New Roman" w:eastAsia="標楷體" w:hAnsi="Times New Roman" w:cs="Times New Roman"/>
                <w:sz w:val="26"/>
                <w:szCs w:val="26"/>
              </w:rPr>
            </w:pPr>
          </w:p>
        </w:tc>
        <w:tc>
          <w:tcPr>
            <w:tcW w:w="3911" w:type="dxa"/>
            <w:vAlign w:val="center"/>
          </w:tcPr>
          <w:p w14:paraId="4CB07F1B" w14:textId="77777777" w:rsidR="00C361DA" w:rsidRPr="00107A0A" w:rsidRDefault="00C361DA" w:rsidP="00107A0A">
            <w:pPr>
              <w:spacing w:line="320" w:lineRule="exact"/>
              <w:jc w:val="both"/>
              <w:rPr>
                <w:rFonts w:ascii="Times New Roman" w:eastAsia="標楷體" w:hAnsi="Times New Roman" w:cs="Times New Roman"/>
                <w:sz w:val="26"/>
                <w:szCs w:val="26"/>
              </w:rPr>
            </w:pPr>
          </w:p>
        </w:tc>
      </w:tr>
      <w:tr w:rsidR="00107A0A" w:rsidRPr="0035335C" w14:paraId="76F49707" w14:textId="77777777" w:rsidTr="00C361DA">
        <w:trPr>
          <w:cantSplit/>
          <w:trHeight w:val="20"/>
        </w:trPr>
        <w:tc>
          <w:tcPr>
            <w:tcW w:w="567" w:type="dxa"/>
            <w:vMerge/>
            <w:vAlign w:val="center"/>
          </w:tcPr>
          <w:p w14:paraId="77A14D04" w14:textId="7149AEE9"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restart"/>
            <w:vAlign w:val="center"/>
          </w:tcPr>
          <w:p w14:paraId="1FF690A5"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伍</w:t>
            </w:r>
            <w:r w:rsidRPr="00107A0A">
              <w:rPr>
                <w:rFonts w:ascii="Times New Roman" w:eastAsia="標楷體" w:hAnsi="Times New Roman" w:cs="Times New Roman" w:hint="eastAsia"/>
                <w:sz w:val="26"/>
                <w:szCs w:val="26"/>
              </w:rPr>
              <w:t>)</w:t>
            </w:r>
          </w:p>
          <w:p w14:paraId="5117BF24"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社區關係</w:t>
            </w:r>
          </w:p>
          <w:p w14:paraId="41136C9E" w14:textId="0A92AAB0"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00C361DA">
              <w:rPr>
                <w:rFonts w:ascii="Times New Roman" w:eastAsia="標楷體" w:hAnsi="Times New Roman" w:cs="Times New Roman" w:hint="eastAsia"/>
                <w:sz w:val="26"/>
                <w:szCs w:val="26"/>
              </w:rPr>
              <w:t>10</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021493B5" w14:textId="7D1BF515"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sz w:val="26"/>
                <w:szCs w:val="26"/>
              </w:rPr>
              <w:t>鼓勵家庭及社區參與學校的活動</w:t>
            </w:r>
          </w:p>
        </w:tc>
        <w:tc>
          <w:tcPr>
            <w:tcW w:w="1417" w:type="dxa"/>
            <w:vAlign w:val="center"/>
          </w:tcPr>
          <w:p w14:paraId="6A7346F7"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5-1</w:t>
            </w:r>
          </w:p>
        </w:tc>
        <w:tc>
          <w:tcPr>
            <w:tcW w:w="638" w:type="dxa"/>
            <w:vAlign w:val="center"/>
          </w:tcPr>
          <w:p w14:paraId="6376651F"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50123C9D"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66AC3185"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2EF5E7AC" w14:textId="77777777" w:rsidTr="00C361DA">
        <w:trPr>
          <w:cantSplit/>
          <w:trHeight w:val="20"/>
        </w:trPr>
        <w:tc>
          <w:tcPr>
            <w:tcW w:w="567" w:type="dxa"/>
            <w:vMerge/>
            <w:vAlign w:val="center"/>
          </w:tcPr>
          <w:p w14:paraId="2052CDF9"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63A08C84"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521" w:type="dxa"/>
            <w:vAlign w:val="center"/>
          </w:tcPr>
          <w:p w14:paraId="23B488A0" w14:textId="00E099BF"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sz w:val="26"/>
                <w:szCs w:val="26"/>
              </w:rPr>
              <w:t>學校積極主動與當地社區聯繫</w:t>
            </w:r>
          </w:p>
        </w:tc>
        <w:tc>
          <w:tcPr>
            <w:tcW w:w="1417" w:type="dxa"/>
            <w:vAlign w:val="center"/>
          </w:tcPr>
          <w:p w14:paraId="5FEA1A52"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5-2</w:t>
            </w:r>
          </w:p>
        </w:tc>
        <w:tc>
          <w:tcPr>
            <w:tcW w:w="638" w:type="dxa"/>
            <w:vAlign w:val="center"/>
          </w:tcPr>
          <w:p w14:paraId="33009E79"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39CC43E6"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6C55B461"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4FA1541C" w14:textId="77777777" w:rsidTr="00C361DA">
        <w:trPr>
          <w:cantSplit/>
          <w:trHeight w:val="20"/>
        </w:trPr>
        <w:tc>
          <w:tcPr>
            <w:tcW w:w="567" w:type="dxa"/>
            <w:vMerge/>
            <w:vAlign w:val="center"/>
          </w:tcPr>
          <w:p w14:paraId="2AC583D5"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ign w:val="center"/>
          </w:tcPr>
          <w:p w14:paraId="0418F21E"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6521" w:type="dxa"/>
            <w:vAlign w:val="center"/>
          </w:tcPr>
          <w:p w14:paraId="765F4DC1" w14:textId="42CC84EB"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sz w:val="26"/>
                <w:szCs w:val="26"/>
              </w:rPr>
              <w:t>連結當地社區資源與學校推行</w:t>
            </w:r>
            <w:r w:rsidRPr="00107A0A">
              <w:rPr>
                <w:rFonts w:ascii="Times New Roman" w:eastAsia="標楷體" w:hAnsi="Times New Roman" w:cs="Times New Roman" w:hint="eastAsia"/>
                <w:sz w:val="26"/>
                <w:szCs w:val="26"/>
              </w:rPr>
              <w:t>口腔</w:t>
            </w:r>
            <w:r w:rsidRPr="00107A0A">
              <w:rPr>
                <w:rFonts w:ascii="Times New Roman" w:eastAsia="標楷體" w:hAnsi="Times New Roman" w:cs="Times New Roman"/>
                <w:sz w:val="26"/>
                <w:szCs w:val="26"/>
              </w:rPr>
              <w:t>健康促進活動</w:t>
            </w:r>
          </w:p>
        </w:tc>
        <w:tc>
          <w:tcPr>
            <w:tcW w:w="1417" w:type="dxa"/>
            <w:vAlign w:val="center"/>
          </w:tcPr>
          <w:p w14:paraId="4136DAFA"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5-3</w:t>
            </w:r>
          </w:p>
        </w:tc>
        <w:tc>
          <w:tcPr>
            <w:tcW w:w="638" w:type="dxa"/>
            <w:vAlign w:val="center"/>
          </w:tcPr>
          <w:p w14:paraId="707B7804"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4BB8316E"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744D2C17"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2415E0CA" w14:textId="77777777" w:rsidTr="00C361DA">
        <w:trPr>
          <w:cantSplit/>
          <w:trHeight w:val="536"/>
        </w:trPr>
        <w:tc>
          <w:tcPr>
            <w:tcW w:w="567" w:type="dxa"/>
            <w:vMerge/>
            <w:vAlign w:val="center"/>
          </w:tcPr>
          <w:p w14:paraId="26E358C0" w14:textId="32C816CF"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val="restart"/>
            <w:vAlign w:val="center"/>
          </w:tcPr>
          <w:p w14:paraId="5A78C85F"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陸</w:t>
            </w:r>
            <w:r w:rsidRPr="00107A0A">
              <w:rPr>
                <w:rFonts w:ascii="Times New Roman" w:eastAsia="標楷體" w:hAnsi="Times New Roman" w:cs="Times New Roman" w:hint="eastAsia"/>
                <w:sz w:val="26"/>
                <w:szCs w:val="26"/>
              </w:rPr>
              <w:t>)</w:t>
            </w:r>
          </w:p>
          <w:p w14:paraId="66ABBB5A" w14:textId="77777777"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健康服務</w:t>
            </w:r>
          </w:p>
          <w:p w14:paraId="2EBB7867" w14:textId="2F00DE3C" w:rsidR="00107A0A" w:rsidRPr="00107A0A" w:rsidRDefault="00107A0A" w:rsidP="00107A0A">
            <w:pPr>
              <w:spacing w:line="320" w:lineRule="exact"/>
              <w:jc w:val="center"/>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w:t>
            </w:r>
            <w:r w:rsidR="00C361DA">
              <w:rPr>
                <w:rFonts w:ascii="Times New Roman" w:eastAsia="標楷體" w:hAnsi="Times New Roman" w:cs="Times New Roman" w:hint="eastAsia"/>
                <w:sz w:val="26"/>
                <w:szCs w:val="26"/>
              </w:rPr>
              <w:t>8</w:t>
            </w:r>
            <w:r w:rsidRPr="00107A0A">
              <w:rPr>
                <w:rFonts w:ascii="Times New Roman" w:eastAsia="標楷體" w:hAnsi="Times New Roman" w:cs="Times New Roman" w:hint="eastAsia"/>
                <w:sz w:val="26"/>
                <w:szCs w:val="26"/>
              </w:rPr>
              <w:t>%</w:t>
            </w:r>
            <w:r w:rsidRPr="00107A0A">
              <w:rPr>
                <w:rFonts w:ascii="Times New Roman" w:eastAsia="標楷體" w:hAnsi="Times New Roman" w:cs="Times New Roman" w:hint="eastAsia"/>
                <w:sz w:val="26"/>
                <w:szCs w:val="26"/>
              </w:rPr>
              <w:t>】</w:t>
            </w:r>
          </w:p>
        </w:tc>
        <w:tc>
          <w:tcPr>
            <w:tcW w:w="6521" w:type="dxa"/>
            <w:vAlign w:val="center"/>
          </w:tcPr>
          <w:p w14:paraId="7AD08155" w14:textId="078F1785"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教職員工生基本的健康服務</w:t>
            </w:r>
          </w:p>
        </w:tc>
        <w:tc>
          <w:tcPr>
            <w:tcW w:w="1417" w:type="dxa"/>
            <w:vAlign w:val="center"/>
          </w:tcPr>
          <w:p w14:paraId="2BFE93F0"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6-1</w:t>
            </w:r>
          </w:p>
        </w:tc>
        <w:tc>
          <w:tcPr>
            <w:tcW w:w="638" w:type="dxa"/>
            <w:vAlign w:val="center"/>
          </w:tcPr>
          <w:p w14:paraId="607E33FB"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649CFD32"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75AA5F45"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r w:rsidR="00107A0A" w:rsidRPr="0035335C" w14:paraId="46A1A3A0" w14:textId="77777777" w:rsidTr="00C361DA">
        <w:trPr>
          <w:cantSplit/>
          <w:trHeight w:val="20"/>
        </w:trPr>
        <w:tc>
          <w:tcPr>
            <w:tcW w:w="567" w:type="dxa"/>
            <w:vMerge/>
          </w:tcPr>
          <w:p w14:paraId="765D6FA2" w14:textId="77777777" w:rsidR="00107A0A" w:rsidRPr="00107A0A" w:rsidRDefault="00107A0A" w:rsidP="00107A0A">
            <w:pPr>
              <w:spacing w:line="320" w:lineRule="exact"/>
              <w:jc w:val="center"/>
              <w:rPr>
                <w:rFonts w:ascii="Times New Roman" w:eastAsia="標楷體" w:hAnsi="Times New Roman" w:cs="Times New Roman"/>
                <w:sz w:val="26"/>
                <w:szCs w:val="26"/>
              </w:rPr>
            </w:pPr>
          </w:p>
        </w:tc>
        <w:tc>
          <w:tcPr>
            <w:tcW w:w="1701" w:type="dxa"/>
            <w:vMerge/>
          </w:tcPr>
          <w:p w14:paraId="43818640" w14:textId="77777777" w:rsidR="00107A0A" w:rsidRPr="00107A0A" w:rsidRDefault="00107A0A" w:rsidP="00107A0A">
            <w:pPr>
              <w:spacing w:line="320" w:lineRule="exact"/>
              <w:jc w:val="center"/>
              <w:rPr>
                <w:rFonts w:ascii="Times New Roman" w:eastAsia="標楷體" w:hAnsi="Times New Roman" w:cs="Times New Roman"/>
                <w:color w:val="000000"/>
                <w:sz w:val="26"/>
                <w:szCs w:val="26"/>
              </w:rPr>
            </w:pPr>
          </w:p>
        </w:tc>
        <w:tc>
          <w:tcPr>
            <w:tcW w:w="6521" w:type="dxa"/>
            <w:vAlign w:val="center"/>
          </w:tcPr>
          <w:p w14:paraId="79909A47" w14:textId="0BC6B7D5"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color w:val="000000"/>
                <w:sz w:val="26"/>
                <w:szCs w:val="26"/>
              </w:rPr>
              <w:t>提升健康中心功能</w:t>
            </w:r>
          </w:p>
        </w:tc>
        <w:tc>
          <w:tcPr>
            <w:tcW w:w="1417" w:type="dxa"/>
            <w:vAlign w:val="center"/>
          </w:tcPr>
          <w:p w14:paraId="3B7B7C85" w14:textId="77777777" w:rsidR="00107A0A" w:rsidRPr="00107A0A" w:rsidRDefault="00107A0A" w:rsidP="00107A0A">
            <w:pPr>
              <w:spacing w:line="320" w:lineRule="exact"/>
              <w:jc w:val="both"/>
              <w:rPr>
                <w:rFonts w:ascii="Times New Roman" w:eastAsia="標楷體" w:hAnsi="Times New Roman" w:cs="Times New Roman"/>
                <w:sz w:val="26"/>
                <w:szCs w:val="26"/>
              </w:rPr>
            </w:pPr>
            <w:r w:rsidRPr="00107A0A">
              <w:rPr>
                <w:rFonts w:ascii="Times New Roman" w:eastAsia="標楷體" w:hAnsi="Times New Roman" w:cs="Times New Roman" w:hint="eastAsia"/>
                <w:sz w:val="26"/>
                <w:szCs w:val="26"/>
              </w:rPr>
              <w:t>子標準</w:t>
            </w:r>
            <w:r w:rsidRPr="00107A0A">
              <w:rPr>
                <w:rFonts w:ascii="Times New Roman" w:eastAsia="標楷體" w:hAnsi="Times New Roman" w:cs="Times New Roman" w:hint="eastAsia"/>
                <w:sz w:val="26"/>
                <w:szCs w:val="26"/>
              </w:rPr>
              <w:t>6-2</w:t>
            </w:r>
          </w:p>
        </w:tc>
        <w:tc>
          <w:tcPr>
            <w:tcW w:w="638" w:type="dxa"/>
            <w:vAlign w:val="center"/>
          </w:tcPr>
          <w:p w14:paraId="0B64D55C"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638" w:type="dxa"/>
            <w:vAlign w:val="center"/>
          </w:tcPr>
          <w:p w14:paraId="3659D223" w14:textId="77777777" w:rsidR="00107A0A" w:rsidRPr="00107A0A" w:rsidRDefault="00107A0A" w:rsidP="00C361DA">
            <w:pPr>
              <w:spacing w:line="320" w:lineRule="exact"/>
              <w:jc w:val="center"/>
              <w:rPr>
                <w:rFonts w:ascii="Times New Roman" w:eastAsia="標楷體" w:hAnsi="Times New Roman" w:cs="Times New Roman"/>
                <w:sz w:val="26"/>
                <w:szCs w:val="26"/>
              </w:rPr>
            </w:pPr>
          </w:p>
        </w:tc>
        <w:tc>
          <w:tcPr>
            <w:tcW w:w="3911" w:type="dxa"/>
            <w:vAlign w:val="center"/>
          </w:tcPr>
          <w:p w14:paraId="2EDF4688" w14:textId="77777777" w:rsidR="00107A0A" w:rsidRPr="00107A0A" w:rsidRDefault="00107A0A" w:rsidP="00107A0A">
            <w:pPr>
              <w:spacing w:line="320" w:lineRule="exact"/>
              <w:jc w:val="both"/>
              <w:rPr>
                <w:rFonts w:ascii="Times New Roman" w:eastAsia="標楷體" w:hAnsi="Times New Roman" w:cs="Times New Roman"/>
                <w:sz w:val="26"/>
                <w:szCs w:val="26"/>
              </w:rPr>
            </w:pPr>
          </w:p>
        </w:tc>
      </w:tr>
    </w:tbl>
    <w:p w14:paraId="592B7376" w14:textId="4B2C4E58" w:rsidR="007B68A4" w:rsidRPr="0035335C" w:rsidRDefault="0035335C" w:rsidP="0035335C">
      <w:pPr>
        <w:spacing w:beforeLines="50" w:before="180" w:line="320" w:lineRule="exact"/>
        <w:rPr>
          <w:rFonts w:eastAsia="標楷體"/>
          <w:szCs w:val="24"/>
        </w:rPr>
      </w:pPr>
      <w:r w:rsidRPr="0035335C">
        <w:rPr>
          <w:rFonts w:ascii="Times New Roman" w:eastAsia="標楷體" w:hAnsi="Times New Roman" w:cs="Times New Roman"/>
          <w:sz w:val="32"/>
          <w:szCs w:val="32"/>
        </w:rPr>
        <w:t>承辦人簽章：</w:t>
      </w:r>
      <w:r w:rsidRPr="0035335C">
        <w:rPr>
          <w:rFonts w:ascii="Times New Roman" w:eastAsia="標楷體" w:hAnsi="Times New Roman" w:cs="Times New Roman"/>
          <w:sz w:val="32"/>
          <w:szCs w:val="32"/>
        </w:rPr>
        <w:t xml:space="preserve">___________ </w:t>
      </w:r>
      <w:r w:rsidRPr="0035335C">
        <w:rPr>
          <w:rFonts w:ascii="Times New Roman" w:eastAsia="標楷體" w:hAnsi="Times New Roman" w:cs="Times New Roman" w:hint="eastAsia"/>
          <w:sz w:val="32"/>
          <w:szCs w:val="32"/>
        </w:rPr>
        <w:t xml:space="preserve"> </w:t>
      </w:r>
      <w:r w:rsidRPr="0035335C">
        <w:rPr>
          <w:rFonts w:ascii="Times New Roman" w:eastAsia="標楷體" w:hAnsi="Times New Roman" w:cs="Times New Roman"/>
          <w:sz w:val="32"/>
          <w:szCs w:val="32"/>
        </w:rPr>
        <w:t>單位主管簽章：</w:t>
      </w:r>
      <w:r w:rsidRPr="0035335C">
        <w:rPr>
          <w:rFonts w:ascii="Times New Roman" w:eastAsia="標楷體" w:hAnsi="Times New Roman" w:cs="Times New Roman"/>
          <w:sz w:val="32"/>
          <w:szCs w:val="32"/>
        </w:rPr>
        <w:t>____</w:t>
      </w:r>
      <w:r w:rsidRPr="0035335C">
        <w:rPr>
          <w:rFonts w:ascii="Times New Roman" w:eastAsia="標楷體" w:hAnsi="Times New Roman" w:cs="Times New Roman" w:hint="eastAsia"/>
          <w:sz w:val="32"/>
          <w:szCs w:val="32"/>
        </w:rPr>
        <w:t>_</w:t>
      </w:r>
      <w:r w:rsidRPr="0035335C">
        <w:rPr>
          <w:rFonts w:ascii="Times New Roman" w:eastAsia="標楷體" w:hAnsi="Times New Roman" w:cs="Times New Roman"/>
          <w:sz w:val="32"/>
          <w:szCs w:val="32"/>
        </w:rPr>
        <w:t xml:space="preserve">______ </w:t>
      </w:r>
      <w:r w:rsidRPr="0035335C">
        <w:rPr>
          <w:rFonts w:ascii="Times New Roman" w:eastAsia="標楷體" w:hAnsi="Times New Roman" w:cs="Times New Roman" w:hint="eastAsia"/>
          <w:sz w:val="32"/>
          <w:szCs w:val="32"/>
        </w:rPr>
        <w:t xml:space="preserve">  </w:t>
      </w:r>
      <w:r w:rsidRPr="0035335C">
        <w:rPr>
          <w:rFonts w:ascii="Times New Roman" w:eastAsia="標楷體" w:hAnsi="Times New Roman" w:cs="Times New Roman"/>
          <w:sz w:val="32"/>
          <w:szCs w:val="32"/>
        </w:rPr>
        <w:t>校長簽章：</w:t>
      </w:r>
      <w:r w:rsidRPr="0035335C">
        <w:rPr>
          <w:rFonts w:ascii="Times New Roman" w:eastAsia="標楷體" w:hAnsi="Times New Roman" w:cs="Times New Roman"/>
          <w:sz w:val="32"/>
          <w:szCs w:val="32"/>
        </w:rPr>
        <w:t>__________</w:t>
      </w:r>
    </w:p>
    <w:p w14:paraId="0C52A190" w14:textId="590CBFEB" w:rsidR="0035335C" w:rsidRPr="0035335C" w:rsidRDefault="0035335C" w:rsidP="007B68A4">
      <w:pPr>
        <w:widowControl/>
        <w:rPr>
          <w:rFonts w:eastAsia="標楷體"/>
          <w:szCs w:val="24"/>
        </w:rPr>
        <w:sectPr w:rsidR="0035335C" w:rsidRPr="0035335C" w:rsidSect="00CF794C">
          <w:pgSz w:w="16838" w:h="11906" w:orient="landscape"/>
          <w:pgMar w:top="720" w:right="720" w:bottom="720" w:left="720" w:header="567" w:footer="567" w:gutter="0"/>
          <w:cols w:space="425"/>
          <w:docGrid w:type="lines" w:linePitch="360"/>
        </w:sectPr>
      </w:pPr>
    </w:p>
    <w:p w14:paraId="6BE43996" w14:textId="76EDF4AC" w:rsidR="0035335C" w:rsidRPr="0035335C" w:rsidRDefault="0035335C" w:rsidP="0035335C">
      <w:pPr>
        <w:tabs>
          <w:tab w:val="left" w:pos="993"/>
        </w:tabs>
        <w:spacing w:line="0" w:lineRule="atLeast"/>
        <w:contextualSpacing/>
        <w:jc w:val="center"/>
        <w:rPr>
          <w:rFonts w:ascii="Times New Roman" w:eastAsia="標楷體" w:hAnsi="Times New Roman" w:cs="Times New Roman"/>
          <w:b/>
          <w:color w:val="000000"/>
          <w:sz w:val="32"/>
          <w:szCs w:val="24"/>
          <w:highlight w:val="yellow"/>
        </w:rPr>
      </w:pPr>
      <w:r w:rsidRPr="0035335C">
        <w:rPr>
          <w:rFonts w:ascii="Times New Roman" w:eastAsia="標楷體" w:hAnsi="Times New Roman" w:cs="Times New Roman"/>
          <w:b/>
          <w:noProof/>
          <w:color w:val="000000"/>
          <w:szCs w:val="24"/>
        </w:rPr>
        <w:lastRenderedPageBreak/>
        <mc:AlternateContent>
          <mc:Choice Requires="wps">
            <w:drawing>
              <wp:anchor distT="45720" distB="45720" distL="114300" distR="114300" simplePos="0" relativeHeight="251666432" behindDoc="1" locked="0" layoutInCell="1" allowOverlap="1" wp14:anchorId="12E05960" wp14:editId="2DD45C61">
                <wp:simplePos x="0" y="0"/>
                <wp:positionH relativeFrom="column">
                  <wp:posOffset>5895975</wp:posOffset>
                </wp:positionH>
                <wp:positionV relativeFrom="paragraph">
                  <wp:posOffset>-230505</wp:posOffset>
                </wp:positionV>
                <wp:extent cx="695325" cy="1404620"/>
                <wp:effectExtent l="0" t="0" r="28575" b="1397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14:paraId="4D3B3228" w14:textId="6A180216" w:rsidR="00C361DA" w:rsidRPr="0035335C" w:rsidRDefault="00C361DA" w:rsidP="0035335C">
                            <w:pPr>
                              <w:rPr>
                                <w:b/>
                              </w:rPr>
                            </w:pPr>
                            <w:r w:rsidRPr="0035335C">
                              <w:rPr>
                                <w:rFonts w:hint="eastAsia"/>
                                <w:b/>
                              </w:rPr>
                              <w:t>附件</w:t>
                            </w:r>
                            <w:r>
                              <w:rPr>
                                <w:b/>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05960" id="_x0000_s1028" type="#_x0000_t202" style="position:absolute;left:0;text-align:left;margin-left:464.25pt;margin-top:-18.15pt;width:54.7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">
                <v:textbox style="mso-fit-shape-to-text:t">
                  <w:txbxContent>
                    <w:p w14:paraId="4D3B3228" w14:textId="6A180216" w:rsidR="00C361DA" w:rsidRPr="0035335C" w:rsidRDefault="00C361DA" w:rsidP="0035335C">
                      <w:pPr>
                        <w:rPr>
                          <w:b/>
                        </w:rPr>
                      </w:pPr>
                      <w:r w:rsidRPr="0035335C">
                        <w:rPr>
                          <w:rFonts w:hint="eastAsia"/>
                          <w:b/>
                        </w:rPr>
                        <w:t>附件</w:t>
                      </w:r>
                      <w:r>
                        <w:rPr>
                          <w:b/>
                        </w:rPr>
                        <w:t>3</w:t>
                      </w:r>
                    </w:p>
                  </w:txbxContent>
                </v:textbox>
              </v:shape>
            </w:pict>
          </mc:Fallback>
        </mc:AlternateContent>
      </w:r>
      <w:r w:rsidRPr="0035335C">
        <w:rPr>
          <w:rFonts w:ascii="標楷體" w:eastAsia="標楷體" w:hAnsi="標楷體" w:cs="Times New Roman" w:hint="eastAsia"/>
          <w:b/>
          <w:sz w:val="32"/>
        </w:rPr>
        <w:t>1</w:t>
      </w:r>
      <w:r w:rsidR="0056448C">
        <w:rPr>
          <w:rFonts w:ascii="標楷體" w:eastAsia="標楷體" w:hAnsi="標楷體" w:cs="Times New Roman" w:hint="eastAsia"/>
          <w:b/>
          <w:sz w:val="32"/>
        </w:rPr>
        <w:t>10</w:t>
      </w:r>
      <w:r w:rsidRPr="0035335C">
        <w:rPr>
          <w:rFonts w:ascii="標楷體" w:eastAsia="標楷體" w:hAnsi="標楷體" w:cs="Times New Roman" w:hint="eastAsia"/>
          <w:b/>
          <w:sz w:val="32"/>
        </w:rPr>
        <w:t>學年度口腔保健績優學校遴選標準</w:t>
      </w:r>
    </w:p>
    <w:p w14:paraId="2D822BBA" w14:textId="4D55DF8C" w:rsidR="0035335C" w:rsidRPr="0035335C" w:rsidRDefault="0035335C" w:rsidP="0035335C">
      <w:pPr>
        <w:tabs>
          <w:tab w:val="left" w:pos="993"/>
        </w:tabs>
        <w:spacing w:line="280" w:lineRule="exact"/>
        <w:contextualSpacing/>
        <w:rPr>
          <w:rFonts w:ascii="Times New Roman" w:eastAsia="標楷體" w:hAnsi="Times New Roman" w:cs="Times New Roman"/>
          <w:b/>
          <w:bCs/>
          <w:sz w:val="28"/>
          <w:szCs w:val="24"/>
          <w:shd w:val="pct15" w:color="auto" w:fill="FFFFFF"/>
        </w:rPr>
      </w:pPr>
      <w:r w:rsidRPr="0035335C">
        <w:rPr>
          <w:rFonts w:ascii="Times New Roman" w:eastAsia="標楷體" w:hAnsi="Times New Roman" w:cs="Times New Roman" w:hint="eastAsia"/>
          <w:b/>
          <w:sz w:val="28"/>
          <w:szCs w:val="24"/>
          <w:shd w:val="pct15" w:color="auto" w:fill="FFFFFF"/>
        </w:rPr>
        <w:t>1.</w:t>
      </w:r>
      <w:r w:rsidRPr="0035335C">
        <w:rPr>
          <w:rFonts w:ascii="Times New Roman" w:eastAsia="標楷體" w:hAnsi="Times New Roman" w:cs="Times New Roman"/>
          <w:b/>
          <w:sz w:val="28"/>
          <w:szCs w:val="24"/>
          <w:shd w:val="pct15" w:color="auto" w:fill="FFFFFF"/>
        </w:rPr>
        <w:t>佐證資料準備範圍為</w:t>
      </w:r>
      <w:r w:rsidRPr="0035335C">
        <w:rPr>
          <w:rFonts w:ascii="Times New Roman" w:eastAsia="標楷體" w:hAnsi="Times New Roman" w:cs="Times New Roman"/>
          <w:b/>
          <w:sz w:val="28"/>
          <w:szCs w:val="24"/>
          <w:shd w:val="pct15" w:color="auto" w:fill="FFFFFF"/>
        </w:rPr>
        <w:t>10</w:t>
      </w:r>
      <w:r w:rsidR="0056448C">
        <w:rPr>
          <w:rFonts w:ascii="Times New Roman" w:eastAsia="標楷體" w:hAnsi="Times New Roman" w:cs="Times New Roman"/>
          <w:b/>
          <w:sz w:val="28"/>
          <w:szCs w:val="24"/>
          <w:shd w:val="pct15" w:color="auto" w:fill="FFFFFF"/>
        </w:rPr>
        <w:t>9</w:t>
      </w:r>
      <w:r w:rsidRPr="0035335C">
        <w:rPr>
          <w:rFonts w:ascii="Times New Roman" w:eastAsia="標楷體" w:hAnsi="Times New Roman" w:cs="Times New Roman"/>
          <w:b/>
          <w:sz w:val="28"/>
          <w:szCs w:val="24"/>
          <w:shd w:val="pct15" w:color="auto" w:fill="FFFFFF"/>
        </w:rPr>
        <w:t>學年度（</w:t>
      </w:r>
      <w:r w:rsidRPr="0035335C">
        <w:rPr>
          <w:rFonts w:ascii="Times New Roman" w:eastAsia="標楷體" w:hAnsi="Times New Roman" w:cs="Times New Roman"/>
          <w:b/>
          <w:sz w:val="28"/>
          <w:szCs w:val="24"/>
          <w:shd w:val="pct15" w:color="auto" w:fill="FFFFFF"/>
        </w:rPr>
        <w:t>10</w:t>
      </w:r>
      <w:r w:rsidR="0056448C">
        <w:rPr>
          <w:rFonts w:ascii="Times New Roman" w:eastAsia="標楷體" w:hAnsi="Times New Roman" w:cs="Times New Roman" w:hint="eastAsia"/>
          <w:b/>
          <w:sz w:val="28"/>
          <w:szCs w:val="24"/>
          <w:shd w:val="pct15" w:color="auto" w:fill="FFFFFF"/>
        </w:rPr>
        <w:t>9</w:t>
      </w:r>
      <w:r w:rsidRPr="0035335C">
        <w:rPr>
          <w:rFonts w:ascii="Times New Roman" w:eastAsia="標楷體" w:hAnsi="Times New Roman" w:cs="Times New Roman"/>
          <w:b/>
          <w:sz w:val="28"/>
          <w:szCs w:val="24"/>
          <w:shd w:val="pct15" w:color="auto" w:fill="FFFFFF"/>
        </w:rPr>
        <w:t>年</w:t>
      </w:r>
      <w:r w:rsidRPr="0035335C">
        <w:rPr>
          <w:rFonts w:ascii="Times New Roman" w:eastAsia="標楷體" w:hAnsi="Times New Roman" w:cs="Times New Roman"/>
          <w:b/>
          <w:sz w:val="28"/>
          <w:szCs w:val="24"/>
          <w:shd w:val="pct15" w:color="auto" w:fill="FFFFFF"/>
        </w:rPr>
        <w:t>8</w:t>
      </w:r>
      <w:r w:rsidRPr="0035335C">
        <w:rPr>
          <w:rFonts w:ascii="Times New Roman" w:eastAsia="標楷體" w:hAnsi="Times New Roman" w:cs="Times New Roman"/>
          <w:b/>
          <w:sz w:val="28"/>
          <w:szCs w:val="24"/>
          <w:shd w:val="pct15" w:color="auto" w:fill="FFFFFF"/>
        </w:rPr>
        <w:t>月</w:t>
      </w:r>
      <w:r w:rsidRPr="0035335C">
        <w:rPr>
          <w:rFonts w:ascii="Times New Roman" w:eastAsia="標楷體" w:hAnsi="Times New Roman" w:cs="Times New Roman"/>
          <w:b/>
          <w:sz w:val="28"/>
          <w:szCs w:val="24"/>
          <w:shd w:val="pct15" w:color="auto" w:fill="FFFFFF"/>
        </w:rPr>
        <w:t>1</w:t>
      </w:r>
      <w:r w:rsidRPr="0035335C">
        <w:rPr>
          <w:rFonts w:ascii="Times New Roman" w:eastAsia="標楷體" w:hAnsi="Times New Roman" w:cs="Times New Roman"/>
          <w:b/>
          <w:sz w:val="28"/>
          <w:szCs w:val="24"/>
          <w:shd w:val="pct15" w:color="auto" w:fill="FFFFFF"/>
        </w:rPr>
        <w:t>日至</w:t>
      </w:r>
      <w:r w:rsidRPr="0035335C">
        <w:rPr>
          <w:rFonts w:ascii="Times New Roman" w:eastAsia="標楷體" w:hAnsi="Times New Roman" w:cs="Times New Roman"/>
          <w:b/>
          <w:sz w:val="28"/>
          <w:szCs w:val="24"/>
          <w:shd w:val="pct15" w:color="auto" w:fill="FFFFFF"/>
        </w:rPr>
        <w:t>1</w:t>
      </w:r>
      <w:r w:rsidR="0056448C">
        <w:rPr>
          <w:rFonts w:ascii="Times New Roman" w:eastAsia="標楷體" w:hAnsi="Times New Roman" w:cs="Times New Roman" w:hint="eastAsia"/>
          <w:b/>
          <w:sz w:val="28"/>
          <w:szCs w:val="24"/>
          <w:shd w:val="pct15" w:color="auto" w:fill="FFFFFF"/>
        </w:rPr>
        <w:t>10</w:t>
      </w:r>
      <w:r w:rsidRPr="0035335C">
        <w:rPr>
          <w:rFonts w:ascii="Times New Roman" w:eastAsia="標楷體" w:hAnsi="Times New Roman" w:cs="Times New Roman"/>
          <w:b/>
          <w:sz w:val="28"/>
          <w:szCs w:val="24"/>
          <w:shd w:val="pct15" w:color="auto" w:fill="FFFFFF"/>
        </w:rPr>
        <w:t>年</w:t>
      </w:r>
      <w:r w:rsidRPr="0035335C">
        <w:rPr>
          <w:rFonts w:ascii="Times New Roman" w:eastAsia="標楷體" w:hAnsi="Times New Roman" w:cs="Times New Roman"/>
          <w:b/>
          <w:sz w:val="28"/>
          <w:szCs w:val="24"/>
          <w:shd w:val="pct15" w:color="auto" w:fill="FFFFFF"/>
        </w:rPr>
        <w:t>7</w:t>
      </w:r>
      <w:r w:rsidRPr="0035335C">
        <w:rPr>
          <w:rFonts w:ascii="Times New Roman" w:eastAsia="標楷體" w:hAnsi="Times New Roman" w:cs="Times New Roman"/>
          <w:b/>
          <w:sz w:val="28"/>
          <w:szCs w:val="24"/>
          <w:shd w:val="pct15" w:color="auto" w:fill="FFFFFF"/>
        </w:rPr>
        <w:t>月</w:t>
      </w:r>
      <w:r w:rsidRPr="0035335C">
        <w:rPr>
          <w:rFonts w:ascii="Times New Roman" w:eastAsia="標楷體" w:hAnsi="Times New Roman" w:cs="Times New Roman"/>
          <w:b/>
          <w:sz w:val="28"/>
          <w:szCs w:val="24"/>
          <w:shd w:val="pct15" w:color="auto" w:fill="FFFFFF"/>
        </w:rPr>
        <w:t>31</w:t>
      </w:r>
      <w:r w:rsidRPr="0035335C">
        <w:rPr>
          <w:rFonts w:ascii="Times New Roman" w:eastAsia="標楷體" w:hAnsi="Times New Roman" w:cs="Times New Roman"/>
          <w:b/>
          <w:sz w:val="28"/>
          <w:szCs w:val="24"/>
          <w:shd w:val="pct15" w:color="auto" w:fill="FFFFFF"/>
        </w:rPr>
        <w:t>日）。</w:t>
      </w:r>
    </w:p>
    <w:p w14:paraId="6EF0B920" w14:textId="77777777" w:rsidR="00C361DA" w:rsidRDefault="00C361DA" w:rsidP="00C361DA">
      <w:pPr>
        <w:tabs>
          <w:tab w:val="left" w:pos="993"/>
        </w:tabs>
        <w:spacing w:line="0" w:lineRule="atLeast"/>
        <w:contextualSpacing/>
        <w:rPr>
          <w:rFonts w:ascii="Times New Roman" w:eastAsia="標楷體" w:hAnsi="Times New Roman"/>
          <w:b/>
          <w:bCs/>
          <w:szCs w:val="24"/>
        </w:rPr>
      </w:pPr>
      <w:r>
        <w:rPr>
          <w:rFonts w:ascii="Times New Roman" w:eastAsia="標楷體" w:hAnsi="Times New Roman" w:hint="eastAsia"/>
          <w:b/>
          <w:bCs/>
          <w:szCs w:val="24"/>
        </w:rPr>
        <w:t>項目一、口腔健康指標與行為</w:t>
      </w:r>
      <w:r w:rsidRPr="00521410">
        <w:rPr>
          <w:rFonts w:ascii="Times New Roman" w:eastAsia="標楷體" w:hAnsi="Times New Roman"/>
          <w:b/>
          <w:color w:val="000000" w:themeColor="text1"/>
          <w:szCs w:val="24"/>
        </w:rPr>
        <w:t>（</w:t>
      </w:r>
      <w:r>
        <w:rPr>
          <w:rFonts w:ascii="Times New Roman" w:eastAsia="標楷體" w:hAnsi="Times New Roman" w:hint="eastAsia"/>
          <w:b/>
          <w:color w:val="000000" w:themeColor="text1"/>
          <w:szCs w:val="24"/>
        </w:rPr>
        <w:t>8</w:t>
      </w:r>
      <w:r w:rsidRPr="00521410">
        <w:rPr>
          <w:rFonts w:ascii="Times New Roman" w:eastAsia="標楷體" w:hAnsi="Times New Roman"/>
          <w:b/>
          <w:color w:val="000000" w:themeColor="text1"/>
          <w:szCs w:val="24"/>
        </w:rPr>
        <w:t>分）</w:t>
      </w:r>
    </w:p>
    <w:tbl>
      <w:tblPr>
        <w:tblW w:w="5000" w:type="pct"/>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17204C8A" w14:textId="77777777" w:rsidTr="00C361DA">
        <w:trPr>
          <w:trHeight w:val="351"/>
          <w:tblHeader/>
        </w:trPr>
        <w:tc>
          <w:tcPr>
            <w:tcW w:w="3423" w:type="pct"/>
            <w:shd w:val="clear" w:color="auto" w:fill="DEEAF6" w:themeFill="accent1" w:themeFillTint="33"/>
            <w:vAlign w:val="center"/>
          </w:tcPr>
          <w:p w14:paraId="23FAE0AF" w14:textId="77777777" w:rsidR="00C361DA" w:rsidRPr="00BA6AD1" w:rsidRDefault="00C361DA" w:rsidP="00C361DA">
            <w:pPr>
              <w:spacing w:line="32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6A8A6E51" w14:textId="77777777" w:rsidR="00C361DA" w:rsidRPr="00BA6AD1" w:rsidRDefault="00C361DA" w:rsidP="00C361DA">
            <w:pPr>
              <w:spacing w:line="32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5BB703F9" w14:textId="77777777" w:rsidR="00C361DA" w:rsidRPr="00BA6AD1" w:rsidDel="000575C2" w:rsidRDefault="00C361DA" w:rsidP="00C361DA">
            <w:pPr>
              <w:spacing w:line="32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1F52F926" w14:textId="77777777" w:rsidTr="00C361DA">
        <w:trPr>
          <w:trHeight w:val="117"/>
        </w:trPr>
        <w:tc>
          <w:tcPr>
            <w:tcW w:w="5000" w:type="pct"/>
            <w:gridSpan w:val="3"/>
            <w:tcBorders>
              <w:right w:val="single" w:sz="18" w:space="0" w:color="5B9BD5" w:themeColor="accent1"/>
            </w:tcBorders>
            <w:vAlign w:val="center"/>
          </w:tcPr>
          <w:p w14:paraId="4D24FEE2" w14:textId="0A7D72A0" w:rsidR="00C361DA" w:rsidRPr="00BA6AD1" w:rsidRDefault="00C361DA" w:rsidP="004860E9">
            <w:pPr>
              <w:pStyle w:val="Web"/>
              <w:spacing w:before="0" w:beforeAutospacing="0" w:after="0" w:afterAutospacing="0" w:line="320" w:lineRule="exact"/>
              <w:contextualSpacing/>
              <w:jc w:val="both"/>
              <w:rPr>
                <w:rFonts w:ascii="Times New Roman" w:eastAsia="標楷體" w:hAnsi="Times New Roman" w:cs="Times New Roman"/>
                <w:color w:val="000000"/>
              </w:rPr>
            </w:pPr>
            <w:r w:rsidRPr="00125559">
              <w:rPr>
                <w:rFonts w:ascii="Times New Roman" w:eastAsia="標楷體" w:hAnsi="Times New Roman" w:cs="Times New Roman" w:hint="eastAsia"/>
                <w:color w:val="000000"/>
              </w:rPr>
              <w:t>1.</w:t>
            </w:r>
            <w:r w:rsidRPr="00125559">
              <w:rPr>
                <w:rFonts w:ascii="Times New Roman" w:eastAsia="標楷體" w:hAnsi="Times New Roman" w:cs="Times New Roman" w:hint="eastAsia"/>
                <w:color w:val="000000"/>
              </w:rPr>
              <w:t>學校近三年齲齒率狀況。</w:t>
            </w:r>
          </w:p>
        </w:tc>
      </w:tr>
      <w:tr w:rsidR="00C361DA" w:rsidRPr="00BA6AD1" w14:paraId="5F3C9A63" w14:textId="77777777" w:rsidTr="004860E9">
        <w:trPr>
          <w:trHeight w:val="2941"/>
        </w:trPr>
        <w:tc>
          <w:tcPr>
            <w:tcW w:w="3423" w:type="pct"/>
          </w:tcPr>
          <w:p w14:paraId="4D2CE080" w14:textId="77777777" w:rsidR="00C361DA" w:rsidRPr="00125559" w:rsidRDefault="00C361DA" w:rsidP="00C361DA">
            <w:pPr>
              <w:tabs>
                <w:tab w:val="left" w:pos="360"/>
              </w:tabs>
              <w:spacing w:line="320" w:lineRule="exact"/>
              <w:contextualSpacing/>
              <w:rPr>
                <w:rFonts w:ascii="Times New Roman" w:eastAsia="標楷體" w:hAnsi="Times New Roman"/>
                <w:b/>
                <w:szCs w:val="24"/>
              </w:rPr>
            </w:pPr>
            <w:r w:rsidRPr="00125559">
              <w:rPr>
                <w:rFonts w:ascii="Times New Roman" w:eastAsia="標楷體" w:hAnsi="Times New Roman" w:hint="eastAsia"/>
                <w:b/>
                <w:szCs w:val="24"/>
              </w:rPr>
              <w:t>請勾選</w:t>
            </w:r>
          </w:p>
          <w:p w14:paraId="4DAD6318" w14:textId="77777777" w:rsidR="00C361DA" w:rsidRPr="00125559" w:rsidRDefault="00C361DA" w:rsidP="00C361DA">
            <w:pPr>
              <w:tabs>
                <w:tab w:val="left" w:pos="360"/>
              </w:tabs>
              <w:spacing w:line="320" w:lineRule="exact"/>
              <w:contextualSpacing/>
              <w:rPr>
                <w:rFonts w:ascii="Times New Roman" w:eastAsia="標楷體" w:hAnsi="Times New Roman"/>
                <w:b/>
                <w:szCs w:val="24"/>
              </w:rPr>
            </w:pPr>
            <w:r w:rsidRPr="00125559">
              <w:rPr>
                <w:rFonts w:ascii="Times New Roman" w:eastAsia="標楷體" w:hAnsi="Times New Roman"/>
                <w:b/>
                <w:color w:val="000000"/>
                <w:szCs w:val="24"/>
              </w:rPr>
              <w:sym w:font="Wingdings" w:char="F0A8"/>
            </w:r>
            <w:r>
              <w:rPr>
                <w:rFonts w:ascii="Times New Roman" w:eastAsia="標楷體" w:hAnsi="Times New Roman" w:hint="eastAsia"/>
                <w:b/>
                <w:color w:val="000000"/>
                <w:szCs w:val="24"/>
              </w:rPr>
              <w:t xml:space="preserve"> </w:t>
            </w:r>
            <w:r w:rsidRPr="00125559">
              <w:rPr>
                <w:rFonts w:ascii="Times New Roman" w:eastAsia="標楷體" w:hAnsi="Times New Roman" w:hint="eastAsia"/>
                <w:b/>
                <w:szCs w:val="24"/>
              </w:rPr>
              <w:t>0</w:t>
            </w:r>
            <w:r w:rsidRPr="00125559">
              <w:rPr>
                <w:rFonts w:ascii="Times New Roman" w:eastAsia="標楷體" w:hAnsi="Times New Roman" w:hint="eastAsia"/>
                <w:b/>
                <w:szCs w:val="24"/>
              </w:rPr>
              <w:t>分</w:t>
            </w:r>
            <w:r w:rsidRPr="00125559">
              <w:rPr>
                <w:rFonts w:ascii="Times New Roman" w:eastAsia="標楷體" w:hAnsi="Times New Roman" w:hint="eastAsia"/>
                <w:b/>
                <w:szCs w:val="24"/>
              </w:rPr>
              <w:t>=</w:t>
            </w:r>
            <w:r w:rsidRPr="00125559">
              <w:rPr>
                <w:rFonts w:ascii="Times New Roman" w:eastAsia="標楷體" w:hAnsi="Times New Roman" w:hint="eastAsia"/>
                <w:b/>
                <w:szCs w:val="24"/>
              </w:rPr>
              <w:t>高於</w:t>
            </w:r>
            <w:r>
              <w:rPr>
                <w:rFonts w:ascii="Times New Roman" w:eastAsia="標楷體" w:hAnsi="Times New Roman" w:hint="eastAsia"/>
                <w:b/>
                <w:szCs w:val="24"/>
              </w:rPr>
              <w:t>5</w:t>
            </w:r>
            <w:r w:rsidRPr="00125559">
              <w:rPr>
                <w:rFonts w:ascii="Times New Roman" w:eastAsia="標楷體" w:hAnsi="Times New Roman" w:hint="eastAsia"/>
                <w:b/>
                <w:szCs w:val="24"/>
              </w:rPr>
              <w:t>0%</w:t>
            </w:r>
            <w:r w:rsidRPr="00125559">
              <w:rPr>
                <w:rFonts w:ascii="Times New Roman" w:eastAsia="標楷體" w:hAnsi="Times New Roman" w:hint="eastAsia"/>
                <w:b/>
                <w:szCs w:val="24"/>
              </w:rPr>
              <w:t>或未提供資料</w:t>
            </w:r>
          </w:p>
          <w:p w14:paraId="0FBF6C55" w14:textId="77777777" w:rsidR="00C361DA" w:rsidRPr="00125559" w:rsidRDefault="00C361DA" w:rsidP="00C361DA">
            <w:pPr>
              <w:tabs>
                <w:tab w:val="left" w:pos="360"/>
              </w:tabs>
              <w:spacing w:line="320" w:lineRule="exact"/>
              <w:contextualSpacing/>
              <w:rPr>
                <w:rFonts w:ascii="Times New Roman" w:eastAsia="標楷體" w:hAnsi="Times New Roman"/>
                <w:b/>
                <w:szCs w:val="24"/>
              </w:rPr>
            </w:pPr>
            <w:r w:rsidRPr="00125559">
              <w:rPr>
                <w:rFonts w:ascii="Times New Roman" w:eastAsia="標楷體" w:hAnsi="Times New Roman"/>
                <w:b/>
                <w:color w:val="000000"/>
                <w:szCs w:val="24"/>
              </w:rPr>
              <w:sym w:font="Wingdings" w:char="F0A8"/>
            </w:r>
            <w:r>
              <w:rPr>
                <w:rFonts w:ascii="Times New Roman" w:eastAsia="標楷體" w:hAnsi="Times New Roman" w:hint="eastAsia"/>
                <w:b/>
                <w:color w:val="000000"/>
                <w:szCs w:val="24"/>
              </w:rPr>
              <w:t xml:space="preserve"> </w:t>
            </w:r>
            <w:r w:rsidRPr="00125559">
              <w:rPr>
                <w:rFonts w:ascii="Times New Roman" w:eastAsia="標楷體" w:hAnsi="Times New Roman"/>
                <w:b/>
                <w:szCs w:val="24"/>
              </w:rPr>
              <w:t>1</w:t>
            </w:r>
            <w:r w:rsidRPr="00125559">
              <w:rPr>
                <w:rFonts w:ascii="Times New Roman" w:eastAsia="標楷體" w:hAnsi="Times New Roman" w:hint="eastAsia"/>
                <w:b/>
                <w:szCs w:val="24"/>
              </w:rPr>
              <w:t>分</w:t>
            </w:r>
            <w:r>
              <w:rPr>
                <w:rFonts w:ascii="Times New Roman" w:eastAsia="標楷體" w:hAnsi="Times New Roman"/>
                <w:b/>
                <w:szCs w:val="24"/>
              </w:rPr>
              <w:t>=31%~5</w:t>
            </w:r>
            <w:r w:rsidRPr="00125559">
              <w:rPr>
                <w:rFonts w:ascii="Times New Roman" w:eastAsia="標楷體" w:hAnsi="Times New Roman"/>
                <w:b/>
                <w:szCs w:val="24"/>
              </w:rPr>
              <w:t>0%</w:t>
            </w:r>
          </w:p>
          <w:p w14:paraId="3DABBFD6" w14:textId="77777777" w:rsidR="00C361DA" w:rsidRPr="00125559" w:rsidRDefault="00C361DA" w:rsidP="00C361DA">
            <w:pPr>
              <w:tabs>
                <w:tab w:val="left" w:pos="360"/>
              </w:tabs>
              <w:spacing w:line="320" w:lineRule="exact"/>
              <w:contextualSpacing/>
              <w:rPr>
                <w:rFonts w:ascii="Times New Roman" w:eastAsia="標楷體" w:hAnsi="Times New Roman"/>
                <w:b/>
                <w:szCs w:val="24"/>
              </w:rPr>
            </w:pPr>
            <w:r w:rsidRPr="00125559">
              <w:rPr>
                <w:rFonts w:ascii="Times New Roman" w:eastAsia="標楷體" w:hAnsi="Times New Roman"/>
                <w:b/>
                <w:color w:val="000000"/>
                <w:szCs w:val="24"/>
              </w:rPr>
              <w:sym w:font="Wingdings" w:char="F0A8"/>
            </w:r>
            <w:r>
              <w:rPr>
                <w:rFonts w:ascii="Times New Roman" w:eastAsia="標楷體" w:hAnsi="Times New Roman" w:hint="eastAsia"/>
                <w:b/>
                <w:color w:val="000000"/>
                <w:szCs w:val="24"/>
              </w:rPr>
              <w:t xml:space="preserve"> </w:t>
            </w:r>
            <w:r w:rsidRPr="00125559">
              <w:rPr>
                <w:rFonts w:ascii="Times New Roman" w:eastAsia="標楷體" w:hAnsi="Times New Roman"/>
                <w:b/>
                <w:szCs w:val="24"/>
              </w:rPr>
              <w:t>2</w:t>
            </w:r>
            <w:r w:rsidRPr="00125559">
              <w:rPr>
                <w:rFonts w:ascii="Times New Roman" w:eastAsia="標楷體" w:hAnsi="Times New Roman" w:hint="eastAsia"/>
                <w:b/>
                <w:szCs w:val="24"/>
              </w:rPr>
              <w:t>分</w:t>
            </w:r>
            <w:r>
              <w:rPr>
                <w:rFonts w:ascii="Times New Roman" w:eastAsia="標楷體" w:hAnsi="Times New Roman"/>
                <w:b/>
                <w:szCs w:val="24"/>
              </w:rPr>
              <w:t>=0%~3</w:t>
            </w:r>
            <w:r w:rsidRPr="00125559">
              <w:rPr>
                <w:rFonts w:ascii="Times New Roman" w:eastAsia="標楷體" w:hAnsi="Times New Roman"/>
                <w:b/>
                <w:szCs w:val="24"/>
              </w:rPr>
              <w:t>0%</w:t>
            </w:r>
          </w:p>
          <w:p w14:paraId="00EB4F1C" w14:textId="77777777" w:rsidR="00C361DA" w:rsidRPr="00125559" w:rsidRDefault="00C361DA" w:rsidP="00C361DA">
            <w:pPr>
              <w:tabs>
                <w:tab w:val="left" w:pos="360"/>
              </w:tabs>
              <w:spacing w:line="320" w:lineRule="exact"/>
              <w:contextualSpacing/>
              <w:rPr>
                <w:rFonts w:ascii="Times New Roman" w:eastAsia="標楷體" w:hAnsi="Times New Roman"/>
                <w:szCs w:val="24"/>
              </w:rPr>
            </w:pPr>
          </w:p>
          <w:p w14:paraId="5E469AE5" w14:textId="77777777" w:rsidR="00C361DA" w:rsidRPr="00125559" w:rsidRDefault="00C361DA" w:rsidP="00C361DA">
            <w:pPr>
              <w:tabs>
                <w:tab w:val="left" w:pos="360"/>
              </w:tabs>
              <w:spacing w:line="320" w:lineRule="exact"/>
              <w:contextualSpacing/>
              <w:rPr>
                <w:rFonts w:ascii="Times New Roman" w:eastAsia="標楷體" w:hAnsi="Times New Roman"/>
                <w:b/>
                <w:szCs w:val="24"/>
              </w:rPr>
            </w:pPr>
            <w:r w:rsidRPr="00125559">
              <w:rPr>
                <w:rFonts w:ascii="Times New Roman" w:eastAsia="標楷體" w:hAnsi="Times New Roman" w:hint="eastAsia"/>
                <w:b/>
                <w:szCs w:val="24"/>
                <w:shd w:val="pct15" w:color="auto" w:fill="FFFFFF"/>
              </w:rPr>
              <w:t>備註</w:t>
            </w:r>
          </w:p>
          <w:p w14:paraId="6AFFB909" w14:textId="77777777" w:rsidR="004860E9" w:rsidRPr="009B651A" w:rsidRDefault="004860E9" w:rsidP="004860E9">
            <w:pPr>
              <w:pStyle w:val="a3"/>
              <w:numPr>
                <w:ilvl w:val="0"/>
                <w:numId w:val="28"/>
              </w:numPr>
              <w:spacing w:line="320" w:lineRule="exact"/>
              <w:ind w:leftChars="0"/>
              <w:contextualSpacing/>
              <w:rPr>
                <w:rFonts w:ascii="Times New Roman" w:eastAsia="標楷體" w:hAnsi="Times New Roman"/>
                <w:sz w:val="32"/>
                <w:szCs w:val="24"/>
              </w:rPr>
            </w:pPr>
            <w:r w:rsidRPr="009B651A">
              <w:rPr>
                <w:rFonts w:ascii="Times New Roman" w:eastAsia="標楷體" w:hAnsi="Times New Roman" w:hint="eastAsia"/>
                <w:szCs w:val="24"/>
              </w:rPr>
              <w:t>國小請提供</w:t>
            </w:r>
            <w:r w:rsidRPr="009B651A">
              <w:rPr>
                <w:rFonts w:ascii="Times New Roman" w:eastAsia="標楷體" w:hAnsi="Times New Roman" w:hint="eastAsia"/>
                <w:szCs w:val="24"/>
              </w:rPr>
              <w:t>4</w:t>
            </w:r>
            <w:r w:rsidRPr="009B651A">
              <w:rPr>
                <w:rFonts w:ascii="Times New Roman" w:eastAsia="標楷體" w:hAnsi="Times New Roman" w:hint="eastAsia"/>
                <w:szCs w:val="24"/>
              </w:rPr>
              <w:t>年級資料。</w:t>
            </w:r>
          </w:p>
          <w:p w14:paraId="6F6A80AF" w14:textId="77777777" w:rsidR="004860E9" w:rsidRPr="009B651A" w:rsidRDefault="004860E9" w:rsidP="004860E9">
            <w:pPr>
              <w:pStyle w:val="a3"/>
              <w:numPr>
                <w:ilvl w:val="0"/>
                <w:numId w:val="28"/>
              </w:numPr>
              <w:spacing w:line="320" w:lineRule="exact"/>
              <w:ind w:leftChars="0"/>
              <w:contextualSpacing/>
              <w:rPr>
                <w:rFonts w:ascii="Times New Roman" w:eastAsia="標楷體" w:hAnsi="Times New Roman"/>
                <w:sz w:val="32"/>
                <w:szCs w:val="24"/>
              </w:rPr>
            </w:pPr>
            <w:r w:rsidRPr="009B651A">
              <w:rPr>
                <w:rFonts w:ascii="Times New Roman" w:eastAsia="標楷體" w:hAnsi="Times New Roman" w:hint="eastAsia"/>
                <w:szCs w:val="24"/>
              </w:rPr>
              <w:t>國中請提供</w:t>
            </w:r>
            <w:r w:rsidRPr="009B651A">
              <w:rPr>
                <w:rFonts w:ascii="Times New Roman" w:eastAsia="標楷體" w:hAnsi="Times New Roman" w:hint="eastAsia"/>
                <w:szCs w:val="24"/>
              </w:rPr>
              <w:t>7</w:t>
            </w:r>
            <w:r w:rsidRPr="009B651A">
              <w:rPr>
                <w:rFonts w:ascii="Times New Roman" w:eastAsia="標楷體" w:hAnsi="Times New Roman" w:hint="eastAsia"/>
                <w:szCs w:val="24"/>
              </w:rPr>
              <w:t>年級資料。</w:t>
            </w:r>
          </w:p>
          <w:p w14:paraId="080F6966" w14:textId="63D7A17F" w:rsidR="00377CFA" w:rsidRPr="00377CFA" w:rsidRDefault="004860E9" w:rsidP="004860E9">
            <w:pPr>
              <w:rPr>
                <w:rFonts w:ascii="標楷體" w:eastAsia="標楷體" w:hAnsi="標楷體"/>
                <w:szCs w:val="24"/>
              </w:rPr>
            </w:pPr>
            <w:r w:rsidRPr="009B651A">
              <w:rPr>
                <w:rFonts w:ascii="Times New Roman" w:eastAsia="標楷體" w:hAnsi="Times New Roman"/>
                <w:szCs w:val="24"/>
              </w:rPr>
              <w:t>齲齒率：</w:t>
            </w:r>
            <w:r>
              <w:rPr>
                <w:rFonts w:ascii="Times New Roman" w:eastAsia="標楷體" w:hAnsi="Times New Roman" w:hint="eastAsia"/>
                <w:szCs w:val="24"/>
              </w:rPr>
              <w:t>未治療齲齒率</w:t>
            </w:r>
            <w:r>
              <w:rPr>
                <w:rFonts w:ascii="Times New Roman" w:eastAsia="標楷體" w:hAnsi="Times New Roman" w:hint="eastAsia"/>
                <w:szCs w:val="24"/>
              </w:rPr>
              <w:t>+</w:t>
            </w:r>
            <w:r>
              <w:rPr>
                <w:rFonts w:ascii="Times New Roman" w:eastAsia="標楷體" w:hAnsi="Times New Roman" w:hint="eastAsia"/>
                <w:szCs w:val="24"/>
              </w:rPr>
              <w:t>已治療齲齒率</w:t>
            </w:r>
          </w:p>
        </w:tc>
        <w:tc>
          <w:tcPr>
            <w:tcW w:w="1169" w:type="pct"/>
          </w:tcPr>
          <w:p w14:paraId="524B1923"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相關統計資料</w:t>
            </w:r>
          </w:p>
          <w:p w14:paraId="26103E91" w14:textId="77777777" w:rsidR="00C361DA" w:rsidRPr="00BA6AD1"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szCs w:val="24"/>
              </w:rPr>
              <w:t>相關</w:t>
            </w:r>
            <w:r>
              <w:rPr>
                <w:rFonts w:ascii="Times New Roman" w:eastAsia="標楷體" w:hAnsi="Times New Roman" w:hint="eastAsia"/>
                <w:szCs w:val="24"/>
              </w:rPr>
              <w:t>檢查記錄</w:t>
            </w:r>
          </w:p>
          <w:p w14:paraId="583CF4E6" w14:textId="77777777" w:rsidR="00C361DA" w:rsidRDefault="00C361DA" w:rsidP="00C361DA">
            <w:pPr>
              <w:pStyle w:val="a3"/>
              <w:spacing w:line="320" w:lineRule="exact"/>
              <w:ind w:leftChars="0" w:left="227"/>
              <w:rPr>
                <w:rFonts w:ascii="Times New Roman" w:eastAsia="標楷體" w:hAnsi="Times New Roman"/>
                <w:szCs w:val="24"/>
              </w:rPr>
            </w:pPr>
          </w:p>
          <w:p w14:paraId="358C0C8C" w14:textId="77777777" w:rsidR="00C361DA" w:rsidRPr="00BA6AD1" w:rsidRDefault="00C361DA" w:rsidP="00C361DA">
            <w:pPr>
              <w:pStyle w:val="a3"/>
              <w:spacing w:line="320" w:lineRule="exact"/>
              <w:ind w:leftChars="0" w:left="227"/>
              <w:rPr>
                <w:rFonts w:ascii="Times New Roman" w:eastAsia="標楷體" w:hAnsi="Times New Roman"/>
                <w:szCs w:val="24"/>
              </w:rPr>
            </w:pPr>
          </w:p>
        </w:tc>
        <w:tc>
          <w:tcPr>
            <w:tcW w:w="408" w:type="pct"/>
            <w:tcBorders>
              <w:right w:val="single" w:sz="18" w:space="0" w:color="5B9BD5" w:themeColor="accent1"/>
            </w:tcBorders>
            <w:vAlign w:val="center"/>
          </w:tcPr>
          <w:p w14:paraId="58CA2D66" w14:textId="77777777" w:rsidR="00C361DA" w:rsidRPr="00BA6AD1" w:rsidRDefault="00C361DA" w:rsidP="00C361DA">
            <w:pPr>
              <w:spacing w:line="320" w:lineRule="exact"/>
              <w:contextualSpacing/>
              <w:jc w:val="center"/>
              <w:rPr>
                <w:rFonts w:ascii="Times New Roman" w:eastAsia="標楷體" w:hAnsi="Times New Roman"/>
                <w:i/>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r w:rsidR="00C361DA" w:rsidRPr="00BA6AD1" w14:paraId="7E973E2C" w14:textId="77777777" w:rsidTr="00C361DA">
        <w:trPr>
          <w:trHeight w:val="430"/>
        </w:trPr>
        <w:tc>
          <w:tcPr>
            <w:tcW w:w="5000" w:type="pct"/>
            <w:gridSpan w:val="3"/>
            <w:tcBorders>
              <w:right w:val="single" w:sz="18" w:space="0" w:color="5B9BD5" w:themeColor="accent1"/>
            </w:tcBorders>
            <w:vAlign w:val="center"/>
          </w:tcPr>
          <w:p w14:paraId="32FBBD3B" w14:textId="77777777" w:rsidR="00C361DA" w:rsidRPr="00BA6AD1" w:rsidRDefault="00C361DA" w:rsidP="00C361DA">
            <w:pPr>
              <w:pStyle w:val="Web"/>
              <w:spacing w:before="0" w:beforeAutospacing="0" w:after="0" w:afterAutospacing="0" w:line="320" w:lineRule="exact"/>
              <w:contextualSpacing/>
              <w:jc w:val="both"/>
              <w:rPr>
                <w:rFonts w:ascii="Times New Roman" w:eastAsia="標楷體" w:hAnsi="Times New Roman" w:cs="Times New Roman"/>
              </w:rPr>
            </w:pPr>
            <w:r w:rsidRPr="00BC078D">
              <w:rPr>
                <w:rFonts w:ascii="Times New Roman" w:eastAsia="標楷體" w:hAnsi="Times New Roman" w:cs="Times New Roman" w:hint="eastAsia"/>
              </w:rPr>
              <w:t>2-1.</w:t>
            </w:r>
            <w:r w:rsidRPr="00BC078D">
              <w:rPr>
                <w:rFonts w:ascii="Times New Roman" w:eastAsia="標楷體" w:hAnsi="Times New Roman" w:cs="Times New Roman" w:hint="eastAsia"/>
              </w:rPr>
              <w:t>學校近三</w:t>
            </w:r>
            <w:proofErr w:type="gramStart"/>
            <w:r w:rsidRPr="00BC078D">
              <w:rPr>
                <w:rFonts w:ascii="Times New Roman" w:eastAsia="標楷體" w:hAnsi="Times New Roman" w:cs="Times New Roman" w:hint="eastAsia"/>
              </w:rPr>
              <w:t>年窩溝封填施作率</w:t>
            </w:r>
            <w:proofErr w:type="gramEnd"/>
            <w:r w:rsidRPr="00BC078D">
              <w:rPr>
                <w:rFonts w:ascii="Times New Roman" w:eastAsia="標楷體" w:hAnsi="Times New Roman" w:cs="Times New Roman" w:hint="eastAsia"/>
              </w:rPr>
              <w:t>狀況。</w:t>
            </w:r>
            <w:r w:rsidRPr="00BC078D">
              <w:rPr>
                <w:rFonts w:ascii="Times New Roman" w:eastAsia="標楷體" w:hAnsi="Times New Roman" w:cs="Times New Roman" w:hint="eastAsia"/>
                <w:shd w:val="pct15" w:color="auto" w:fill="FFFFFF"/>
              </w:rPr>
              <w:t>(</w:t>
            </w:r>
            <w:r w:rsidRPr="00BC078D">
              <w:rPr>
                <w:rFonts w:ascii="Times New Roman" w:eastAsia="標楷體" w:hAnsi="Times New Roman" w:cs="Times New Roman" w:hint="eastAsia"/>
                <w:shd w:val="pct15" w:color="auto" w:fill="FFFFFF"/>
              </w:rPr>
              <w:t>國小適用</w:t>
            </w:r>
            <w:r w:rsidRPr="00BC078D">
              <w:rPr>
                <w:rFonts w:ascii="Times New Roman" w:eastAsia="標楷體" w:hAnsi="Times New Roman" w:cs="Times New Roman" w:hint="eastAsia"/>
                <w:shd w:val="pct15" w:color="auto" w:fill="FFFFFF"/>
              </w:rPr>
              <w:t>)</w:t>
            </w:r>
          </w:p>
        </w:tc>
      </w:tr>
      <w:tr w:rsidR="00C361DA" w:rsidRPr="00BA6AD1" w14:paraId="5BFA405F" w14:textId="77777777" w:rsidTr="00C361DA">
        <w:trPr>
          <w:trHeight w:val="1255"/>
        </w:trPr>
        <w:tc>
          <w:tcPr>
            <w:tcW w:w="3423" w:type="pct"/>
          </w:tcPr>
          <w:p w14:paraId="0B39119A" w14:textId="77777777" w:rsidR="00C361DA" w:rsidRPr="00BC078D" w:rsidRDefault="00C361DA" w:rsidP="00C361DA">
            <w:pPr>
              <w:rPr>
                <w:rFonts w:ascii="Times New Roman" w:eastAsia="標楷體" w:hAnsi="Times New Roman"/>
                <w:szCs w:val="24"/>
              </w:rPr>
            </w:pPr>
            <w:r w:rsidRPr="00BC078D">
              <w:rPr>
                <w:rFonts w:ascii="Times New Roman" w:eastAsia="標楷體" w:hAnsi="Times New Roman"/>
                <w:b/>
                <w:szCs w:val="24"/>
              </w:rPr>
              <w:t>請勾選</w:t>
            </w:r>
          </w:p>
          <w:p w14:paraId="2764FEEA"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w:t>
            </w:r>
            <w:r w:rsidRPr="00BC078D">
              <w:rPr>
                <w:rFonts w:ascii="Times New Roman" w:eastAsia="標楷體" w:hAnsi="Times New Roman"/>
                <w:b/>
                <w:szCs w:val="24"/>
              </w:rPr>
              <w:t>0</w:t>
            </w:r>
            <w:r w:rsidRPr="00125559">
              <w:rPr>
                <w:rFonts w:ascii="Times New Roman" w:eastAsia="標楷體" w:hAnsi="Times New Roman" w:hint="eastAsia"/>
                <w:b/>
                <w:szCs w:val="24"/>
              </w:rPr>
              <w:t>分</w:t>
            </w:r>
            <w:r w:rsidRPr="00BC078D">
              <w:rPr>
                <w:rFonts w:ascii="Times New Roman" w:eastAsia="標楷體" w:hAnsi="Times New Roman"/>
                <w:b/>
                <w:szCs w:val="24"/>
              </w:rPr>
              <w:t>=</w:t>
            </w:r>
            <w:r w:rsidRPr="00BC078D">
              <w:rPr>
                <w:rFonts w:ascii="Times New Roman" w:eastAsia="標楷體" w:hAnsi="Times New Roman" w:hint="eastAsia"/>
                <w:b/>
                <w:szCs w:val="24"/>
              </w:rPr>
              <w:t>低</w:t>
            </w:r>
            <w:r w:rsidRPr="00BC078D">
              <w:rPr>
                <w:rFonts w:ascii="Times New Roman" w:eastAsia="標楷體" w:hAnsi="Times New Roman"/>
                <w:b/>
                <w:szCs w:val="24"/>
              </w:rPr>
              <w:t>於</w:t>
            </w:r>
            <w:r w:rsidRPr="00BC078D">
              <w:rPr>
                <w:rFonts w:ascii="Times New Roman" w:eastAsia="標楷體" w:hAnsi="Times New Roman"/>
                <w:b/>
                <w:szCs w:val="24"/>
              </w:rPr>
              <w:t>20%</w:t>
            </w:r>
            <w:r w:rsidRPr="00BC078D">
              <w:rPr>
                <w:rFonts w:ascii="Times New Roman" w:eastAsia="標楷體" w:hAnsi="Times New Roman"/>
                <w:b/>
                <w:szCs w:val="24"/>
              </w:rPr>
              <w:t>或未提供資料</w:t>
            </w:r>
          </w:p>
          <w:p w14:paraId="689412CC"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w:t>
            </w:r>
            <w:r w:rsidRPr="00BC078D">
              <w:rPr>
                <w:rFonts w:ascii="Times New Roman" w:eastAsia="標楷體" w:hAnsi="Times New Roman"/>
                <w:b/>
                <w:szCs w:val="24"/>
              </w:rPr>
              <w:t>1</w:t>
            </w:r>
            <w:r w:rsidRPr="00125559">
              <w:rPr>
                <w:rFonts w:ascii="Times New Roman" w:eastAsia="標楷體" w:hAnsi="Times New Roman" w:hint="eastAsia"/>
                <w:b/>
                <w:szCs w:val="24"/>
              </w:rPr>
              <w:t>分</w:t>
            </w:r>
            <w:r w:rsidRPr="00BC078D">
              <w:rPr>
                <w:rFonts w:ascii="Times New Roman" w:eastAsia="標楷體" w:hAnsi="Times New Roman"/>
                <w:b/>
                <w:szCs w:val="24"/>
              </w:rPr>
              <w:t>=21%~50%</w:t>
            </w:r>
          </w:p>
          <w:p w14:paraId="13A21A5E"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w:t>
            </w:r>
            <w:r w:rsidRPr="00BC078D">
              <w:rPr>
                <w:rFonts w:ascii="Times New Roman" w:eastAsia="標楷體" w:hAnsi="Times New Roman"/>
                <w:b/>
                <w:szCs w:val="24"/>
              </w:rPr>
              <w:t>2</w:t>
            </w:r>
            <w:r w:rsidRPr="00125559">
              <w:rPr>
                <w:rFonts w:ascii="Times New Roman" w:eastAsia="標楷體" w:hAnsi="Times New Roman" w:hint="eastAsia"/>
                <w:b/>
                <w:szCs w:val="24"/>
              </w:rPr>
              <w:t>分</w:t>
            </w:r>
            <w:r w:rsidRPr="00BC078D">
              <w:rPr>
                <w:rFonts w:ascii="Times New Roman" w:eastAsia="標楷體" w:hAnsi="Times New Roman"/>
                <w:b/>
                <w:szCs w:val="24"/>
              </w:rPr>
              <w:t>=</w:t>
            </w:r>
            <w:r w:rsidRPr="00BC078D">
              <w:rPr>
                <w:rFonts w:ascii="Times New Roman" w:eastAsia="標楷體" w:hAnsi="Times New Roman" w:hint="eastAsia"/>
                <w:b/>
                <w:szCs w:val="24"/>
              </w:rPr>
              <w:t>高</w:t>
            </w:r>
            <w:r w:rsidRPr="00BC078D">
              <w:rPr>
                <w:rFonts w:ascii="Times New Roman" w:eastAsia="標楷體" w:hAnsi="Times New Roman"/>
                <w:b/>
                <w:szCs w:val="24"/>
              </w:rPr>
              <w:t>於</w:t>
            </w:r>
            <w:r w:rsidRPr="00BC078D">
              <w:rPr>
                <w:rFonts w:ascii="Times New Roman" w:eastAsia="標楷體" w:hAnsi="Times New Roman"/>
                <w:b/>
                <w:szCs w:val="24"/>
              </w:rPr>
              <w:t>50%</w:t>
            </w:r>
          </w:p>
          <w:p w14:paraId="4CDA3E19" w14:textId="77777777" w:rsidR="00C361DA" w:rsidRPr="00BC078D" w:rsidRDefault="00C361DA" w:rsidP="00C361DA">
            <w:pPr>
              <w:rPr>
                <w:rFonts w:ascii="Times New Roman" w:eastAsia="標楷體" w:hAnsi="Times New Roman"/>
                <w:szCs w:val="24"/>
              </w:rPr>
            </w:pPr>
            <w:r w:rsidRPr="00BC078D">
              <w:rPr>
                <w:rFonts w:ascii="Times New Roman" w:eastAsia="標楷體" w:hAnsi="Times New Roman" w:hint="eastAsia"/>
                <w:b/>
                <w:szCs w:val="24"/>
                <w:shd w:val="pct15" w:color="auto" w:fill="FFFFFF"/>
              </w:rPr>
              <w:t>備註</w:t>
            </w:r>
          </w:p>
          <w:p w14:paraId="6B8D1687" w14:textId="77777777" w:rsidR="00C361DA" w:rsidRPr="00D62E19" w:rsidRDefault="00C361DA" w:rsidP="00C361DA">
            <w:pPr>
              <w:pStyle w:val="a3"/>
              <w:numPr>
                <w:ilvl w:val="0"/>
                <w:numId w:val="26"/>
              </w:numPr>
              <w:spacing w:line="320" w:lineRule="exact"/>
              <w:ind w:leftChars="0"/>
              <w:contextualSpacing/>
              <w:rPr>
                <w:rFonts w:ascii="Times New Roman" w:eastAsia="標楷體" w:hAnsi="Times New Roman"/>
                <w:b/>
                <w:szCs w:val="24"/>
              </w:rPr>
            </w:pPr>
            <w:r w:rsidRPr="00BC078D">
              <w:rPr>
                <w:rFonts w:ascii="Times New Roman" w:eastAsia="標楷體" w:hAnsi="Times New Roman" w:hint="eastAsia"/>
                <w:szCs w:val="24"/>
              </w:rPr>
              <w:t>國小提供</w:t>
            </w:r>
            <w:r w:rsidRPr="00BC078D">
              <w:rPr>
                <w:rFonts w:ascii="Times New Roman" w:eastAsia="標楷體" w:hAnsi="Times New Roman" w:hint="eastAsia"/>
                <w:szCs w:val="24"/>
              </w:rPr>
              <w:t>4</w:t>
            </w:r>
            <w:r w:rsidRPr="00BC078D">
              <w:rPr>
                <w:rFonts w:ascii="Times New Roman" w:eastAsia="標楷體" w:hAnsi="Times New Roman" w:hint="eastAsia"/>
                <w:szCs w:val="24"/>
              </w:rPr>
              <w:t>年級資料</w:t>
            </w:r>
          </w:p>
        </w:tc>
        <w:tc>
          <w:tcPr>
            <w:tcW w:w="1169" w:type="pct"/>
          </w:tcPr>
          <w:p w14:paraId="1EA623E5"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相關統計資料</w:t>
            </w:r>
          </w:p>
          <w:p w14:paraId="66BBBC90" w14:textId="77777777" w:rsidR="00C361DA" w:rsidRPr="00BA6AD1"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szCs w:val="24"/>
              </w:rPr>
              <w:t>相關</w:t>
            </w:r>
            <w:r>
              <w:rPr>
                <w:rFonts w:ascii="Times New Roman" w:eastAsia="標楷體" w:hAnsi="Times New Roman" w:hint="eastAsia"/>
                <w:szCs w:val="24"/>
              </w:rPr>
              <w:t>檢查記錄</w:t>
            </w:r>
          </w:p>
          <w:p w14:paraId="4B3DDF3E" w14:textId="77777777" w:rsidR="00C361DA" w:rsidRPr="00BA6AD1" w:rsidRDefault="00C361DA" w:rsidP="00C361DA">
            <w:pPr>
              <w:pStyle w:val="a3"/>
              <w:spacing w:line="320" w:lineRule="exact"/>
              <w:ind w:leftChars="0" w:left="227"/>
              <w:rPr>
                <w:rFonts w:ascii="Times New Roman" w:eastAsia="標楷體" w:hAnsi="Times New Roman"/>
                <w:szCs w:val="24"/>
              </w:rPr>
            </w:pPr>
          </w:p>
        </w:tc>
        <w:tc>
          <w:tcPr>
            <w:tcW w:w="408" w:type="pct"/>
            <w:tcBorders>
              <w:right w:val="single" w:sz="18" w:space="0" w:color="5B9BD5" w:themeColor="accent1"/>
            </w:tcBorders>
            <w:vAlign w:val="center"/>
          </w:tcPr>
          <w:p w14:paraId="1FAA1BD3" w14:textId="77777777" w:rsidR="00C361DA" w:rsidRPr="00BA6AD1" w:rsidRDefault="00C361DA" w:rsidP="00C361DA">
            <w:pPr>
              <w:spacing w:line="320" w:lineRule="exac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r w:rsidR="00C361DA" w:rsidRPr="00BA6AD1" w14:paraId="34FF6931" w14:textId="77777777" w:rsidTr="00C361DA">
        <w:trPr>
          <w:trHeight w:val="241"/>
        </w:trPr>
        <w:tc>
          <w:tcPr>
            <w:tcW w:w="5000" w:type="pct"/>
            <w:gridSpan w:val="3"/>
            <w:tcBorders>
              <w:right w:val="single" w:sz="18" w:space="0" w:color="5B9BD5" w:themeColor="accent1"/>
            </w:tcBorders>
            <w:vAlign w:val="center"/>
          </w:tcPr>
          <w:p w14:paraId="2A846ABC" w14:textId="77777777" w:rsidR="00C361DA" w:rsidRPr="00BC078D" w:rsidRDefault="00C361DA" w:rsidP="00C361DA">
            <w:pPr>
              <w:rPr>
                <w:rFonts w:ascii="Times New Roman" w:eastAsia="標楷體" w:hAnsi="Times New Roman"/>
              </w:rPr>
            </w:pPr>
            <w:r w:rsidRPr="00BC078D">
              <w:rPr>
                <w:rFonts w:ascii="Times New Roman" w:eastAsia="標楷體" w:hAnsi="Times New Roman"/>
              </w:rPr>
              <w:t>2-2.</w:t>
            </w:r>
            <w:r w:rsidRPr="00BC078D">
              <w:rPr>
                <w:rFonts w:ascii="Times New Roman" w:eastAsia="標楷體" w:hAnsi="Times New Roman"/>
              </w:rPr>
              <w:t>學校</w:t>
            </w:r>
            <w:r w:rsidRPr="00BC078D">
              <w:rPr>
                <w:rFonts w:ascii="Times New Roman" w:eastAsia="標楷體" w:hAnsi="Times New Roman" w:hint="eastAsia"/>
              </w:rPr>
              <w:t>前一學年度學生定期洗牙比率。</w:t>
            </w:r>
            <w:r w:rsidRPr="00BC078D">
              <w:rPr>
                <w:rFonts w:ascii="Times New Roman" w:eastAsia="標楷體" w:hAnsi="Times New Roman" w:hint="eastAsia"/>
                <w:shd w:val="pct15" w:color="auto" w:fill="FFFFFF"/>
              </w:rPr>
              <w:t>(</w:t>
            </w:r>
            <w:r w:rsidRPr="00BC078D">
              <w:rPr>
                <w:rFonts w:ascii="Times New Roman" w:eastAsia="標楷體" w:hAnsi="Times New Roman" w:hint="eastAsia"/>
                <w:shd w:val="pct15" w:color="auto" w:fill="FFFFFF"/>
              </w:rPr>
              <w:t>國中適用</w:t>
            </w:r>
            <w:r w:rsidRPr="00BC078D">
              <w:rPr>
                <w:rFonts w:ascii="Times New Roman" w:eastAsia="標楷體" w:hAnsi="Times New Roman" w:hint="eastAsia"/>
                <w:shd w:val="pct15" w:color="auto" w:fill="FFFFFF"/>
              </w:rPr>
              <w:t>)</w:t>
            </w:r>
          </w:p>
        </w:tc>
      </w:tr>
      <w:tr w:rsidR="00C361DA" w:rsidRPr="00BA6AD1" w14:paraId="278A074E" w14:textId="77777777" w:rsidTr="00C361DA">
        <w:trPr>
          <w:trHeight w:val="1640"/>
        </w:trPr>
        <w:tc>
          <w:tcPr>
            <w:tcW w:w="3423" w:type="pct"/>
          </w:tcPr>
          <w:p w14:paraId="45734DCC" w14:textId="77777777" w:rsidR="00C361DA" w:rsidRPr="00BC078D" w:rsidRDefault="00C361DA" w:rsidP="00C361DA">
            <w:pPr>
              <w:rPr>
                <w:rFonts w:ascii="Times New Roman" w:eastAsia="標楷體" w:hAnsi="Times New Roman"/>
                <w:szCs w:val="24"/>
              </w:rPr>
            </w:pPr>
            <w:r w:rsidRPr="00BC078D">
              <w:rPr>
                <w:rFonts w:ascii="Times New Roman" w:eastAsia="標楷體" w:hAnsi="Times New Roman"/>
                <w:b/>
                <w:szCs w:val="24"/>
              </w:rPr>
              <w:t>請勾選</w:t>
            </w:r>
          </w:p>
          <w:p w14:paraId="737C7282"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sidRPr="00BC078D">
              <w:rPr>
                <w:rFonts w:ascii="Times New Roman" w:eastAsia="標楷體" w:hAnsi="Times New Roman"/>
                <w:b/>
                <w:szCs w:val="24"/>
              </w:rPr>
              <w:t>0</w:t>
            </w:r>
            <w:r w:rsidRPr="00BC078D">
              <w:rPr>
                <w:rFonts w:ascii="Times New Roman" w:eastAsia="標楷體" w:hAnsi="Times New Roman" w:hint="eastAsia"/>
                <w:b/>
                <w:szCs w:val="24"/>
              </w:rPr>
              <w:t>分</w:t>
            </w:r>
            <w:r w:rsidRPr="00BC078D">
              <w:rPr>
                <w:rFonts w:ascii="Times New Roman" w:eastAsia="標楷體" w:hAnsi="Times New Roman"/>
                <w:b/>
                <w:szCs w:val="24"/>
              </w:rPr>
              <w:t>=</w:t>
            </w:r>
            <w:r w:rsidRPr="00BC078D">
              <w:rPr>
                <w:rFonts w:ascii="Times New Roman" w:eastAsia="標楷體" w:hAnsi="Times New Roman" w:hint="eastAsia"/>
                <w:b/>
                <w:szCs w:val="24"/>
              </w:rPr>
              <w:t>低</w:t>
            </w:r>
            <w:r w:rsidRPr="00BC078D">
              <w:rPr>
                <w:rFonts w:ascii="Times New Roman" w:eastAsia="標楷體" w:hAnsi="Times New Roman"/>
                <w:b/>
                <w:szCs w:val="24"/>
              </w:rPr>
              <w:t>於</w:t>
            </w:r>
            <w:r w:rsidRPr="00BC078D">
              <w:rPr>
                <w:rFonts w:ascii="Times New Roman" w:eastAsia="標楷體" w:hAnsi="Times New Roman"/>
                <w:b/>
                <w:szCs w:val="24"/>
              </w:rPr>
              <w:t>20%</w:t>
            </w:r>
            <w:r w:rsidRPr="00BC078D">
              <w:rPr>
                <w:rFonts w:ascii="Times New Roman" w:eastAsia="標楷體" w:hAnsi="Times New Roman"/>
                <w:b/>
                <w:szCs w:val="24"/>
              </w:rPr>
              <w:t>或未提供資料</w:t>
            </w:r>
          </w:p>
          <w:p w14:paraId="0841D88C"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sidRPr="00BC078D">
              <w:rPr>
                <w:rFonts w:ascii="Times New Roman" w:eastAsia="標楷體" w:hAnsi="Times New Roman"/>
                <w:b/>
                <w:szCs w:val="24"/>
              </w:rPr>
              <w:t>1</w:t>
            </w:r>
            <w:r w:rsidRPr="00BC078D">
              <w:rPr>
                <w:rFonts w:ascii="Times New Roman" w:eastAsia="標楷體" w:hAnsi="Times New Roman" w:hint="eastAsia"/>
                <w:b/>
                <w:szCs w:val="24"/>
              </w:rPr>
              <w:t>分</w:t>
            </w:r>
            <w:r w:rsidRPr="00BC078D">
              <w:rPr>
                <w:rFonts w:ascii="Times New Roman" w:eastAsia="標楷體" w:hAnsi="Times New Roman"/>
                <w:b/>
                <w:szCs w:val="24"/>
              </w:rPr>
              <w:t>=21%~50%</w:t>
            </w:r>
          </w:p>
          <w:p w14:paraId="611D14F3" w14:textId="77777777" w:rsidR="00C361DA" w:rsidRPr="00BC078D" w:rsidRDefault="00C361DA" w:rsidP="00C361DA">
            <w:pPr>
              <w:spacing w:line="320" w:lineRule="exact"/>
              <w:contextualSpacing/>
              <w:rPr>
                <w:rFonts w:ascii="Times New Roman" w:eastAsia="標楷體" w:hAnsi="Times New Roman"/>
                <w:szCs w:val="24"/>
              </w:rPr>
            </w:pPr>
            <w:r w:rsidRPr="00BC078D">
              <w:rPr>
                <w:b/>
              </w:rPr>
              <w:sym w:font="Wingdings" w:char="F0A8"/>
            </w:r>
            <w:r w:rsidRPr="00BC078D">
              <w:rPr>
                <w:rFonts w:ascii="Times New Roman" w:eastAsia="標楷體" w:hAnsi="Times New Roman"/>
                <w:b/>
                <w:szCs w:val="24"/>
              </w:rPr>
              <w:t>2</w:t>
            </w:r>
            <w:r w:rsidRPr="00BC078D">
              <w:rPr>
                <w:rFonts w:ascii="Times New Roman" w:eastAsia="標楷體" w:hAnsi="Times New Roman" w:hint="eastAsia"/>
                <w:b/>
                <w:szCs w:val="24"/>
              </w:rPr>
              <w:t>分</w:t>
            </w:r>
            <w:r w:rsidRPr="00BC078D">
              <w:rPr>
                <w:rFonts w:ascii="Times New Roman" w:eastAsia="標楷體" w:hAnsi="Times New Roman"/>
                <w:b/>
                <w:szCs w:val="24"/>
              </w:rPr>
              <w:t>=</w:t>
            </w:r>
            <w:r w:rsidRPr="00BC078D">
              <w:rPr>
                <w:rFonts w:ascii="Times New Roman" w:eastAsia="標楷體" w:hAnsi="Times New Roman" w:hint="eastAsia"/>
                <w:b/>
                <w:szCs w:val="24"/>
              </w:rPr>
              <w:t>高</w:t>
            </w:r>
            <w:r w:rsidRPr="00BC078D">
              <w:rPr>
                <w:rFonts w:ascii="Times New Roman" w:eastAsia="標楷體" w:hAnsi="Times New Roman"/>
                <w:b/>
                <w:szCs w:val="24"/>
              </w:rPr>
              <w:t>於</w:t>
            </w:r>
            <w:r w:rsidRPr="00BC078D">
              <w:rPr>
                <w:rFonts w:ascii="Times New Roman" w:eastAsia="標楷體" w:hAnsi="Times New Roman"/>
                <w:b/>
                <w:szCs w:val="24"/>
              </w:rPr>
              <w:t>50%</w:t>
            </w:r>
          </w:p>
        </w:tc>
        <w:tc>
          <w:tcPr>
            <w:tcW w:w="1169" w:type="pct"/>
          </w:tcPr>
          <w:p w14:paraId="33B9A0EB"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相關統計資料</w:t>
            </w:r>
          </w:p>
          <w:p w14:paraId="735F2DC3" w14:textId="77777777" w:rsidR="00C361DA" w:rsidRPr="00BC078D"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szCs w:val="24"/>
              </w:rPr>
              <w:t>相關</w:t>
            </w:r>
            <w:r>
              <w:rPr>
                <w:rFonts w:ascii="Times New Roman" w:eastAsia="標楷體" w:hAnsi="Times New Roman" w:hint="eastAsia"/>
                <w:szCs w:val="24"/>
              </w:rPr>
              <w:t>調查記錄</w:t>
            </w:r>
          </w:p>
        </w:tc>
        <w:tc>
          <w:tcPr>
            <w:tcW w:w="408" w:type="pct"/>
            <w:tcBorders>
              <w:right w:val="single" w:sz="18" w:space="0" w:color="5B9BD5" w:themeColor="accent1"/>
            </w:tcBorders>
            <w:vAlign w:val="center"/>
          </w:tcPr>
          <w:p w14:paraId="256B7C3D" w14:textId="77777777" w:rsidR="00C361DA" w:rsidRPr="00BC078D" w:rsidRDefault="00C361DA" w:rsidP="00C361DA">
            <w:pPr>
              <w:spacing w:line="320" w:lineRule="exact"/>
              <w:contextualSpacing/>
              <w:jc w:val="center"/>
              <w:rPr>
                <w:rFonts w:ascii="Times New Roman" w:eastAsia="標楷體" w:hAnsi="Times New Roman"/>
                <w:szCs w:val="24"/>
              </w:rPr>
            </w:pPr>
            <w:r w:rsidRPr="00BC078D">
              <w:rPr>
                <w:rFonts w:ascii="Times New Roman" w:eastAsia="標楷體" w:hAnsi="Times New Roman"/>
                <w:szCs w:val="24"/>
              </w:rPr>
              <w:t>2</w:t>
            </w:r>
            <w:r w:rsidRPr="00BC078D">
              <w:rPr>
                <w:rFonts w:ascii="Times New Roman" w:eastAsia="標楷體" w:hAnsi="Times New Roman" w:hint="eastAsia"/>
                <w:szCs w:val="24"/>
              </w:rPr>
              <w:t>分</w:t>
            </w:r>
          </w:p>
        </w:tc>
      </w:tr>
      <w:tr w:rsidR="00C361DA" w:rsidRPr="00BA6AD1" w14:paraId="3EB182CF" w14:textId="77777777" w:rsidTr="00C361DA">
        <w:trPr>
          <w:trHeight w:val="132"/>
        </w:trPr>
        <w:tc>
          <w:tcPr>
            <w:tcW w:w="5000" w:type="pct"/>
            <w:gridSpan w:val="3"/>
            <w:tcBorders>
              <w:right w:val="single" w:sz="18" w:space="0" w:color="5B9BD5" w:themeColor="accent1"/>
            </w:tcBorders>
          </w:tcPr>
          <w:p w14:paraId="7546F853" w14:textId="77777777" w:rsidR="00C361DA" w:rsidRPr="00BC078D" w:rsidRDefault="00C361DA" w:rsidP="00C361DA">
            <w:pPr>
              <w:spacing w:line="320" w:lineRule="exact"/>
              <w:contextualSpacing/>
              <w:rPr>
                <w:rFonts w:ascii="Times New Roman" w:eastAsia="標楷體" w:hAnsi="Times New Roman"/>
                <w:szCs w:val="24"/>
              </w:rPr>
            </w:pPr>
            <w:r>
              <w:rPr>
                <w:rFonts w:ascii="Times New Roman" w:eastAsia="標楷體" w:hAnsi="Times New Roman" w:hint="eastAsia"/>
                <w:szCs w:val="24"/>
              </w:rPr>
              <w:t>3.</w:t>
            </w:r>
            <w:r w:rsidRPr="00BC078D">
              <w:rPr>
                <w:rFonts w:ascii="Times New Roman" w:eastAsia="標楷體" w:hAnsi="Times New Roman" w:hint="eastAsia"/>
                <w:szCs w:val="24"/>
              </w:rPr>
              <w:t>學校前一學年度學生牙線使用行為比率。</w:t>
            </w:r>
          </w:p>
        </w:tc>
      </w:tr>
      <w:tr w:rsidR="00C361DA" w:rsidRPr="00BA6AD1" w14:paraId="69EEAB2E" w14:textId="77777777" w:rsidTr="00C361DA">
        <w:trPr>
          <w:trHeight w:val="1640"/>
        </w:trPr>
        <w:tc>
          <w:tcPr>
            <w:tcW w:w="3423" w:type="pct"/>
          </w:tcPr>
          <w:p w14:paraId="3AF42660"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hint="eastAsia"/>
                <w:b/>
                <w:szCs w:val="24"/>
              </w:rPr>
              <w:t>請勾選</w:t>
            </w:r>
          </w:p>
          <w:p w14:paraId="43710F49"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w:t>
            </w:r>
            <w:r w:rsidRPr="00BC078D">
              <w:rPr>
                <w:rFonts w:ascii="Times New Roman" w:eastAsia="標楷體" w:hAnsi="Times New Roman"/>
                <w:b/>
                <w:szCs w:val="24"/>
              </w:rPr>
              <w:t>0</w:t>
            </w:r>
            <w:r w:rsidRPr="00125559">
              <w:rPr>
                <w:rFonts w:ascii="Times New Roman" w:eastAsia="標楷體" w:hAnsi="Times New Roman" w:hint="eastAsia"/>
                <w:b/>
                <w:szCs w:val="24"/>
              </w:rPr>
              <w:t>分</w:t>
            </w:r>
            <w:r w:rsidRPr="00BC078D">
              <w:rPr>
                <w:rFonts w:ascii="Times New Roman" w:eastAsia="標楷體" w:hAnsi="Times New Roman" w:hint="eastAsia"/>
                <w:b/>
                <w:szCs w:val="24"/>
              </w:rPr>
              <w:t>=</w:t>
            </w:r>
            <w:r w:rsidRPr="00BC078D">
              <w:rPr>
                <w:rFonts w:ascii="Times New Roman" w:eastAsia="標楷體" w:hAnsi="Times New Roman" w:hint="eastAsia"/>
                <w:b/>
                <w:szCs w:val="24"/>
              </w:rPr>
              <w:t>低於</w:t>
            </w:r>
            <w:r w:rsidRPr="00BC078D">
              <w:rPr>
                <w:rFonts w:ascii="Times New Roman" w:eastAsia="標楷體" w:hAnsi="Times New Roman" w:hint="eastAsia"/>
                <w:b/>
                <w:szCs w:val="24"/>
              </w:rPr>
              <w:t>50%</w:t>
            </w:r>
            <w:r w:rsidRPr="00BC078D">
              <w:rPr>
                <w:rFonts w:ascii="Times New Roman" w:eastAsia="標楷體" w:hAnsi="Times New Roman" w:hint="eastAsia"/>
                <w:b/>
                <w:szCs w:val="24"/>
              </w:rPr>
              <w:t>或未提供資料</w:t>
            </w:r>
          </w:p>
          <w:p w14:paraId="63643843"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1</w:t>
            </w:r>
            <w:r w:rsidRPr="00125559">
              <w:rPr>
                <w:rFonts w:ascii="Times New Roman" w:eastAsia="標楷體" w:hAnsi="Times New Roman" w:hint="eastAsia"/>
                <w:b/>
                <w:szCs w:val="24"/>
              </w:rPr>
              <w:t>分</w:t>
            </w:r>
            <w:r w:rsidRPr="00BC078D">
              <w:rPr>
                <w:rFonts w:ascii="Times New Roman" w:eastAsia="標楷體" w:hAnsi="Times New Roman"/>
                <w:b/>
                <w:szCs w:val="24"/>
              </w:rPr>
              <w:t>=51%~79%</w:t>
            </w:r>
          </w:p>
          <w:p w14:paraId="16CF4CE4"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2</w:t>
            </w:r>
            <w:r w:rsidRPr="00125559">
              <w:rPr>
                <w:rFonts w:ascii="Times New Roman" w:eastAsia="標楷體" w:hAnsi="Times New Roman" w:hint="eastAsia"/>
                <w:b/>
                <w:szCs w:val="24"/>
              </w:rPr>
              <w:t>分</w:t>
            </w:r>
            <w:r w:rsidRPr="00BC078D">
              <w:rPr>
                <w:rFonts w:ascii="Times New Roman" w:eastAsia="標楷體" w:hAnsi="Times New Roman"/>
                <w:b/>
                <w:szCs w:val="24"/>
              </w:rPr>
              <w:t>=80%~100%</w:t>
            </w:r>
          </w:p>
          <w:p w14:paraId="29C5858B"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hint="eastAsia"/>
                <w:b/>
                <w:szCs w:val="24"/>
              </w:rPr>
              <w:t>備註</w:t>
            </w:r>
          </w:p>
          <w:p w14:paraId="19A1009D" w14:textId="77777777" w:rsidR="00C361DA" w:rsidRPr="00BC078D" w:rsidRDefault="00C361DA" w:rsidP="00C361DA">
            <w:pPr>
              <w:pStyle w:val="a3"/>
              <w:numPr>
                <w:ilvl w:val="0"/>
                <w:numId w:val="29"/>
              </w:numPr>
              <w:ind w:leftChars="0"/>
              <w:rPr>
                <w:rFonts w:ascii="Times New Roman" w:eastAsia="標楷體" w:hAnsi="Times New Roman"/>
                <w:szCs w:val="24"/>
              </w:rPr>
            </w:pPr>
            <w:r w:rsidRPr="00BC078D">
              <w:rPr>
                <w:rFonts w:ascii="Times New Roman" w:eastAsia="標楷體" w:hAnsi="Times New Roman" w:hint="eastAsia"/>
                <w:szCs w:val="24"/>
              </w:rPr>
              <w:t>國小牙線使用評估對象為高年級學生。</w:t>
            </w:r>
          </w:p>
        </w:tc>
        <w:tc>
          <w:tcPr>
            <w:tcW w:w="1169" w:type="pct"/>
          </w:tcPr>
          <w:p w14:paraId="50A135B7"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相關統計資料</w:t>
            </w:r>
          </w:p>
          <w:p w14:paraId="53968D8A"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各班級牙線使用記錄單</w:t>
            </w:r>
          </w:p>
        </w:tc>
        <w:tc>
          <w:tcPr>
            <w:tcW w:w="408" w:type="pct"/>
            <w:tcBorders>
              <w:right w:val="single" w:sz="18" w:space="0" w:color="5B9BD5" w:themeColor="accent1"/>
            </w:tcBorders>
            <w:vAlign w:val="center"/>
          </w:tcPr>
          <w:p w14:paraId="51C0BBBA" w14:textId="77777777" w:rsidR="00C361DA" w:rsidRPr="00BC078D" w:rsidRDefault="00C361DA" w:rsidP="00C361DA">
            <w:pPr>
              <w:spacing w:line="320" w:lineRule="exact"/>
              <w:contextualSpacing/>
              <w:jc w:val="center"/>
              <w:rPr>
                <w:rFonts w:ascii="Times New Roman" w:eastAsia="標楷體" w:hAnsi="Times New Roman"/>
                <w:szCs w:val="24"/>
              </w:rPr>
            </w:pPr>
            <w:r w:rsidRPr="00BC078D">
              <w:rPr>
                <w:rFonts w:ascii="Times New Roman" w:eastAsia="標楷體" w:hAnsi="Times New Roman"/>
                <w:szCs w:val="24"/>
              </w:rPr>
              <w:t>2</w:t>
            </w:r>
            <w:r w:rsidRPr="00BC078D">
              <w:rPr>
                <w:rFonts w:ascii="Times New Roman" w:eastAsia="標楷體" w:hAnsi="Times New Roman" w:hint="eastAsia"/>
                <w:szCs w:val="24"/>
              </w:rPr>
              <w:t>分</w:t>
            </w:r>
          </w:p>
        </w:tc>
      </w:tr>
      <w:tr w:rsidR="00C361DA" w:rsidRPr="00BA6AD1" w14:paraId="58109A45" w14:textId="77777777" w:rsidTr="00C361DA">
        <w:trPr>
          <w:trHeight w:val="70"/>
        </w:trPr>
        <w:tc>
          <w:tcPr>
            <w:tcW w:w="5000" w:type="pct"/>
            <w:gridSpan w:val="3"/>
            <w:tcBorders>
              <w:right w:val="single" w:sz="18" w:space="0" w:color="5B9BD5" w:themeColor="accent1"/>
            </w:tcBorders>
          </w:tcPr>
          <w:p w14:paraId="0429F109" w14:textId="77777777" w:rsidR="00C361DA" w:rsidRPr="00BC078D" w:rsidRDefault="00C361DA" w:rsidP="00C361DA">
            <w:pPr>
              <w:spacing w:line="320" w:lineRule="exact"/>
              <w:contextualSpacing/>
              <w:rPr>
                <w:rFonts w:ascii="Times New Roman" w:eastAsia="標楷體" w:hAnsi="Times New Roman"/>
                <w:szCs w:val="24"/>
              </w:rPr>
            </w:pPr>
            <w:r w:rsidRPr="00BC078D">
              <w:rPr>
                <w:rFonts w:ascii="Times New Roman" w:eastAsia="標楷體" w:hAnsi="Times New Roman" w:hint="eastAsia"/>
                <w:szCs w:val="24"/>
              </w:rPr>
              <w:t xml:space="preserve">4. </w:t>
            </w:r>
            <w:r w:rsidRPr="00BC078D">
              <w:rPr>
                <w:rFonts w:ascii="Times New Roman" w:eastAsia="標楷體" w:hAnsi="Times New Roman" w:hint="eastAsia"/>
                <w:szCs w:val="24"/>
              </w:rPr>
              <w:t>學校前一學年度學生</w:t>
            </w:r>
            <w:proofErr w:type="gramStart"/>
            <w:r w:rsidRPr="00BC078D">
              <w:rPr>
                <w:rFonts w:ascii="Times New Roman" w:eastAsia="標楷體" w:hAnsi="Times New Roman" w:hint="eastAsia"/>
                <w:szCs w:val="24"/>
              </w:rPr>
              <w:t>睡前潔牙行</w:t>
            </w:r>
            <w:proofErr w:type="gramEnd"/>
            <w:r w:rsidRPr="00BC078D">
              <w:rPr>
                <w:rFonts w:ascii="Times New Roman" w:eastAsia="標楷體" w:hAnsi="Times New Roman" w:hint="eastAsia"/>
                <w:szCs w:val="24"/>
              </w:rPr>
              <w:t>為比率。</w:t>
            </w:r>
          </w:p>
        </w:tc>
      </w:tr>
      <w:tr w:rsidR="00C361DA" w:rsidRPr="00BA6AD1" w14:paraId="1125E622" w14:textId="77777777" w:rsidTr="00C361DA">
        <w:trPr>
          <w:trHeight w:val="1640"/>
        </w:trPr>
        <w:tc>
          <w:tcPr>
            <w:tcW w:w="3423" w:type="pct"/>
          </w:tcPr>
          <w:p w14:paraId="0FFB2528"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hint="eastAsia"/>
                <w:b/>
                <w:szCs w:val="24"/>
              </w:rPr>
              <w:t>請勾選</w:t>
            </w:r>
          </w:p>
          <w:p w14:paraId="30CD2C13"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w:t>
            </w:r>
            <w:r w:rsidRPr="00BC078D">
              <w:rPr>
                <w:rFonts w:ascii="Times New Roman" w:eastAsia="標楷體" w:hAnsi="Times New Roman"/>
                <w:b/>
                <w:szCs w:val="24"/>
              </w:rPr>
              <w:t>0</w:t>
            </w:r>
            <w:r w:rsidRPr="00125559">
              <w:rPr>
                <w:rFonts w:ascii="Times New Roman" w:eastAsia="標楷體" w:hAnsi="Times New Roman" w:hint="eastAsia"/>
                <w:b/>
                <w:szCs w:val="24"/>
              </w:rPr>
              <w:t>分</w:t>
            </w:r>
            <w:r w:rsidRPr="00BC078D">
              <w:rPr>
                <w:rFonts w:ascii="Times New Roman" w:eastAsia="標楷體" w:hAnsi="Times New Roman" w:hint="eastAsia"/>
                <w:b/>
                <w:szCs w:val="24"/>
              </w:rPr>
              <w:t>=</w:t>
            </w:r>
            <w:r w:rsidRPr="00BC078D">
              <w:rPr>
                <w:rFonts w:ascii="Times New Roman" w:eastAsia="標楷體" w:hAnsi="Times New Roman" w:hint="eastAsia"/>
                <w:b/>
                <w:szCs w:val="24"/>
              </w:rPr>
              <w:t>低於</w:t>
            </w:r>
            <w:r w:rsidRPr="00BC078D">
              <w:rPr>
                <w:rFonts w:ascii="Times New Roman" w:eastAsia="標楷體" w:hAnsi="Times New Roman" w:hint="eastAsia"/>
                <w:b/>
                <w:szCs w:val="24"/>
              </w:rPr>
              <w:t>50%</w:t>
            </w:r>
            <w:r w:rsidRPr="00BC078D">
              <w:rPr>
                <w:rFonts w:ascii="Times New Roman" w:eastAsia="標楷體" w:hAnsi="Times New Roman" w:hint="eastAsia"/>
                <w:b/>
                <w:szCs w:val="24"/>
              </w:rPr>
              <w:t>或未提供資料</w:t>
            </w:r>
          </w:p>
          <w:p w14:paraId="4A20A5C0"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1</w:t>
            </w:r>
            <w:r w:rsidRPr="00125559">
              <w:rPr>
                <w:rFonts w:ascii="Times New Roman" w:eastAsia="標楷體" w:hAnsi="Times New Roman" w:hint="eastAsia"/>
                <w:b/>
                <w:szCs w:val="24"/>
              </w:rPr>
              <w:t>分</w:t>
            </w:r>
            <w:r w:rsidRPr="00BC078D">
              <w:rPr>
                <w:rFonts w:ascii="Times New Roman" w:eastAsia="標楷體" w:hAnsi="Times New Roman"/>
                <w:b/>
                <w:szCs w:val="24"/>
              </w:rPr>
              <w:t>=51%~79%</w:t>
            </w:r>
          </w:p>
          <w:p w14:paraId="61839036" w14:textId="77777777" w:rsidR="00C361DA" w:rsidRPr="00BC078D" w:rsidRDefault="00C361DA" w:rsidP="00C361DA">
            <w:pPr>
              <w:rPr>
                <w:rFonts w:ascii="Times New Roman" w:eastAsia="標楷體" w:hAnsi="Times New Roman"/>
                <w:b/>
                <w:szCs w:val="24"/>
              </w:rPr>
            </w:pPr>
            <w:r w:rsidRPr="00BC078D">
              <w:rPr>
                <w:rFonts w:ascii="Times New Roman" w:eastAsia="標楷體" w:hAnsi="Times New Roman"/>
                <w:b/>
                <w:szCs w:val="24"/>
              </w:rPr>
              <w:sym w:font="Wingdings" w:char="F0A8"/>
            </w:r>
            <w:r>
              <w:rPr>
                <w:rFonts w:ascii="Times New Roman" w:eastAsia="標楷體" w:hAnsi="Times New Roman" w:hint="eastAsia"/>
                <w:b/>
                <w:szCs w:val="24"/>
              </w:rPr>
              <w:t xml:space="preserve"> 2</w:t>
            </w:r>
            <w:r w:rsidRPr="00125559">
              <w:rPr>
                <w:rFonts w:ascii="Times New Roman" w:eastAsia="標楷體" w:hAnsi="Times New Roman" w:hint="eastAsia"/>
                <w:b/>
                <w:szCs w:val="24"/>
              </w:rPr>
              <w:t>分</w:t>
            </w:r>
            <w:r>
              <w:rPr>
                <w:rFonts w:ascii="Times New Roman" w:eastAsia="標楷體" w:hAnsi="Times New Roman"/>
                <w:b/>
                <w:szCs w:val="24"/>
              </w:rPr>
              <w:t>=80%~100%</w:t>
            </w:r>
          </w:p>
        </w:tc>
        <w:tc>
          <w:tcPr>
            <w:tcW w:w="1169" w:type="pct"/>
          </w:tcPr>
          <w:p w14:paraId="0F40632D"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相關統計資料</w:t>
            </w:r>
          </w:p>
          <w:p w14:paraId="34297CFB"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szCs w:val="24"/>
              </w:rPr>
              <w:t>相關</w:t>
            </w:r>
            <w:r>
              <w:rPr>
                <w:rFonts w:ascii="Times New Roman" w:eastAsia="標楷體" w:hAnsi="Times New Roman" w:hint="eastAsia"/>
                <w:szCs w:val="24"/>
              </w:rPr>
              <w:t>調查記錄</w:t>
            </w:r>
          </w:p>
        </w:tc>
        <w:tc>
          <w:tcPr>
            <w:tcW w:w="408" w:type="pct"/>
            <w:tcBorders>
              <w:right w:val="single" w:sz="18" w:space="0" w:color="5B9BD5" w:themeColor="accent1"/>
            </w:tcBorders>
            <w:vAlign w:val="center"/>
          </w:tcPr>
          <w:p w14:paraId="36AC7589" w14:textId="77777777" w:rsidR="00C361DA" w:rsidRPr="00BC078D" w:rsidRDefault="00C361DA" w:rsidP="00C361DA">
            <w:pPr>
              <w:spacing w:line="320" w:lineRule="exact"/>
              <w:contextualSpacing/>
              <w:jc w:val="center"/>
              <w:rPr>
                <w:rFonts w:ascii="Times New Roman" w:eastAsia="標楷體" w:hAnsi="Times New Roman"/>
                <w:szCs w:val="24"/>
              </w:rPr>
            </w:pPr>
            <w:r w:rsidRPr="00BC078D">
              <w:rPr>
                <w:rFonts w:ascii="Times New Roman" w:eastAsia="標楷體" w:hAnsi="Times New Roman"/>
                <w:szCs w:val="24"/>
              </w:rPr>
              <w:t>2</w:t>
            </w:r>
            <w:r w:rsidRPr="00BC078D">
              <w:rPr>
                <w:rFonts w:ascii="Times New Roman" w:eastAsia="標楷體" w:hAnsi="Times New Roman" w:hint="eastAsia"/>
                <w:szCs w:val="24"/>
              </w:rPr>
              <w:t>分</w:t>
            </w:r>
          </w:p>
        </w:tc>
      </w:tr>
    </w:tbl>
    <w:p w14:paraId="7733C033" w14:textId="77777777" w:rsidR="004860E9" w:rsidRDefault="004860E9" w:rsidP="00C361DA">
      <w:pPr>
        <w:tabs>
          <w:tab w:val="left" w:pos="993"/>
        </w:tabs>
        <w:spacing w:line="0" w:lineRule="atLeast"/>
        <w:contextualSpacing/>
        <w:rPr>
          <w:rFonts w:ascii="Times New Roman" w:eastAsia="標楷體" w:hAnsi="Times New Roman"/>
          <w:b/>
        </w:rPr>
      </w:pPr>
    </w:p>
    <w:p w14:paraId="2FB1AEB3" w14:textId="77777777" w:rsidR="004860E9" w:rsidRDefault="004860E9" w:rsidP="00C361DA">
      <w:pPr>
        <w:tabs>
          <w:tab w:val="left" w:pos="993"/>
        </w:tabs>
        <w:spacing w:line="0" w:lineRule="atLeast"/>
        <w:contextualSpacing/>
        <w:rPr>
          <w:rFonts w:ascii="Times New Roman" w:eastAsia="標楷體" w:hAnsi="Times New Roman"/>
          <w:b/>
        </w:rPr>
      </w:pPr>
    </w:p>
    <w:p w14:paraId="6DE5FA8D" w14:textId="77777777" w:rsidR="004860E9" w:rsidRDefault="004860E9" w:rsidP="00C361DA">
      <w:pPr>
        <w:tabs>
          <w:tab w:val="left" w:pos="993"/>
        </w:tabs>
        <w:spacing w:line="0" w:lineRule="atLeast"/>
        <w:contextualSpacing/>
        <w:rPr>
          <w:rFonts w:ascii="Times New Roman" w:eastAsia="標楷體" w:hAnsi="Times New Roman"/>
          <w:b/>
        </w:rPr>
      </w:pPr>
    </w:p>
    <w:p w14:paraId="7714464C" w14:textId="77777777" w:rsidR="004860E9" w:rsidRDefault="004860E9" w:rsidP="00C361DA">
      <w:pPr>
        <w:tabs>
          <w:tab w:val="left" w:pos="993"/>
        </w:tabs>
        <w:spacing w:line="0" w:lineRule="atLeast"/>
        <w:contextualSpacing/>
        <w:rPr>
          <w:rFonts w:ascii="Times New Roman" w:eastAsia="標楷體" w:hAnsi="Times New Roman"/>
          <w:b/>
        </w:rPr>
      </w:pPr>
    </w:p>
    <w:p w14:paraId="4E733E29" w14:textId="77777777" w:rsidR="004860E9" w:rsidRDefault="004860E9" w:rsidP="00C361DA">
      <w:pPr>
        <w:tabs>
          <w:tab w:val="left" w:pos="993"/>
        </w:tabs>
        <w:spacing w:line="0" w:lineRule="atLeast"/>
        <w:contextualSpacing/>
        <w:rPr>
          <w:rFonts w:ascii="Times New Roman" w:eastAsia="標楷體" w:hAnsi="Times New Roman"/>
          <w:b/>
        </w:rPr>
      </w:pPr>
    </w:p>
    <w:p w14:paraId="4485F07B" w14:textId="794B07B2" w:rsidR="00C361DA" w:rsidRPr="00134B7D" w:rsidRDefault="00C361DA" w:rsidP="00C361DA">
      <w:pPr>
        <w:tabs>
          <w:tab w:val="left" w:pos="993"/>
        </w:tabs>
        <w:spacing w:line="0" w:lineRule="atLeast"/>
        <w:contextualSpacing/>
        <w:rPr>
          <w:rFonts w:ascii="Times New Roman" w:eastAsia="標楷體" w:hAnsi="Times New Roman"/>
          <w:b/>
          <w:color w:val="000000" w:themeColor="text1"/>
          <w:szCs w:val="24"/>
        </w:rPr>
      </w:pPr>
      <w:r w:rsidRPr="00134B7D">
        <w:rPr>
          <w:rFonts w:ascii="Times New Roman" w:eastAsia="標楷體" w:hAnsi="Times New Roman"/>
          <w:b/>
        </w:rPr>
        <w:lastRenderedPageBreak/>
        <w:t>項目二、口腔健康促進</w:t>
      </w:r>
    </w:p>
    <w:p w14:paraId="61677B85" w14:textId="77777777" w:rsidR="00C361DA" w:rsidRPr="00BA6AD1" w:rsidRDefault="00C361DA" w:rsidP="00C361DA">
      <w:pPr>
        <w:tabs>
          <w:tab w:val="left" w:pos="993"/>
        </w:tabs>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標準一、學校衛生政策</w:t>
      </w:r>
      <w:r w:rsidRPr="00521410">
        <w:rPr>
          <w:rFonts w:ascii="Times New Roman" w:eastAsia="標楷體" w:hAnsi="Times New Roman"/>
          <w:b/>
          <w:color w:val="000000" w:themeColor="text1"/>
          <w:szCs w:val="24"/>
        </w:rPr>
        <w:t>（</w:t>
      </w:r>
      <w:r w:rsidRPr="00DF5EFD">
        <w:rPr>
          <w:rFonts w:ascii="Times New Roman" w:eastAsia="標楷體" w:hAnsi="Times New Roman" w:hint="eastAsia"/>
          <w:b/>
          <w:color w:val="000000" w:themeColor="text1"/>
          <w:szCs w:val="24"/>
        </w:rPr>
        <w:t>15</w:t>
      </w:r>
      <w:r w:rsidRPr="00521410">
        <w:rPr>
          <w:rFonts w:ascii="Times New Roman" w:eastAsia="標楷體" w:hAnsi="Times New Roman"/>
          <w:b/>
          <w:color w:val="000000" w:themeColor="text1"/>
          <w:szCs w:val="24"/>
        </w:rPr>
        <w:t>分）</w:t>
      </w:r>
    </w:p>
    <w:p w14:paraId="59FA792D" w14:textId="77777777" w:rsidR="00C361DA" w:rsidRPr="00BA6AD1"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bCs/>
          <w:color w:val="000000" w:themeColor="text1"/>
          <w:szCs w:val="24"/>
        </w:rPr>
        <w:t>子標準</w:t>
      </w:r>
      <w:r w:rsidRPr="00BA6AD1">
        <w:rPr>
          <w:rFonts w:ascii="Times New Roman" w:eastAsia="標楷體" w:hAnsi="Times New Roman"/>
          <w:b/>
          <w:bCs/>
          <w:color w:val="000000" w:themeColor="text1"/>
          <w:szCs w:val="24"/>
        </w:rPr>
        <w:t xml:space="preserve">1-1 </w:t>
      </w:r>
      <w:r w:rsidRPr="00BA6AD1">
        <w:rPr>
          <w:rFonts w:ascii="Times New Roman" w:eastAsia="標楷體" w:hAnsi="Times New Roman"/>
          <w:b/>
          <w:bCs/>
          <w:color w:val="000000" w:themeColor="text1"/>
          <w:szCs w:val="24"/>
        </w:rPr>
        <w:t>健康教育及健康促進計畫的定位（</w:t>
      </w:r>
      <w:r>
        <w:rPr>
          <w:rFonts w:ascii="Times New Roman" w:eastAsia="標楷體" w:hAnsi="Times New Roman" w:hint="eastAsia"/>
          <w:b/>
          <w:bCs/>
          <w:color w:val="000000" w:themeColor="text1"/>
          <w:szCs w:val="24"/>
        </w:rPr>
        <w:t>8</w:t>
      </w:r>
      <w:r w:rsidRPr="00BA6AD1">
        <w:rPr>
          <w:rFonts w:ascii="Times New Roman" w:eastAsia="標楷體" w:hAnsi="Times New Roman"/>
          <w:b/>
          <w:bCs/>
          <w:color w:val="000000" w:themeColor="text1"/>
          <w:szCs w:val="24"/>
        </w:rPr>
        <w:t>分）</w:t>
      </w:r>
    </w:p>
    <w:tbl>
      <w:tblPr>
        <w:tblW w:w="5000" w:type="pct"/>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47B76551" w14:textId="77777777" w:rsidTr="00C361DA">
        <w:trPr>
          <w:trHeight w:val="351"/>
          <w:tblHeader/>
        </w:trPr>
        <w:tc>
          <w:tcPr>
            <w:tcW w:w="3423" w:type="pct"/>
            <w:shd w:val="clear" w:color="auto" w:fill="DEEAF6" w:themeFill="accent1" w:themeFillTint="33"/>
            <w:vAlign w:val="center"/>
          </w:tcPr>
          <w:p w14:paraId="7907A7B5" w14:textId="77777777" w:rsidR="00C361DA" w:rsidRPr="00BA6AD1" w:rsidRDefault="00C361DA" w:rsidP="00C361DA">
            <w:pPr>
              <w:spacing w:line="32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35B9CE54" w14:textId="77777777" w:rsidR="00C361DA" w:rsidRPr="00BA6AD1" w:rsidRDefault="00C361DA" w:rsidP="00C361DA">
            <w:pPr>
              <w:spacing w:line="32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342D44DB" w14:textId="77777777" w:rsidR="00C361DA" w:rsidRPr="00BA6AD1" w:rsidDel="000575C2" w:rsidRDefault="00C361DA" w:rsidP="00C361DA">
            <w:pPr>
              <w:spacing w:line="32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39116F53" w14:textId="77777777" w:rsidTr="00C361DA">
        <w:trPr>
          <w:trHeight w:val="117"/>
        </w:trPr>
        <w:tc>
          <w:tcPr>
            <w:tcW w:w="5000" w:type="pct"/>
            <w:gridSpan w:val="3"/>
            <w:tcBorders>
              <w:right w:val="single" w:sz="18" w:space="0" w:color="5B9BD5" w:themeColor="accent1"/>
            </w:tcBorders>
            <w:vAlign w:val="center"/>
          </w:tcPr>
          <w:p w14:paraId="61B6B382" w14:textId="77777777" w:rsidR="00C361DA" w:rsidRPr="00BA6AD1" w:rsidRDefault="00C361DA" w:rsidP="00C361DA">
            <w:pPr>
              <w:pStyle w:val="Web"/>
              <w:spacing w:line="320" w:lineRule="exact"/>
              <w:contextualSpacing/>
              <w:jc w:val="both"/>
              <w:rPr>
                <w:rFonts w:ascii="Times New Roman" w:eastAsia="標楷體" w:hAnsi="Times New Roman" w:cs="Times New Roman"/>
                <w:color w:val="000000"/>
              </w:rPr>
            </w:pPr>
            <w:r w:rsidRPr="00134B7D">
              <w:rPr>
                <w:rFonts w:ascii="Times New Roman" w:eastAsia="標楷體" w:hAnsi="Times New Roman" w:cs="Times New Roman" w:hint="eastAsia"/>
                <w:color w:val="000000"/>
              </w:rPr>
              <w:t>1-1-1</w:t>
            </w:r>
            <w:r w:rsidRPr="00134B7D">
              <w:rPr>
                <w:rFonts w:ascii="Times New Roman" w:eastAsia="標楷體" w:hAnsi="Times New Roman" w:cs="Times New Roman" w:hint="eastAsia"/>
                <w:color w:val="000000"/>
              </w:rPr>
              <w:t>學校能依據校本方式，制定一套口腔健康促進政策。</w:t>
            </w:r>
          </w:p>
        </w:tc>
      </w:tr>
      <w:tr w:rsidR="00C361DA" w:rsidRPr="00BA6AD1" w14:paraId="09A8273B" w14:textId="77777777" w:rsidTr="00C361DA">
        <w:trPr>
          <w:trHeight w:val="4003"/>
        </w:trPr>
        <w:tc>
          <w:tcPr>
            <w:tcW w:w="3423" w:type="pct"/>
          </w:tcPr>
          <w:p w14:paraId="6CE8889C" w14:textId="77777777" w:rsidR="00C361DA" w:rsidRDefault="00C361DA" w:rsidP="00C361DA">
            <w:pPr>
              <w:spacing w:line="320" w:lineRule="exact"/>
              <w:contextualSpacing/>
              <w:rPr>
                <w:rFonts w:ascii="Times New Roman" w:eastAsia="標楷體" w:hAnsi="Times New Roman"/>
                <w:b/>
                <w:szCs w:val="24"/>
              </w:rPr>
            </w:pPr>
            <w:r w:rsidRPr="00134B7D">
              <w:rPr>
                <w:rFonts w:ascii="Times New Roman" w:eastAsia="標楷體" w:hAnsi="Times New Roman" w:hint="eastAsia"/>
                <w:color w:val="000000"/>
              </w:rPr>
              <w:t>口腔健康促進計畫須依據需求評估，制定一套實施方案且納入整個學校的校務發展計畫或藍圖中，且經由校務會議表決通過。</w:t>
            </w:r>
          </w:p>
          <w:p w14:paraId="2FCDB120" w14:textId="77777777" w:rsidR="00C361DA" w:rsidRPr="006F7820" w:rsidRDefault="00C361DA" w:rsidP="00C361DA">
            <w:pPr>
              <w:spacing w:line="320" w:lineRule="exact"/>
              <w:contextualSpacing/>
              <w:rPr>
                <w:rFonts w:ascii="Times New Roman" w:eastAsia="標楷體" w:hAnsi="Times New Roman"/>
                <w:b/>
                <w:szCs w:val="24"/>
              </w:rPr>
            </w:pPr>
            <w:r w:rsidRPr="006F7820">
              <w:rPr>
                <w:rFonts w:ascii="Times New Roman" w:eastAsia="標楷體" w:hAnsi="Times New Roman"/>
                <w:b/>
                <w:szCs w:val="24"/>
              </w:rPr>
              <w:t>請勾選（可複選）</w:t>
            </w:r>
          </w:p>
          <w:p w14:paraId="0110D432" w14:textId="77777777" w:rsidR="00C361DA" w:rsidRPr="00134B7D" w:rsidRDefault="00C361DA" w:rsidP="00C361DA">
            <w:pPr>
              <w:spacing w:line="320" w:lineRule="exact"/>
              <w:ind w:left="310" w:hangingChars="129" w:hanging="310"/>
              <w:contextualSpacing/>
              <w:rPr>
                <w:rFonts w:ascii="Times New Roman" w:eastAsia="標楷體" w:hAnsi="Times New Roman"/>
                <w:b/>
                <w:szCs w:val="24"/>
              </w:rPr>
            </w:pPr>
            <w:r w:rsidRPr="00BC078D">
              <w:rPr>
                <w:rFonts w:ascii="Times New Roman" w:eastAsia="標楷體" w:hAnsi="Times New Roman"/>
                <w:b/>
                <w:szCs w:val="24"/>
              </w:rPr>
              <w:sym w:font="Wingdings" w:char="F0A8"/>
            </w:r>
            <w:r w:rsidRPr="00134B7D">
              <w:rPr>
                <w:rFonts w:ascii="Times New Roman" w:eastAsia="標楷體" w:hAnsi="Times New Roman" w:hint="eastAsia"/>
                <w:b/>
                <w:szCs w:val="24"/>
              </w:rPr>
              <w:t>提供口腔保健計畫相關經費表。</w:t>
            </w:r>
          </w:p>
          <w:p w14:paraId="7DA94526" w14:textId="77777777" w:rsidR="00C361DA" w:rsidRDefault="00C361DA" w:rsidP="00C361DA">
            <w:pPr>
              <w:spacing w:line="320" w:lineRule="exact"/>
              <w:contextualSpacing/>
              <w:rPr>
                <w:rFonts w:ascii="Times New Roman" w:eastAsia="標楷體" w:hAnsi="Times New Roman"/>
                <w:b/>
                <w:szCs w:val="24"/>
              </w:rPr>
            </w:pPr>
            <w:r w:rsidRPr="00BC078D">
              <w:rPr>
                <w:rFonts w:ascii="Times New Roman" w:eastAsia="標楷體" w:hAnsi="Times New Roman"/>
                <w:b/>
                <w:szCs w:val="24"/>
              </w:rPr>
              <w:sym w:font="Wingdings" w:char="F0A8"/>
            </w:r>
            <w:r w:rsidRPr="00134B7D">
              <w:rPr>
                <w:rFonts w:ascii="Times New Roman" w:eastAsia="標楷體" w:hAnsi="Times New Roman" w:hint="eastAsia"/>
                <w:b/>
                <w:szCs w:val="24"/>
              </w:rPr>
              <w:t>有依需求評估制定學校口腔保健計畫實施方案，並納入校務會議議程。</w:t>
            </w:r>
          </w:p>
          <w:p w14:paraId="61CEAB7B" w14:textId="77777777" w:rsidR="00C361DA" w:rsidRDefault="00C361DA" w:rsidP="00C361DA">
            <w:pPr>
              <w:spacing w:line="320" w:lineRule="exact"/>
              <w:contextualSpacing/>
              <w:rPr>
                <w:rFonts w:ascii="Times New Roman" w:eastAsia="標楷體" w:hAnsi="Times New Roman"/>
                <w:b/>
                <w:szCs w:val="24"/>
              </w:rPr>
            </w:pPr>
          </w:p>
          <w:p w14:paraId="5095699F" w14:textId="77777777" w:rsidR="00C361DA" w:rsidRPr="006F7820" w:rsidRDefault="00C361DA" w:rsidP="00C361DA">
            <w:pPr>
              <w:spacing w:line="320" w:lineRule="exact"/>
              <w:contextualSpacing/>
              <w:rPr>
                <w:rFonts w:ascii="Times New Roman" w:eastAsia="標楷體" w:hAnsi="Times New Roman"/>
                <w:b/>
                <w:szCs w:val="24"/>
              </w:rPr>
            </w:pPr>
            <w:r w:rsidRPr="006F7820">
              <w:rPr>
                <w:rFonts w:ascii="Times New Roman" w:eastAsia="標楷體" w:hAnsi="Times New Roman"/>
                <w:b/>
                <w:szCs w:val="24"/>
              </w:rPr>
              <w:t>給分說明</w:t>
            </w:r>
          </w:p>
          <w:p w14:paraId="0F01CDBC" w14:textId="77777777" w:rsidR="00C361DA" w:rsidRPr="009A0BEB" w:rsidRDefault="00C361DA" w:rsidP="00C361DA">
            <w:pPr>
              <w:spacing w:line="320" w:lineRule="exact"/>
              <w:contextualSpacing/>
              <w:rPr>
                <w:rFonts w:ascii="Times New Roman" w:eastAsia="標楷體" w:hAnsi="Times New Roman"/>
                <w:szCs w:val="24"/>
              </w:rPr>
            </w:pPr>
            <w:r w:rsidRPr="009A0BEB">
              <w:rPr>
                <w:rFonts w:ascii="Times New Roman" w:eastAsia="標楷體" w:hAnsi="Times New Roman"/>
                <w:szCs w:val="24"/>
              </w:rPr>
              <w:t>0</w:t>
            </w:r>
            <w:r w:rsidRPr="009A0BEB">
              <w:rPr>
                <w:rFonts w:ascii="Times New Roman" w:eastAsia="標楷體" w:hAnsi="Times New Roman"/>
                <w:szCs w:val="24"/>
              </w:rPr>
              <w:t>分</w:t>
            </w:r>
            <w:r w:rsidRPr="009A0BEB">
              <w:rPr>
                <w:rFonts w:ascii="Times New Roman" w:eastAsia="標楷體" w:hAnsi="Times New Roman"/>
                <w:szCs w:val="24"/>
              </w:rPr>
              <w:t>=</w:t>
            </w:r>
            <w:r w:rsidRPr="009A0BEB">
              <w:rPr>
                <w:rFonts w:ascii="Times New Roman" w:eastAsia="標楷體" w:hAnsi="Times New Roman"/>
                <w:szCs w:val="24"/>
              </w:rPr>
              <w:t>均無</w:t>
            </w:r>
          </w:p>
          <w:p w14:paraId="533E5806" w14:textId="77777777" w:rsidR="00C361DA" w:rsidRPr="009A0BEB" w:rsidRDefault="00C361DA" w:rsidP="00C361DA">
            <w:pPr>
              <w:spacing w:line="320" w:lineRule="exact"/>
              <w:contextualSpacing/>
              <w:rPr>
                <w:rFonts w:ascii="Times New Roman" w:eastAsia="標楷體" w:hAnsi="Times New Roman"/>
                <w:szCs w:val="24"/>
              </w:rPr>
            </w:pPr>
            <w:r w:rsidRPr="009A0BEB">
              <w:rPr>
                <w:rFonts w:ascii="Times New Roman" w:eastAsia="標楷體" w:hAnsi="Times New Roman"/>
                <w:szCs w:val="24"/>
              </w:rPr>
              <w:t>1</w:t>
            </w:r>
            <w:r w:rsidRPr="009A0BEB">
              <w:rPr>
                <w:rFonts w:ascii="Times New Roman" w:eastAsia="標楷體" w:hAnsi="Times New Roman"/>
                <w:szCs w:val="24"/>
              </w:rPr>
              <w:t>分</w:t>
            </w:r>
            <w:r w:rsidRPr="009A0BEB">
              <w:rPr>
                <w:rFonts w:ascii="Times New Roman" w:eastAsia="標楷體" w:hAnsi="Times New Roman"/>
                <w:szCs w:val="24"/>
              </w:rPr>
              <w:t>=</w:t>
            </w:r>
            <w:r w:rsidRPr="009A0BEB">
              <w:rPr>
                <w:rFonts w:ascii="Times New Roman" w:eastAsia="標楷體" w:hAnsi="Times New Roman"/>
                <w:szCs w:val="24"/>
              </w:rPr>
              <w:t>達成一項</w:t>
            </w:r>
          </w:p>
          <w:p w14:paraId="19C3B6E6" w14:textId="77777777" w:rsidR="00C361DA" w:rsidRPr="009A0BEB" w:rsidRDefault="00C361DA" w:rsidP="00C361DA">
            <w:pPr>
              <w:spacing w:line="320" w:lineRule="exact"/>
              <w:contextualSpacing/>
              <w:rPr>
                <w:rFonts w:ascii="Times New Roman" w:eastAsia="標楷體" w:hAnsi="Times New Roman"/>
                <w:szCs w:val="24"/>
              </w:rPr>
            </w:pPr>
            <w:r w:rsidRPr="009A0BEB">
              <w:rPr>
                <w:rFonts w:ascii="Times New Roman" w:eastAsia="標楷體" w:hAnsi="Times New Roman"/>
                <w:szCs w:val="24"/>
              </w:rPr>
              <w:t>2</w:t>
            </w:r>
            <w:r w:rsidRPr="009A0BEB">
              <w:rPr>
                <w:rFonts w:ascii="Times New Roman" w:eastAsia="標楷體" w:hAnsi="Times New Roman"/>
                <w:szCs w:val="24"/>
              </w:rPr>
              <w:t>分</w:t>
            </w:r>
            <w:r w:rsidRPr="009A0BEB">
              <w:rPr>
                <w:rFonts w:ascii="Times New Roman" w:eastAsia="標楷體" w:hAnsi="Times New Roman"/>
                <w:szCs w:val="24"/>
              </w:rPr>
              <w:t>=</w:t>
            </w:r>
            <w:r>
              <w:rPr>
                <w:rFonts w:ascii="Times New Roman" w:eastAsia="標楷體" w:hAnsi="Times New Roman" w:hint="eastAsia"/>
                <w:szCs w:val="24"/>
              </w:rPr>
              <w:t>全部</w:t>
            </w:r>
            <w:r>
              <w:rPr>
                <w:rFonts w:ascii="Times New Roman" w:eastAsia="標楷體" w:hAnsi="Times New Roman"/>
                <w:szCs w:val="24"/>
              </w:rPr>
              <w:t>達成</w:t>
            </w:r>
          </w:p>
          <w:p w14:paraId="044C4B6F" w14:textId="77777777" w:rsidR="00C361DA" w:rsidRPr="009A0BEB" w:rsidRDefault="00C361DA" w:rsidP="00C361DA">
            <w:pPr>
              <w:spacing w:line="320" w:lineRule="exact"/>
              <w:contextualSpacing/>
              <w:rPr>
                <w:rFonts w:ascii="Times New Roman" w:eastAsia="標楷體" w:hAnsi="Times New Roman"/>
                <w:szCs w:val="24"/>
              </w:rPr>
            </w:pPr>
            <w:r w:rsidRPr="004D6A2C">
              <w:rPr>
                <w:rFonts w:ascii="Times New Roman" w:eastAsia="標楷體" w:hAnsi="Times New Roman"/>
                <w:b/>
                <w:szCs w:val="24"/>
                <w:shd w:val="pct15" w:color="auto" w:fill="FFFFFF"/>
              </w:rPr>
              <w:t>備註</w:t>
            </w:r>
          </w:p>
          <w:p w14:paraId="7DF68570" w14:textId="77777777" w:rsidR="00C361DA" w:rsidRDefault="00C361DA" w:rsidP="00C361DA">
            <w:pPr>
              <w:pStyle w:val="a3"/>
              <w:numPr>
                <w:ilvl w:val="0"/>
                <w:numId w:val="4"/>
              </w:numPr>
              <w:spacing w:line="320" w:lineRule="exact"/>
              <w:ind w:leftChars="0"/>
              <w:contextualSpacing/>
              <w:rPr>
                <w:rFonts w:ascii="Times New Roman" w:eastAsia="標楷體" w:hAnsi="Times New Roman"/>
                <w:szCs w:val="24"/>
              </w:rPr>
            </w:pPr>
            <w:r w:rsidRPr="009A0BEB">
              <w:rPr>
                <w:rFonts w:ascii="Times New Roman" w:eastAsia="標楷體" w:hAnsi="Times New Roman"/>
                <w:szCs w:val="24"/>
              </w:rPr>
              <w:t>會議要有口腔</w:t>
            </w:r>
            <w:r w:rsidRPr="009A0BEB">
              <w:rPr>
                <w:rFonts w:ascii="Times New Roman" w:eastAsia="標楷體" w:hAnsi="Times New Roman" w:hint="eastAsia"/>
                <w:szCs w:val="24"/>
              </w:rPr>
              <w:t>保健相關</w:t>
            </w:r>
            <w:r w:rsidRPr="009A0BEB">
              <w:rPr>
                <w:rFonts w:ascii="Times New Roman" w:eastAsia="標楷體" w:hAnsi="Times New Roman"/>
                <w:szCs w:val="24"/>
              </w:rPr>
              <w:t>提案和決議。</w:t>
            </w:r>
          </w:p>
          <w:p w14:paraId="756A08A7" w14:textId="77777777" w:rsidR="00C361DA" w:rsidRPr="009A0BEB" w:rsidRDefault="00C361DA" w:rsidP="00C361DA">
            <w:pPr>
              <w:pStyle w:val="a3"/>
              <w:numPr>
                <w:ilvl w:val="0"/>
                <w:numId w:val="4"/>
              </w:numPr>
              <w:spacing w:line="320" w:lineRule="exact"/>
              <w:ind w:leftChars="0"/>
              <w:contextualSpacing/>
              <w:rPr>
                <w:rFonts w:ascii="Times New Roman" w:eastAsia="標楷體" w:hAnsi="Times New Roman"/>
                <w:szCs w:val="24"/>
              </w:rPr>
            </w:pPr>
            <w:r>
              <w:rPr>
                <w:rFonts w:ascii="Times New Roman" w:eastAsia="標楷體" w:hAnsi="Times New Roman" w:hint="eastAsia"/>
                <w:szCs w:val="24"/>
              </w:rPr>
              <w:t>口腔保健計畫</w:t>
            </w:r>
            <w:r w:rsidRPr="00F4713C">
              <w:rPr>
                <w:rFonts w:ascii="Times New Roman" w:eastAsia="標楷體" w:hAnsi="Times New Roman"/>
                <w:szCs w:val="24"/>
              </w:rPr>
              <w:t>有提出口腔保健計畫</w:t>
            </w:r>
            <w:r>
              <w:rPr>
                <w:rFonts w:ascii="Times New Roman" w:eastAsia="標楷體" w:hAnsi="Times New Roman"/>
                <w:szCs w:val="24"/>
              </w:rPr>
              <w:t>經費</w:t>
            </w:r>
            <w:r>
              <w:rPr>
                <w:rFonts w:ascii="Times New Roman" w:eastAsia="標楷體" w:hAnsi="Times New Roman" w:hint="eastAsia"/>
                <w:szCs w:val="24"/>
              </w:rPr>
              <w:t>預算表</w:t>
            </w:r>
            <w:r w:rsidRPr="00F4713C">
              <w:rPr>
                <w:rFonts w:ascii="Times New Roman" w:eastAsia="標楷體" w:hAnsi="Times New Roman"/>
                <w:szCs w:val="24"/>
              </w:rPr>
              <w:t>，專款專用，才能得到</w:t>
            </w:r>
            <w:r w:rsidRPr="00F4713C">
              <w:rPr>
                <w:rFonts w:ascii="Times New Roman" w:eastAsia="標楷體" w:hAnsi="Times New Roman"/>
                <w:szCs w:val="24"/>
              </w:rPr>
              <w:t>2</w:t>
            </w:r>
            <w:r w:rsidRPr="00F4713C">
              <w:rPr>
                <w:rFonts w:ascii="Times New Roman" w:eastAsia="標楷體" w:hAnsi="Times New Roman"/>
                <w:szCs w:val="24"/>
              </w:rPr>
              <w:t>分</w:t>
            </w:r>
            <w:r>
              <w:rPr>
                <w:rFonts w:ascii="Times New Roman" w:eastAsia="標楷體" w:hAnsi="Times New Roman" w:hint="eastAsia"/>
                <w:szCs w:val="24"/>
              </w:rPr>
              <w:t>。</w:t>
            </w:r>
          </w:p>
        </w:tc>
        <w:tc>
          <w:tcPr>
            <w:tcW w:w="1169" w:type="pct"/>
          </w:tcPr>
          <w:p w14:paraId="7FDAEF51"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相關辦法</w:t>
            </w:r>
          </w:p>
          <w:p w14:paraId="0D1BF1FC" w14:textId="77777777" w:rsidR="00C361DA" w:rsidRPr="00BA6AD1"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sidRPr="00BA6AD1">
              <w:rPr>
                <w:rFonts w:ascii="Times New Roman" w:eastAsia="標楷體" w:hAnsi="Times New Roman"/>
                <w:szCs w:val="24"/>
              </w:rPr>
              <w:t>相關計畫或藍圖</w:t>
            </w:r>
          </w:p>
          <w:p w14:paraId="041F1842"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sidRPr="00BA6AD1">
              <w:rPr>
                <w:rFonts w:ascii="Times New Roman" w:eastAsia="標楷體" w:hAnsi="Times New Roman"/>
                <w:szCs w:val="24"/>
              </w:rPr>
              <w:t>相關會議</w:t>
            </w:r>
            <w:r>
              <w:rPr>
                <w:rFonts w:ascii="Times New Roman" w:eastAsia="標楷體" w:hAnsi="Times New Roman" w:hint="eastAsia"/>
                <w:szCs w:val="24"/>
              </w:rPr>
              <w:t>記</w:t>
            </w:r>
            <w:r w:rsidRPr="00BA6AD1">
              <w:rPr>
                <w:rFonts w:ascii="Times New Roman" w:eastAsia="標楷體" w:hAnsi="Times New Roman"/>
                <w:szCs w:val="24"/>
              </w:rPr>
              <w:t>錄</w:t>
            </w:r>
          </w:p>
          <w:p w14:paraId="37F248EF" w14:textId="77777777" w:rsidR="00C361DA" w:rsidRDefault="00C361DA" w:rsidP="00C361DA">
            <w:pPr>
              <w:pStyle w:val="a3"/>
              <w:numPr>
                <w:ilvl w:val="0"/>
                <w:numId w:val="9"/>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經費表預算</w:t>
            </w:r>
          </w:p>
          <w:p w14:paraId="64E4D210" w14:textId="77777777" w:rsidR="00C361DA" w:rsidRPr="007A0AAC" w:rsidRDefault="00C361DA" w:rsidP="00C361DA">
            <w:pPr>
              <w:spacing w:line="320" w:lineRule="exact"/>
              <w:rPr>
                <w:rFonts w:ascii="Times New Roman" w:eastAsia="標楷體" w:hAnsi="Times New Roman"/>
                <w:szCs w:val="24"/>
              </w:rPr>
            </w:pPr>
          </w:p>
        </w:tc>
        <w:tc>
          <w:tcPr>
            <w:tcW w:w="408" w:type="pct"/>
            <w:tcBorders>
              <w:right w:val="single" w:sz="18" w:space="0" w:color="5B9BD5" w:themeColor="accent1"/>
            </w:tcBorders>
            <w:vAlign w:val="center"/>
          </w:tcPr>
          <w:p w14:paraId="395B9677" w14:textId="77777777" w:rsidR="00C361DA" w:rsidRPr="00BA6AD1" w:rsidRDefault="00C361DA" w:rsidP="00C361DA">
            <w:pPr>
              <w:spacing w:line="320" w:lineRule="exact"/>
              <w:contextualSpacing/>
              <w:jc w:val="center"/>
              <w:rPr>
                <w:rFonts w:ascii="Times New Roman" w:eastAsia="標楷體" w:hAnsi="Times New Roman"/>
                <w:i/>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r w:rsidR="00C361DA" w:rsidRPr="00BA6AD1" w14:paraId="751FF688" w14:textId="77777777" w:rsidTr="00C361DA">
        <w:trPr>
          <w:trHeight w:val="264"/>
        </w:trPr>
        <w:tc>
          <w:tcPr>
            <w:tcW w:w="5000" w:type="pct"/>
            <w:gridSpan w:val="3"/>
            <w:tcBorders>
              <w:right w:val="single" w:sz="18" w:space="0" w:color="5B9BD5" w:themeColor="accent1"/>
            </w:tcBorders>
            <w:vAlign w:val="center"/>
          </w:tcPr>
          <w:p w14:paraId="12F5A74D" w14:textId="77777777" w:rsidR="00C361DA" w:rsidRPr="00BA6AD1" w:rsidRDefault="00C361DA" w:rsidP="00C361DA">
            <w:pPr>
              <w:pStyle w:val="Web"/>
              <w:spacing w:before="0" w:beforeAutospacing="0" w:after="0" w:afterAutospacing="0" w:line="320" w:lineRule="exact"/>
              <w:contextualSpacing/>
              <w:jc w:val="both"/>
              <w:rPr>
                <w:rFonts w:ascii="Times New Roman" w:eastAsia="標楷體" w:hAnsi="Times New Roman" w:cs="Times New Roman"/>
              </w:rPr>
            </w:pPr>
            <w:r w:rsidRPr="00134B7D">
              <w:rPr>
                <w:rFonts w:ascii="Times New Roman" w:eastAsia="標楷體" w:hAnsi="Times New Roman" w:cs="Times New Roman" w:hint="eastAsia"/>
              </w:rPr>
              <w:t>1-1-2</w:t>
            </w:r>
            <w:r w:rsidRPr="00134B7D">
              <w:rPr>
                <w:rFonts w:ascii="Times New Roman" w:eastAsia="標楷體" w:hAnsi="Times New Roman" w:cs="Times New Roman" w:hint="eastAsia"/>
              </w:rPr>
              <w:t>全校成員</w:t>
            </w:r>
            <w:r>
              <w:rPr>
                <w:rFonts w:ascii="Times New Roman" w:eastAsia="標楷體" w:hAnsi="Times New Roman" w:cs="Times New Roman" w:hint="eastAsia"/>
              </w:rPr>
              <w:t>（</w:t>
            </w:r>
            <w:r w:rsidRPr="00134B7D">
              <w:rPr>
                <w:rFonts w:ascii="Times New Roman" w:eastAsia="標楷體" w:hAnsi="Times New Roman" w:cs="Times New Roman" w:hint="eastAsia"/>
              </w:rPr>
              <w:t>包含校長、學校行政團隊、教師、學生、家長</w:t>
            </w:r>
            <w:r>
              <w:rPr>
                <w:rFonts w:ascii="Times New Roman" w:eastAsia="標楷體" w:hAnsi="Times New Roman" w:cs="Times New Roman" w:hint="eastAsia"/>
              </w:rPr>
              <w:t>）</w:t>
            </w:r>
            <w:r w:rsidRPr="00134B7D">
              <w:rPr>
                <w:rFonts w:ascii="Times New Roman" w:eastAsia="標楷體" w:hAnsi="Times New Roman" w:cs="Times New Roman" w:hint="eastAsia"/>
              </w:rPr>
              <w:t>投入口腔健康促進計畫。</w:t>
            </w:r>
          </w:p>
        </w:tc>
      </w:tr>
      <w:tr w:rsidR="00C361DA" w:rsidRPr="00BA6AD1" w14:paraId="0FDF1182" w14:textId="77777777" w:rsidTr="00C361DA">
        <w:trPr>
          <w:trHeight w:val="5239"/>
        </w:trPr>
        <w:tc>
          <w:tcPr>
            <w:tcW w:w="3423" w:type="pct"/>
          </w:tcPr>
          <w:p w14:paraId="6641BD22" w14:textId="77777777" w:rsidR="00C361DA" w:rsidRPr="00D62E19" w:rsidRDefault="00C361DA" w:rsidP="00C361DA">
            <w:pPr>
              <w:spacing w:line="320" w:lineRule="exact"/>
              <w:contextualSpacing/>
              <w:rPr>
                <w:rFonts w:ascii="Times New Roman" w:eastAsia="標楷體" w:hAnsi="Times New Roman"/>
                <w:b/>
                <w:szCs w:val="24"/>
              </w:rPr>
            </w:pPr>
            <w:r w:rsidRPr="006F7820">
              <w:rPr>
                <w:rFonts w:ascii="Times New Roman" w:eastAsia="標楷體" w:hAnsi="Times New Roman"/>
                <w:b/>
                <w:szCs w:val="24"/>
              </w:rPr>
              <w:t>請勾選（可複選）</w:t>
            </w:r>
          </w:p>
          <w:p w14:paraId="0301B9C4" w14:textId="77777777" w:rsidR="00C361DA" w:rsidRPr="00134B7D" w:rsidRDefault="00C361DA" w:rsidP="00C361DA">
            <w:pPr>
              <w:spacing w:line="320" w:lineRule="exact"/>
              <w:contextualSpacing/>
              <w:rPr>
                <w:rFonts w:ascii="Times New Roman" w:eastAsia="標楷體" w:hAnsi="Times New Roman"/>
                <w:b/>
                <w:color w:val="000000"/>
                <w:szCs w:val="24"/>
              </w:rPr>
            </w:pPr>
            <w:r w:rsidRPr="00BC078D">
              <w:rPr>
                <w:rFonts w:ascii="Times New Roman" w:eastAsia="標楷體" w:hAnsi="Times New Roman"/>
                <w:b/>
                <w:szCs w:val="24"/>
              </w:rPr>
              <w:sym w:font="Wingdings" w:char="F0A8"/>
            </w:r>
            <w:r w:rsidRPr="00134B7D">
              <w:rPr>
                <w:rFonts w:ascii="Times New Roman" w:eastAsia="標楷體" w:hAnsi="Times New Roman" w:hint="eastAsia"/>
                <w:b/>
                <w:color w:val="000000"/>
                <w:szCs w:val="24"/>
              </w:rPr>
              <w:t>口腔保健計畫組成成員中，涵蓋校長、學校行政團隊、教師、學生與家長代表。</w:t>
            </w:r>
          </w:p>
          <w:p w14:paraId="744043B4" w14:textId="77777777" w:rsidR="00C361DA" w:rsidRPr="00134B7D" w:rsidRDefault="00C361DA" w:rsidP="00C361DA">
            <w:pPr>
              <w:spacing w:line="320" w:lineRule="exact"/>
              <w:contextualSpacing/>
              <w:rPr>
                <w:rFonts w:ascii="Times New Roman" w:eastAsia="標楷體" w:hAnsi="Times New Roman"/>
                <w:b/>
                <w:color w:val="000000"/>
                <w:szCs w:val="24"/>
              </w:rPr>
            </w:pPr>
            <w:r w:rsidRPr="00BC078D">
              <w:rPr>
                <w:rFonts w:ascii="Times New Roman" w:eastAsia="標楷體" w:hAnsi="Times New Roman"/>
                <w:b/>
                <w:szCs w:val="24"/>
              </w:rPr>
              <w:sym w:font="Wingdings" w:char="F0A8"/>
            </w:r>
            <w:r w:rsidRPr="00134B7D">
              <w:rPr>
                <w:rFonts w:ascii="Times New Roman" w:eastAsia="標楷體" w:hAnsi="Times New Roman" w:hint="eastAsia"/>
                <w:b/>
                <w:color w:val="000000"/>
                <w:szCs w:val="24"/>
              </w:rPr>
              <w:t>校長、學校行政團隊、教師、學生與家長代表出席口腔保健計畫相關會議。</w:t>
            </w:r>
          </w:p>
          <w:p w14:paraId="607256BD" w14:textId="77777777" w:rsidR="00C361DA" w:rsidRDefault="00C361DA" w:rsidP="00C361DA">
            <w:pPr>
              <w:spacing w:line="320" w:lineRule="exact"/>
              <w:contextualSpacing/>
              <w:rPr>
                <w:rFonts w:ascii="Times New Roman" w:eastAsia="標楷體" w:hAnsi="Times New Roman"/>
                <w:b/>
                <w:color w:val="000000"/>
                <w:szCs w:val="24"/>
              </w:rPr>
            </w:pPr>
            <w:r w:rsidRPr="00BC078D">
              <w:rPr>
                <w:rFonts w:ascii="Times New Roman" w:eastAsia="標楷體" w:hAnsi="Times New Roman"/>
                <w:b/>
                <w:szCs w:val="24"/>
              </w:rPr>
              <w:sym w:font="Wingdings" w:char="F0A8"/>
            </w:r>
            <w:r w:rsidRPr="00134B7D">
              <w:rPr>
                <w:rFonts w:ascii="Times New Roman" w:eastAsia="標楷體" w:hAnsi="Times New Roman" w:hint="eastAsia"/>
                <w:b/>
                <w:color w:val="000000"/>
                <w:szCs w:val="24"/>
              </w:rPr>
              <w:t>有口腔衛生專業背景人員參與</w:t>
            </w:r>
            <w:r>
              <w:rPr>
                <w:rFonts w:ascii="Times New Roman" w:eastAsia="標楷體" w:hAnsi="Times New Roman" w:hint="eastAsia"/>
                <w:b/>
                <w:color w:val="000000"/>
                <w:szCs w:val="24"/>
              </w:rPr>
              <w:t>。</w:t>
            </w:r>
          </w:p>
          <w:p w14:paraId="1D76754B" w14:textId="77777777" w:rsidR="00C361DA" w:rsidRDefault="00C361DA" w:rsidP="00C361DA">
            <w:pPr>
              <w:spacing w:line="320" w:lineRule="exact"/>
              <w:contextualSpacing/>
              <w:rPr>
                <w:rFonts w:ascii="Times New Roman" w:eastAsia="標楷體" w:hAnsi="Times New Roman"/>
                <w:b/>
                <w:color w:val="000000"/>
                <w:szCs w:val="24"/>
              </w:rPr>
            </w:pPr>
          </w:p>
          <w:p w14:paraId="647E6F8C" w14:textId="77777777" w:rsidR="00C361DA" w:rsidRPr="006F7820" w:rsidRDefault="00C361DA" w:rsidP="00C361DA">
            <w:pPr>
              <w:spacing w:line="320" w:lineRule="exact"/>
              <w:contextualSpacing/>
              <w:rPr>
                <w:rFonts w:ascii="Times New Roman" w:eastAsia="標楷體" w:hAnsi="Times New Roman"/>
                <w:b/>
                <w:szCs w:val="24"/>
              </w:rPr>
            </w:pPr>
            <w:r w:rsidRPr="006F7820">
              <w:rPr>
                <w:rFonts w:ascii="Times New Roman" w:eastAsia="標楷體" w:hAnsi="Times New Roman"/>
                <w:b/>
                <w:szCs w:val="24"/>
              </w:rPr>
              <w:t>給分說明</w:t>
            </w:r>
          </w:p>
          <w:p w14:paraId="618A3BA1" w14:textId="77777777" w:rsidR="00C361DA" w:rsidRPr="009A0BEB" w:rsidRDefault="00C361DA" w:rsidP="00C361DA">
            <w:pPr>
              <w:spacing w:line="320" w:lineRule="exact"/>
              <w:contextualSpacing/>
              <w:rPr>
                <w:rFonts w:ascii="Times New Roman" w:eastAsia="標楷體" w:hAnsi="Times New Roman"/>
                <w:szCs w:val="24"/>
              </w:rPr>
            </w:pPr>
            <w:r w:rsidRPr="009A0BEB">
              <w:rPr>
                <w:rFonts w:ascii="Times New Roman" w:eastAsia="標楷體" w:hAnsi="Times New Roman"/>
                <w:szCs w:val="24"/>
              </w:rPr>
              <w:t>0</w:t>
            </w:r>
            <w:r w:rsidRPr="009A0BEB">
              <w:rPr>
                <w:rFonts w:ascii="Times New Roman" w:eastAsia="標楷體" w:hAnsi="Times New Roman"/>
                <w:szCs w:val="24"/>
              </w:rPr>
              <w:t>分</w:t>
            </w:r>
            <w:r w:rsidRPr="009A0BEB">
              <w:rPr>
                <w:rFonts w:ascii="Times New Roman" w:eastAsia="標楷體" w:hAnsi="Times New Roman"/>
                <w:szCs w:val="24"/>
              </w:rPr>
              <w:t>=</w:t>
            </w:r>
            <w:r w:rsidRPr="009A0BEB">
              <w:rPr>
                <w:rFonts w:ascii="Times New Roman" w:eastAsia="標楷體" w:hAnsi="Times New Roman"/>
                <w:szCs w:val="24"/>
              </w:rPr>
              <w:t>均無</w:t>
            </w:r>
          </w:p>
          <w:p w14:paraId="0F1E6D4D" w14:textId="77777777" w:rsidR="00C361DA" w:rsidRPr="009A0BEB" w:rsidRDefault="00C361DA" w:rsidP="00C361DA">
            <w:pPr>
              <w:spacing w:line="320" w:lineRule="exact"/>
              <w:contextualSpacing/>
              <w:rPr>
                <w:rFonts w:ascii="Times New Roman" w:eastAsia="標楷體" w:hAnsi="Times New Roman"/>
                <w:szCs w:val="24"/>
              </w:rPr>
            </w:pPr>
            <w:r w:rsidRPr="009A0BEB">
              <w:rPr>
                <w:rFonts w:ascii="Times New Roman" w:eastAsia="標楷體" w:hAnsi="Times New Roman"/>
                <w:szCs w:val="24"/>
              </w:rPr>
              <w:t>1</w:t>
            </w:r>
            <w:r w:rsidRPr="009A0BEB">
              <w:rPr>
                <w:rFonts w:ascii="Times New Roman" w:eastAsia="標楷體" w:hAnsi="Times New Roman"/>
                <w:szCs w:val="24"/>
              </w:rPr>
              <w:t>分</w:t>
            </w:r>
            <w:r w:rsidRPr="009A0BEB">
              <w:rPr>
                <w:rFonts w:ascii="Times New Roman" w:eastAsia="標楷體" w:hAnsi="Times New Roman"/>
                <w:szCs w:val="24"/>
              </w:rPr>
              <w:t>=</w:t>
            </w:r>
            <w:r w:rsidRPr="009A0BEB">
              <w:rPr>
                <w:rFonts w:ascii="Times New Roman" w:eastAsia="標楷體" w:hAnsi="Times New Roman"/>
                <w:szCs w:val="24"/>
              </w:rPr>
              <w:t>達成一項</w:t>
            </w:r>
          </w:p>
          <w:p w14:paraId="1D53E656" w14:textId="77777777" w:rsidR="00C361DA" w:rsidRDefault="00C361DA" w:rsidP="00C361DA">
            <w:pPr>
              <w:spacing w:line="320" w:lineRule="exact"/>
              <w:contextualSpacing/>
              <w:rPr>
                <w:rFonts w:ascii="Times New Roman" w:eastAsia="標楷體" w:hAnsi="Times New Roman"/>
                <w:szCs w:val="24"/>
              </w:rPr>
            </w:pPr>
            <w:r w:rsidRPr="009A0BEB">
              <w:rPr>
                <w:rFonts w:ascii="Times New Roman" w:eastAsia="標楷體" w:hAnsi="Times New Roman"/>
                <w:szCs w:val="24"/>
              </w:rPr>
              <w:t>2</w:t>
            </w:r>
            <w:r w:rsidRPr="009A0BEB">
              <w:rPr>
                <w:rFonts w:ascii="Times New Roman" w:eastAsia="標楷體" w:hAnsi="Times New Roman"/>
                <w:szCs w:val="24"/>
              </w:rPr>
              <w:t>分</w:t>
            </w:r>
            <w:r w:rsidRPr="009A0BEB">
              <w:rPr>
                <w:rFonts w:ascii="Times New Roman" w:eastAsia="標楷體" w:hAnsi="Times New Roman"/>
                <w:szCs w:val="24"/>
              </w:rPr>
              <w:t>=</w:t>
            </w:r>
            <w:r>
              <w:rPr>
                <w:rFonts w:ascii="Times New Roman" w:eastAsia="標楷體" w:hAnsi="Times New Roman" w:hint="eastAsia"/>
                <w:szCs w:val="24"/>
              </w:rPr>
              <w:t>達成二項</w:t>
            </w:r>
          </w:p>
          <w:p w14:paraId="36B83008" w14:textId="77777777" w:rsidR="00C361DA" w:rsidRPr="009A0BEB" w:rsidRDefault="00C361DA" w:rsidP="00C361DA">
            <w:pPr>
              <w:spacing w:line="320" w:lineRule="exact"/>
              <w:contextualSpacing/>
              <w:rPr>
                <w:rFonts w:ascii="Times New Roman" w:eastAsia="標楷體" w:hAnsi="Times New Roman"/>
                <w:szCs w:val="24"/>
              </w:rPr>
            </w:pPr>
            <w:r>
              <w:rPr>
                <w:rFonts w:ascii="Times New Roman" w:eastAsia="標楷體" w:hAnsi="Times New Roman" w:hint="eastAsia"/>
                <w:szCs w:val="24"/>
              </w:rPr>
              <w:t>3</w:t>
            </w:r>
            <w:r>
              <w:rPr>
                <w:rFonts w:ascii="Times New Roman" w:eastAsia="標楷體" w:hAnsi="Times New Roman" w:hint="eastAsia"/>
                <w:szCs w:val="24"/>
              </w:rPr>
              <w:t>分</w:t>
            </w:r>
            <w:r>
              <w:rPr>
                <w:rFonts w:ascii="Times New Roman" w:eastAsia="標楷體" w:hAnsi="Times New Roman" w:hint="eastAsia"/>
                <w:szCs w:val="24"/>
              </w:rPr>
              <w:t>=</w:t>
            </w:r>
            <w:r>
              <w:rPr>
                <w:rFonts w:ascii="Times New Roman" w:eastAsia="標楷體" w:hAnsi="Times New Roman" w:hint="eastAsia"/>
                <w:szCs w:val="24"/>
              </w:rPr>
              <w:t>全部</w:t>
            </w:r>
            <w:r>
              <w:rPr>
                <w:rFonts w:ascii="Times New Roman" w:eastAsia="標楷體" w:hAnsi="Times New Roman"/>
                <w:szCs w:val="24"/>
              </w:rPr>
              <w:t>達成</w:t>
            </w:r>
          </w:p>
          <w:p w14:paraId="531784FD" w14:textId="77777777" w:rsidR="00C361DA" w:rsidRPr="006F7820" w:rsidRDefault="00C361DA" w:rsidP="00C361DA">
            <w:pPr>
              <w:pStyle w:val="afc"/>
              <w:spacing w:before="180" w:after="180" w:line="320" w:lineRule="exact"/>
              <w:jc w:val="left"/>
              <w:rPr>
                <w:rFonts w:ascii="標楷體" w:eastAsia="標楷體" w:hAnsi="標楷體"/>
                <w:b/>
                <w:szCs w:val="24"/>
              </w:rPr>
            </w:pPr>
            <w:r w:rsidRPr="00134B7D">
              <w:rPr>
                <w:rFonts w:ascii="標楷體" w:eastAsia="標楷體" w:hAnsi="標楷體" w:hint="eastAsia"/>
                <w:b/>
                <w:szCs w:val="24"/>
                <w:shd w:val="pct15" w:color="auto" w:fill="FFFFFF"/>
              </w:rPr>
              <w:t>備註</w:t>
            </w:r>
          </w:p>
          <w:p w14:paraId="4855AED5" w14:textId="77777777" w:rsidR="00C361DA" w:rsidRPr="00134B7D" w:rsidRDefault="00C361DA" w:rsidP="00C361DA">
            <w:pPr>
              <w:pStyle w:val="a3"/>
              <w:numPr>
                <w:ilvl w:val="0"/>
                <w:numId w:val="26"/>
              </w:numPr>
              <w:spacing w:line="320" w:lineRule="exact"/>
              <w:ind w:leftChars="0"/>
              <w:contextualSpacing/>
              <w:rPr>
                <w:rFonts w:ascii="Times New Roman" w:eastAsia="標楷體" w:hAnsi="Times New Roman"/>
                <w:szCs w:val="24"/>
              </w:rPr>
            </w:pPr>
            <w:r w:rsidRPr="00134B7D">
              <w:rPr>
                <w:rFonts w:ascii="Times New Roman" w:eastAsia="標楷體" w:hAnsi="Times New Roman" w:hint="eastAsia"/>
                <w:szCs w:val="24"/>
              </w:rPr>
              <w:t>會議要有人員出席簽到記錄與影像記錄</w:t>
            </w:r>
            <w:r>
              <w:rPr>
                <w:rFonts w:ascii="Times New Roman" w:eastAsia="標楷體" w:hAnsi="Times New Roman" w:hint="eastAsia"/>
                <w:szCs w:val="24"/>
              </w:rPr>
              <w:t>（</w:t>
            </w:r>
            <w:r w:rsidRPr="00134B7D">
              <w:rPr>
                <w:rFonts w:ascii="Times New Roman" w:eastAsia="標楷體" w:hAnsi="Times New Roman" w:hint="eastAsia"/>
                <w:szCs w:val="24"/>
              </w:rPr>
              <w:t>如相片</w:t>
            </w:r>
            <w:r>
              <w:rPr>
                <w:rFonts w:ascii="Times New Roman" w:eastAsia="標楷體" w:hAnsi="Times New Roman" w:hint="eastAsia"/>
                <w:szCs w:val="24"/>
              </w:rPr>
              <w:t>）</w:t>
            </w:r>
            <w:r w:rsidRPr="00134B7D">
              <w:rPr>
                <w:rFonts w:ascii="Times New Roman" w:eastAsia="標楷體" w:hAnsi="Times New Roman" w:hint="eastAsia"/>
                <w:szCs w:val="24"/>
              </w:rPr>
              <w:t>。</w:t>
            </w:r>
          </w:p>
          <w:p w14:paraId="1A2101D0" w14:textId="77777777" w:rsidR="00C361DA" w:rsidRPr="00D62E19" w:rsidRDefault="00C361DA" w:rsidP="00C361DA">
            <w:pPr>
              <w:pStyle w:val="a3"/>
              <w:numPr>
                <w:ilvl w:val="0"/>
                <w:numId w:val="26"/>
              </w:numPr>
              <w:spacing w:line="320" w:lineRule="exact"/>
              <w:ind w:leftChars="0"/>
              <w:contextualSpacing/>
              <w:rPr>
                <w:rFonts w:ascii="Times New Roman" w:eastAsia="標楷體" w:hAnsi="Times New Roman"/>
                <w:b/>
                <w:szCs w:val="24"/>
              </w:rPr>
            </w:pPr>
            <w:r w:rsidRPr="00134B7D">
              <w:rPr>
                <w:rFonts w:ascii="Times New Roman" w:eastAsia="標楷體" w:hAnsi="Times New Roman" w:hint="eastAsia"/>
                <w:szCs w:val="24"/>
              </w:rPr>
              <w:t>上述計畫成員組成需全部涵蓋才能獲得該項目。</w:t>
            </w:r>
          </w:p>
        </w:tc>
        <w:tc>
          <w:tcPr>
            <w:tcW w:w="1169" w:type="pct"/>
          </w:tcPr>
          <w:p w14:paraId="7F4F59A2" w14:textId="77777777" w:rsidR="00C361DA" w:rsidRDefault="00C361DA" w:rsidP="00C361DA">
            <w:pPr>
              <w:pStyle w:val="a3"/>
              <w:numPr>
                <w:ilvl w:val="0"/>
                <w:numId w:val="10"/>
              </w:numPr>
              <w:tabs>
                <w:tab w:val="clear" w:pos="227"/>
              </w:tabs>
              <w:spacing w:line="320" w:lineRule="exact"/>
              <w:ind w:leftChars="0"/>
              <w:rPr>
                <w:rFonts w:ascii="Times New Roman" w:eastAsia="標楷體" w:hAnsi="Times New Roman"/>
                <w:szCs w:val="24"/>
              </w:rPr>
            </w:pPr>
            <w:r w:rsidRPr="00BA6AD1">
              <w:rPr>
                <w:rFonts w:ascii="Times New Roman" w:eastAsia="標楷體" w:hAnsi="Times New Roman"/>
                <w:szCs w:val="24"/>
              </w:rPr>
              <w:t>相關</w:t>
            </w:r>
            <w:r>
              <w:rPr>
                <w:rFonts w:ascii="Times New Roman" w:eastAsia="標楷體" w:hAnsi="Times New Roman" w:hint="eastAsia"/>
                <w:szCs w:val="24"/>
              </w:rPr>
              <w:t>計畫辦法</w:t>
            </w:r>
          </w:p>
          <w:p w14:paraId="222E8A39" w14:textId="77777777" w:rsidR="00C361DA" w:rsidRDefault="00C361DA" w:rsidP="00C361DA">
            <w:pPr>
              <w:pStyle w:val="a3"/>
              <w:numPr>
                <w:ilvl w:val="0"/>
                <w:numId w:val="10"/>
              </w:numPr>
              <w:tabs>
                <w:tab w:val="clear" w:pos="227"/>
              </w:tabs>
              <w:spacing w:line="320" w:lineRule="exact"/>
              <w:ind w:leftChars="0"/>
              <w:rPr>
                <w:rFonts w:ascii="Times New Roman" w:eastAsia="標楷體" w:hAnsi="Times New Roman"/>
                <w:szCs w:val="24"/>
              </w:rPr>
            </w:pPr>
            <w:r>
              <w:rPr>
                <w:rFonts w:ascii="Times New Roman" w:eastAsia="標楷體" w:hAnsi="Times New Roman" w:hint="eastAsia"/>
                <w:szCs w:val="24"/>
              </w:rPr>
              <w:t>相關會議記錄</w:t>
            </w:r>
          </w:p>
          <w:p w14:paraId="6E79759C" w14:textId="77777777" w:rsidR="00C361DA" w:rsidRPr="00BA6AD1" w:rsidRDefault="00C361DA" w:rsidP="00C361DA">
            <w:pPr>
              <w:pStyle w:val="a3"/>
              <w:spacing w:line="320" w:lineRule="exact"/>
              <w:ind w:leftChars="0" w:left="227"/>
              <w:rPr>
                <w:rFonts w:ascii="Times New Roman" w:eastAsia="標楷體" w:hAnsi="Times New Roman"/>
                <w:szCs w:val="24"/>
              </w:rPr>
            </w:pPr>
          </w:p>
        </w:tc>
        <w:tc>
          <w:tcPr>
            <w:tcW w:w="408" w:type="pct"/>
            <w:tcBorders>
              <w:right w:val="single" w:sz="18" w:space="0" w:color="5B9BD5" w:themeColor="accent1"/>
            </w:tcBorders>
            <w:vAlign w:val="center"/>
          </w:tcPr>
          <w:p w14:paraId="44A1D7C2" w14:textId="77777777" w:rsidR="00C361DA" w:rsidRPr="00BA6AD1" w:rsidRDefault="00C361DA" w:rsidP="00C361DA">
            <w:pPr>
              <w:spacing w:line="320" w:lineRule="exac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3</w:t>
            </w:r>
            <w:r>
              <w:rPr>
                <w:rFonts w:ascii="Times New Roman" w:eastAsia="標楷體" w:hAnsi="Times New Roman" w:hint="eastAsia"/>
                <w:color w:val="000000" w:themeColor="text1"/>
                <w:szCs w:val="24"/>
              </w:rPr>
              <w:t>分</w:t>
            </w:r>
          </w:p>
        </w:tc>
      </w:tr>
      <w:tr w:rsidR="00C361DA" w:rsidRPr="00BA6AD1" w14:paraId="142F599B" w14:textId="77777777" w:rsidTr="00C361DA">
        <w:trPr>
          <w:trHeight w:val="241"/>
        </w:trPr>
        <w:tc>
          <w:tcPr>
            <w:tcW w:w="5000" w:type="pct"/>
            <w:gridSpan w:val="3"/>
            <w:tcBorders>
              <w:right w:val="single" w:sz="18" w:space="0" w:color="5B9BD5" w:themeColor="accent1"/>
            </w:tcBorders>
            <w:vAlign w:val="center"/>
          </w:tcPr>
          <w:p w14:paraId="7BAF6E82" w14:textId="77777777" w:rsidR="00C361DA" w:rsidRPr="00BA6AD1" w:rsidRDefault="00C361DA" w:rsidP="00C361DA">
            <w:pPr>
              <w:spacing w:line="320" w:lineRule="exact"/>
              <w:contextualSpacing/>
              <w:jc w:val="both"/>
              <w:rPr>
                <w:rFonts w:ascii="Times New Roman" w:eastAsia="標楷體" w:hAnsi="Times New Roman"/>
                <w:strike/>
                <w:color w:val="000000"/>
                <w:szCs w:val="24"/>
              </w:rPr>
            </w:pPr>
            <w:r w:rsidRPr="007A0AAC">
              <w:rPr>
                <w:rFonts w:ascii="Times New Roman" w:eastAsia="標楷體" w:hAnsi="Times New Roman" w:hint="eastAsia"/>
                <w:color w:val="000000"/>
                <w:szCs w:val="24"/>
              </w:rPr>
              <w:t>1-1-3</w:t>
            </w:r>
            <w:r w:rsidRPr="007A0AAC">
              <w:rPr>
                <w:rFonts w:ascii="Times New Roman" w:eastAsia="標楷體" w:hAnsi="Times New Roman" w:hint="eastAsia"/>
                <w:color w:val="000000"/>
                <w:szCs w:val="24"/>
              </w:rPr>
              <w:t>學校教職員工參與口腔保健相關的在職訓練或口腔衛生保健業務之研習活動。</w:t>
            </w:r>
          </w:p>
        </w:tc>
      </w:tr>
      <w:tr w:rsidR="00C361DA" w:rsidRPr="00BA6AD1" w14:paraId="148E6C53" w14:textId="77777777" w:rsidTr="00C361DA">
        <w:trPr>
          <w:trHeight w:val="2016"/>
        </w:trPr>
        <w:tc>
          <w:tcPr>
            <w:tcW w:w="3423" w:type="pct"/>
          </w:tcPr>
          <w:p w14:paraId="778D43D5" w14:textId="77777777" w:rsidR="00C361DA" w:rsidRPr="00BA6AD1" w:rsidRDefault="00C361DA" w:rsidP="00C361DA">
            <w:pPr>
              <w:spacing w:line="320" w:lineRule="exact"/>
              <w:contextualSpacing/>
              <w:rPr>
                <w:rFonts w:ascii="Times New Roman" w:eastAsia="標楷體" w:hAnsi="Times New Roman"/>
                <w:b/>
                <w:dstrike/>
                <w:color w:val="FF0000"/>
                <w:szCs w:val="24"/>
              </w:rPr>
            </w:pPr>
            <w:r w:rsidRPr="007A0AAC">
              <w:rPr>
                <w:rFonts w:ascii="Times New Roman" w:eastAsia="標楷體" w:hAnsi="Times New Roman" w:hint="eastAsia"/>
                <w:color w:val="000000" w:themeColor="text1"/>
                <w:szCs w:val="24"/>
              </w:rPr>
              <w:t>教職員工</w:t>
            </w:r>
            <w:r w:rsidRPr="007A0AAC">
              <w:rPr>
                <w:rFonts w:ascii="Times New Roman" w:eastAsia="標楷體" w:hAnsi="Times New Roman" w:hint="eastAsia"/>
                <w:color w:val="000000" w:themeColor="text1"/>
                <w:szCs w:val="24"/>
              </w:rPr>
              <w:t>(</w:t>
            </w:r>
            <w:r w:rsidRPr="007A0AAC">
              <w:rPr>
                <w:rFonts w:ascii="Times New Roman" w:eastAsia="標楷體" w:hAnsi="Times New Roman" w:hint="eastAsia"/>
                <w:color w:val="000000" w:themeColor="text1"/>
                <w:szCs w:val="24"/>
              </w:rPr>
              <w:t>包含校內所有成員</w:t>
            </w:r>
            <w:r w:rsidRPr="007A0AAC">
              <w:rPr>
                <w:rFonts w:ascii="Times New Roman" w:eastAsia="標楷體" w:hAnsi="Times New Roman" w:hint="eastAsia"/>
                <w:color w:val="000000" w:themeColor="text1"/>
                <w:szCs w:val="24"/>
              </w:rPr>
              <w:t>)</w:t>
            </w:r>
            <w:r w:rsidRPr="007A0AAC">
              <w:rPr>
                <w:rFonts w:ascii="Times New Roman" w:eastAsia="標楷體" w:hAnsi="Times New Roman" w:hint="eastAsia"/>
                <w:color w:val="000000" w:themeColor="text1"/>
                <w:szCs w:val="24"/>
              </w:rPr>
              <w:t>研習時數紀錄。</w:t>
            </w:r>
          </w:p>
          <w:p w14:paraId="017028E3" w14:textId="77777777" w:rsidR="00C361DA" w:rsidRPr="006F7820" w:rsidRDefault="00C361DA" w:rsidP="00C361DA">
            <w:pPr>
              <w:spacing w:line="0" w:lineRule="atLeast"/>
              <w:contextualSpacing/>
              <w:rPr>
                <w:rFonts w:ascii="Times New Roman" w:eastAsia="標楷體" w:hAnsi="Times New Roman"/>
                <w:b/>
                <w:szCs w:val="24"/>
              </w:rPr>
            </w:pPr>
            <w:r w:rsidRPr="006F7820">
              <w:rPr>
                <w:rFonts w:ascii="Times New Roman" w:eastAsia="標楷體" w:hAnsi="Times New Roman"/>
                <w:b/>
                <w:szCs w:val="24"/>
              </w:rPr>
              <w:t>請勾選</w:t>
            </w:r>
          </w:p>
          <w:p w14:paraId="46DD2C29" w14:textId="77777777" w:rsidR="00C361DA" w:rsidRPr="006F7820" w:rsidRDefault="00C361DA" w:rsidP="00C361DA">
            <w:pPr>
              <w:spacing w:line="0" w:lineRule="atLeast"/>
              <w:contextualSpacing/>
              <w:rPr>
                <w:rFonts w:ascii="Times New Roman" w:eastAsia="標楷體" w:hAnsi="Times New Roman"/>
                <w:b/>
                <w:szCs w:val="24"/>
              </w:rPr>
            </w:pPr>
            <w:r w:rsidRPr="006F7820">
              <w:rPr>
                <w:rFonts w:ascii="Times New Roman" w:eastAsia="標楷體" w:hAnsi="Times New Roman"/>
                <w:b/>
                <w:szCs w:val="24"/>
              </w:rPr>
              <w:sym w:font="Wingdings" w:char="F0A8"/>
            </w:r>
            <w:r w:rsidRPr="006F7820">
              <w:rPr>
                <w:rFonts w:ascii="Times New Roman" w:eastAsia="標楷體" w:hAnsi="Times New Roman"/>
                <w:b/>
                <w:szCs w:val="24"/>
              </w:rPr>
              <w:t>0</w:t>
            </w:r>
            <w:r w:rsidRPr="006F7820">
              <w:rPr>
                <w:rFonts w:ascii="Times New Roman" w:eastAsia="標楷體" w:hAnsi="Times New Roman"/>
                <w:b/>
                <w:szCs w:val="24"/>
              </w:rPr>
              <w:t>分</w:t>
            </w:r>
            <w:r w:rsidRPr="006F7820">
              <w:rPr>
                <w:rFonts w:ascii="Times New Roman" w:eastAsia="標楷體" w:hAnsi="Times New Roman"/>
                <w:b/>
                <w:szCs w:val="24"/>
              </w:rPr>
              <w:t>=</w:t>
            </w:r>
            <w:r w:rsidRPr="006F7820">
              <w:rPr>
                <w:rFonts w:ascii="Times New Roman" w:eastAsia="標楷體" w:hAnsi="Times New Roman"/>
                <w:b/>
                <w:szCs w:val="24"/>
              </w:rPr>
              <w:t>無</w:t>
            </w:r>
          </w:p>
          <w:p w14:paraId="2DF3F45E" w14:textId="77777777" w:rsidR="00C361DA" w:rsidRPr="004722B8" w:rsidRDefault="00C361DA" w:rsidP="00C361DA">
            <w:pPr>
              <w:spacing w:line="0" w:lineRule="atLeast"/>
              <w:ind w:left="721" w:hangingChars="300" w:hanging="721"/>
              <w:contextualSpacing/>
              <w:rPr>
                <w:rFonts w:ascii="Times New Roman" w:eastAsia="標楷體" w:hAnsi="Times New Roman"/>
                <w:b/>
                <w:szCs w:val="24"/>
              </w:rPr>
            </w:pPr>
            <w:r w:rsidRPr="006F7820">
              <w:rPr>
                <w:rFonts w:ascii="Times New Roman" w:eastAsia="標楷體" w:hAnsi="Times New Roman"/>
                <w:b/>
                <w:szCs w:val="24"/>
              </w:rPr>
              <w:sym w:font="Wingdings" w:char="F0A8"/>
            </w:r>
            <w:r w:rsidRPr="006F7820">
              <w:rPr>
                <w:rFonts w:ascii="Times New Roman" w:eastAsia="標楷體" w:hAnsi="Times New Roman"/>
                <w:b/>
                <w:szCs w:val="24"/>
              </w:rPr>
              <w:t>1</w:t>
            </w:r>
            <w:r w:rsidRPr="006F7820">
              <w:rPr>
                <w:rFonts w:ascii="Times New Roman" w:eastAsia="標楷體" w:hAnsi="Times New Roman"/>
                <w:b/>
                <w:szCs w:val="24"/>
              </w:rPr>
              <w:t>分</w:t>
            </w:r>
            <w:r w:rsidRPr="006F7820">
              <w:rPr>
                <w:rFonts w:ascii="Times New Roman" w:eastAsia="標楷體" w:hAnsi="Times New Roman"/>
                <w:b/>
                <w:szCs w:val="24"/>
              </w:rPr>
              <w:t>=</w:t>
            </w:r>
            <w:r w:rsidRPr="006F7820">
              <w:rPr>
                <w:rFonts w:ascii="Times New Roman" w:eastAsia="標楷體" w:hAnsi="Times New Roman"/>
                <w:b/>
                <w:szCs w:val="24"/>
              </w:rPr>
              <w:t>僅指派部分</w:t>
            </w:r>
            <w:r w:rsidRPr="004722B8">
              <w:rPr>
                <w:rFonts w:ascii="Times New Roman" w:eastAsia="標楷體" w:hAnsi="Times New Roman"/>
                <w:b/>
                <w:szCs w:val="24"/>
              </w:rPr>
              <w:t>專人參與口腔保健相關</w:t>
            </w:r>
            <w:r w:rsidRPr="007A0AAC">
              <w:rPr>
                <w:rFonts w:ascii="Times New Roman" w:eastAsia="標楷體" w:hAnsi="Times New Roman" w:hint="eastAsia"/>
                <w:b/>
                <w:szCs w:val="24"/>
              </w:rPr>
              <w:t>業務</w:t>
            </w:r>
            <w:r w:rsidRPr="004722B8">
              <w:rPr>
                <w:rFonts w:ascii="Times New Roman" w:eastAsia="標楷體" w:hAnsi="Times New Roman"/>
                <w:b/>
                <w:szCs w:val="24"/>
              </w:rPr>
              <w:t>研習</w:t>
            </w:r>
          </w:p>
          <w:p w14:paraId="02F2866E" w14:textId="77777777" w:rsidR="00C361DA" w:rsidRPr="004722B8" w:rsidRDefault="00C361DA" w:rsidP="00C361DA">
            <w:pPr>
              <w:spacing w:line="0" w:lineRule="atLeast"/>
              <w:ind w:left="721" w:hangingChars="300" w:hanging="721"/>
              <w:contextualSpacing/>
              <w:rPr>
                <w:rFonts w:ascii="Times New Roman" w:eastAsia="標楷體" w:hAnsi="Times New Roman"/>
                <w:b/>
                <w:szCs w:val="24"/>
              </w:rPr>
            </w:pPr>
            <w:r w:rsidRPr="004722B8">
              <w:rPr>
                <w:rFonts w:ascii="Times New Roman" w:eastAsia="標楷體" w:hAnsi="Times New Roman"/>
                <w:b/>
                <w:szCs w:val="24"/>
              </w:rPr>
              <w:sym w:font="Wingdings" w:char="F0A8"/>
            </w:r>
            <w:r w:rsidRPr="004722B8">
              <w:rPr>
                <w:rFonts w:ascii="Times New Roman" w:eastAsia="標楷體" w:hAnsi="Times New Roman"/>
                <w:b/>
                <w:szCs w:val="24"/>
              </w:rPr>
              <w:t>2</w:t>
            </w:r>
            <w:r w:rsidRPr="004722B8">
              <w:rPr>
                <w:rFonts w:ascii="Times New Roman" w:eastAsia="標楷體" w:hAnsi="Times New Roman"/>
                <w:b/>
                <w:szCs w:val="24"/>
              </w:rPr>
              <w:t>分</w:t>
            </w:r>
            <w:r w:rsidRPr="004722B8">
              <w:rPr>
                <w:rFonts w:ascii="Times New Roman" w:eastAsia="標楷體" w:hAnsi="Times New Roman"/>
                <w:b/>
                <w:szCs w:val="24"/>
              </w:rPr>
              <w:t>=</w:t>
            </w:r>
            <w:r w:rsidRPr="004722B8">
              <w:rPr>
                <w:rFonts w:ascii="Times New Roman" w:eastAsia="標楷體" w:hAnsi="Times New Roman"/>
                <w:b/>
                <w:szCs w:val="24"/>
              </w:rPr>
              <w:t>學校</w:t>
            </w:r>
            <w:r w:rsidRPr="004722B8">
              <w:rPr>
                <w:rFonts w:ascii="Times New Roman" w:eastAsia="標楷體" w:hAnsi="Times New Roman" w:hint="eastAsia"/>
                <w:b/>
                <w:szCs w:val="24"/>
              </w:rPr>
              <w:t>指派專人及學校衛生委員會委員</w:t>
            </w:r>
            <w:proofErr w:type="gramStart"/>
            <w:r w:rsidRPr="007A0AAC">
              <w:rPr>
                <w:rFonts w:ascii="Times New Roman" w:eastAsia="標楷體" w:hAnsi="Times New Roman" w:hint="eastAsia"/>
                <w:b/>
                <w:szCs w:val="24"/>
              </w:rPr>
              <w:t>成員</w:t>
            </w:r>
            <w:r w:rsidRPr="004722B8">
              <w:rPr>
                <w:rFonts w:ascii="Times New Roman" w:eastAsia="標楷體" w:hAnsi="Times New Roman"/>
                <w:b/>
                <w:szCs w:val="24"/>
              </w:rPr>
              <w:t>均有參與</w:t>
            </w:r>
            <w:proofErr w:type="gramEnd"/>
            <w:r w:rsidRPr="004722B8">
              <w:rPr>
                <w:rFonts w:ascii="Times New Roman" w:eastAsia="標楷體" w:hAnsi="Times New Roman"/>
                <w:b/>
                <w:szCs w:val="24"/>
              </w:rPr>
              <w:t>口腔保健相關</w:t>
            </w:r>
            <w:r w:rsidRPr="007A0AAC">
              <w:rPr>
                <w:rFonts w:ascii="Times New Roman" w:eastAsia="標楷體" w:hAnsi="Times New Roman" w:hint="eastAsia"/>
                <w:b/>
                <w:szCs w:val="24"/>
              </w:rPr>
              <w:t>業務</w:t>
            </w:r>
            <w:r w:rsidRPr="004722B8">
              <w:rPr>
                <w:rFonts w:ascii="Times New Roman" w:eastAsia="標楷體" w:hAnsi="Times New Roman"/>
                <w:b/>
                <w:szCs w:val="24"/>
              </w:rPr>
              <w:t>研習之研習證明文件</w:t>
            </w:r>
            <w:r w:rsidRPr="004722B8">
              <w:rPr>
                <w:rFonts w:ascii="Times New Roman" w:eastAsia="標楷體" w:hAnsi="Times New Roman" w:hint="eastAsia"/>
                <w:b/>
                <w:szCs w:val="24"/>
              </w:rPr>
              <w:t>或舉辦相關口腔衛生之</w:t>
            </w:r>
            <w:r w:rsidRPr="007A0AAC">
              <w:rPr>
                <w:rFonts w:ascii="Times New Roman" w:eastAsia="標楷體" w:hAnsi="Times New Roman" w:hint="eastAsia"/>
                <w:b/>
                <w:szCs w:val="24"/>
              </w:rPr>
              <w:t>業務</w:t>
            </w:r>
            <w:r w:rsidRPr="004722B8">
              <w:rPr>
                <w:rFonts w:ascii="Times New Roman" w:eastAsia="標楷體" w:hAnsi="Times New Roman" w:hint="eastAsia"/>
                <w:b/>
                <w:szCs w:val="24"/>
              </w:rPr>
              <w:t>研習活動</w:t>
            </w:r>
          </w:p>
          <w:p w14:paraId="2D1BD9FE" w14:textId="77777777" w:rsidR="00C361DA" w:rsidRPr="006F7820" w:rsidRDefault="00C361DA" w:rsidP="00C361DA">
            <w:pPr>
              <w:spacing w:line="0" w:lineRule="atLeast"/>
              <w:ind w:left="721" w:hangingChars="300" w:hanging="721"/>
              <w:contextualSpacing/>
              <w:rPr>
                <w:rFonts w:ascii="Times New Roman" w:eastAsia="標楷體" w:hAnsi="Times New Roman"/>
                <w:b/>
                <w:szCs w:val="24"/>
              </w:rPr>
            </w:pPr>
            <w:r w:rsidRPr="004722B8">
              <w:rPr>
                <w:rFonts w:ascii="Times New Roman" w:eastAsia="標楷體" w:hAnsi="Times New Roman"/>
                <w:b/>
                <w:szCs w:val="24"/>
              </w:rPr>
              <w:sym w:font="Wingdings" w:char="F0A8"/>
            </w:r>
            <w:r w:rsidRPr="004722B8">
              <w:rPr>
                <w:rFonts w:ascii="Times New Roman" w:eastAsia="標楷體" w:hAnsi="Times New Roman"/>
                <w:b/>
                <w:szCs w:val="24"/>
              </w:rPr>
              <w:t>3</w:t>
            </w:r>
            <w:r w:rsidRPr="004722B8">
              <w:rPr>
                <w:rFonts w:ascii="Times New Roman" w:eastAsia="標楷體" w:hAnsi="Times New Roman"/>
                <w:b/>
                <w:szCs w:val="24"/>
              </w:rPr>
              <w:t>分</w:t>
            </w:r>
            <w:r w:rsidRPr="004722B8">
              <w:rPr>
                <w:rFonts w:ascii="Times New Roman" w:eastAsia="標楷體" w:hAnsi="Times New Roman"/>
                <w:b/>
                <w:szCs w:val="24"/>
              </w:rPr>
              <w:t>=</w:t>
            </w:r>
            <w:r w:rsidRPr="004722B8">
              <w:rPr>
                <w:rFonts w:ascii="Times New Roman" w:eastAsia="標楷體" w:hAnsi="Times New Roman"/>
                <w:b/>
                <w:szCs w:val="24"/>
              </w:rPr>
              <w:t>學校所有</w:t>
            </w:r>
            <w:r w:rsidRPr="004722B8">
              <w:rPr>
                <w:rFonts w:ascii="Times New Roman" w:eastAsia="標楷體" w:hAnsi="Times New Roman" w:hint="eastAsia"/>
                <w:b/>
                <w:szCs w:val="24"/>
              </w:rPr>
              <w:t>專人及學校衛生委員會委員及</w:t>
            </w:r>
            <w:proofErr w:type="gramStart"/>
            <w:r w:rsidRPr="004722B8">
              <w:rPr>
                <w:rFonts w:ascii="Times New Roman" w:eastAsia="標楷體" w:hAnsi="Times New Roman" w:hint="eastAsia"/>
                <w:b/>
                <w:szCs w:val="24"/>
              </w:rPr>
              <w:t>導師</w:t>
            </w:r>
            <w:r w:rsidRPr="004722B8">
              <w:rPr>
                <w:rFonts w:ascii="Times New Roman" w:eastAsia="標楷體" w:hAnsi="Times New Roman"/>
                <w:b/>
                <w:szCs w:val="24"/>
              </w:rPr>
              <w:t>均有口腔</w:t>
            </w:r>
            <w:proofErr w:type="gramEnd"/>
            <w:r w:rsidRPr="004722B8">
              <w:rPr>
                <w:rFonts w:ascii="Times New Roman" w:eastAsia="標楷體" w:hAnsi="Times New Roman"/>
                <w:b/>
                <w:szCs w:val="24"/>
              </w:rPr>
              <w:t>保健相關</w:t>
            </w:r>
            <w:r w:rsidRPr="007A0AAC">
              <w:rPr>
                <w:rFonts w:ascii="Times New Roman" w:eastAsia="標楷體" w:hAnsi="Times New Roman" w:hint="eastAsia"/>
                <w:b/>
                <w:szCs w:val="24"/>
              </w:rPr>
              <w:t>業務</w:t>
            </w:r>
            <w:r w:rsidRPr="004722B8">
              <w:rPr>
                <w:rFonts w:ascii="Times New Roman" w:eastAsia="標楷體" w:hAnsi="Times New Roman"/>
                <w:b/>
                <w:szCs w:val="24"/>
              </w:rPr>
              <w:t>研習</w:t>
            </w:r>
          </w:p>
          <w:p w14:paraId="2086A950" w14:textId="77777777" w:rsidR="00C361DA" w:rsidRPr="006F7820" w:rsidRDefault="00C361DA" w:rsidP="00C361DA">
            <w:pPr>
              <w:spacing w:line="0" w:lineRule="atLeast"/>
              <w:contextualSpacing/>
              <w:rPr>
                <w:rFonts w:ascii="Times New Roman" w:eastAsia="標楷體" w:hAnsi="Times New Roman"/>
                <w:b/>
                <w:szCs w:val="24"/>
              </w:rPr>
            </w:pPr>
            <w:r w:rsidRPr="007A0AAC">
              <w:rPr>
                <w:rFonts w:ascii="Times New Roman" w:eastAsia="標楷體" w:hAnsi="Times New Roman"/>
                <w:b/>
                <w:szCs w:val="24"/>
                <w:shd w:val="pct15" w:color="auto" w:fill="FFFFFF"/>
              </w:rPr>
              <w:lastRenderedPageBreak/>
              <w:t>備註</w:t>
            </w:r>
          </w:p>
          <w:p w14:paraId="691A29D7" w14:textId="77777777" w:rsidR="00C361DA" w:rsidRDefault="00C361DA" w:rsidP="00C361DA">
            <w:pPr>
              <w:pStyle w:val="a3"/>
              <w:numPr>
                <w:ilvl w:val="0"/>
                <w:numId w:val="4"/>
              </w:numPr>
              <w:spacing w:line="0" w:lineRule="atLeast"/>
              <w:ind w:leftChars="0"/>
              <w:contextualSpacing/>
              <w:rPr>
                <w:rFonts w:ascii="Times New Roman" w:eastAsia="標楷體" w:hAnsi="Times New Roman"/>
                <w:szCs w:val="24"/>
              </w:rPr>
            </w:pPr>
            <w:r>
              <w:rPr>
                <w:rFonts w:ascii="Times New Roman" w:eastAsia="標楷體" w:hAnsi="Times New Roman" w:hint="eastAsia"/>
                <w:szCs w:val="24"/>
              </w:rPr>
              <w:t>專人為口腔保健專責人員，如、校護、</w:t>
            </w:r>
            <w:proofErr w:type="gramStart"/>
            <w:r>
              <w:rPr>
                <w:rFonts w:ascii="Times New Roman" w:eastAsia="標楷體" w:hAnsi="Times New Roman" w:hint="eastAsia"/>
                <w:szCs w:val="24"/>
              </w:rPr>
              <w:t>體健組組長</w:t>
            </w:r>
            <w:proofErr w:type="gramEnd"/>
            <w:r>
              <w:rPr>
                <w:rFonts w:ascii="Times New Roman" w:eastAsia="標楷體" w:hAnsi="Times New Roman" w:hint="eastAsia"/>
                <w:szCs w:val="24"/>
              </w:rPr>
              <w:t>、健康教育老師等。</w:t>
            </w:r>
          </w:p>
          <w:p w14:paraId="2BC41DC2" w14:textId="77777777" w:rsidR="00C361DA" w:rsidRDefault="00C361DA" w:rsidP="00C361DA">
            <w:pPr>
              <w:pStyle w:val="a3"/>
              <w:numPr>
                <w:ilvl w:val="0"/>
                <w:numId w:val="4"/>
              </w:numPr>
              <w:spacing w:line="0" w:lineRule="atLeast"/>
              <w:ind w:leftChars="0"/>
              <w:contextualSpacing/>
              <w:rPr>
                <w:rFonts w:ascii="Times New Roman" w:eastAsia="標楷體" w:hAnsi="Times New Roman"/>
                <w:szCs w:val="24"/>
              </w:rPr>
            </w:pPr>
            <w:r w:rsidRPr="00573F1D">
              <w:rPr>
                <w:rFonts w:ascii="Times New Roman" w:eastAsia="標楷體" w:hAnsi="Times New Roman"/>
                <w:szCs w:val="24"/>
              </w:rPr>
              <w:t>教職員工，含代理老師。</w:t>
            </w:r>
          </w:p>
          <w:p w14:paraId="1DB67099" w14:textId="77777777" w:rsidR="00C361DA" w:rsidRPr="007A0AAC" w:rsidRDefault="00C361DA" w:rsidP="00C361DA">
            <w:pPr>
              <w:pStyle w:val="a3"/>
              <w:numPr>
                <w:ilvl w:val="0"/>
                <w:numId w:val="4"/>
              </w:numPr>
              <w:spacing w:line="320" w:lineRule="exact"/>
              <w:ind w:leftChars="0"/>
              <w:contextualSpacing/>
              <w:rPr>
                <w:rFonts w:ascii="Times New Roman" w:eastAsia="標楷體" w:hAnsi="Times New Roman"/>
                <w:color w:val="000000" w:themeColor="text1"/>
                <w:szCs w:val="24"/>
              </w:rPr>
            </w:pPr>
            <w:r w:rsidRPr="007A0AAC">
              <w:rPr>
                <w:rFonts w:ascii="Times New Roman" w:eastAsia="標楷體" w:hAnsi="Times New Roman" w:hint="eastAsia"/>
                <w:szCs w:val="24"/>
              </w:rPr>
              <w:t>口腔衛生保健業務研習活動定義如下：校際口腔衛生保健業務推動交流、行動研究計畫撰寫訓練等。</w:t>
            </w:r>
          </w:p>
        </w:tc>
        <w:tc>
          <w:tcPr>
            <w:tcW w:w="1169" w:type="pct"/>
          </w:tcPr>
          <w:p w14:paraId="7B0A5E3E" w14:textId="77777777" w:rsidR="00C361DA" w:rsidRDefault="00C361DA" w:rsidP="00C361DA">
            <w:pPr>
              <w:pStyle w:val="a3"/>
              <w:numPr>
                <w:ilvl w:val="0"/>
                <w:numId w:val="12"/>
              </w:numPr>
              <w:tabs>
                <w:tab w:val="clear" w:pos="227"/>
              </w:tabs>
              <w:spacing w:line="0" w:lineRule="atLeast"/>
              <w:ind w:leftChars="0"/>
              <w:rPr>
                <w:rFonts w:ascii="Times New Roman" w:eastAsia="標楷體" w:hAnsi="Times New Roman"/>
                <w:szCs w:val="24"/>
              </w:rPr>
            </w:pPr>
            <w:r w:rsidRPr="00BA6AD1">
              <w:rPr>
                <w:rFonts w:ascii="Times New Roman" w:eastAsia="標楷體" w:hAnsi="Times New Roman"/>
                <w:szCs w:val="24"/>
              </w:rPr>
              <w:lastRenderedPageBreak/>
              <w:t>研習</w:t>
            </w:r>
            <w:r>
              <w:rPr>
                <w:rFonts w:ascii="Times New Roman" w:eastAsia="標楷體" w:hAnsi="Times New Roman" w:hint="eastAsia"/>
                <w:szCs w:val="24"/>
              </w:rPr>
              <w:t>活動參與或舉辦之</w:t>
            </w:r>
            <w:r w:rsidRPr="00BA6AD1">
              <w:rPr>
                <w:rFonts w:ascii="Times New Roman" w:eastAsia="標楷體" w:hAnsi="Times New Roman"/>
                <w:szCs w:val="24"/>
              </w:rPr>
              <w:t>證明文件</w:t>
            </w:r>
          </w:p>
          <w:p w14:paraId="57CE675C" w14:textId="77777777" w:rsidR="00C361DA" w:rsidRPr="007A0AAC" w:rsidRDefault="00C361DA" w:rsidP="00C361DA">
            <w:pPr>
              <w:pStyle w:val="a3"/>
              <w:numPr>
                <w:ilvl w:val="0"/>
                <w:numId w:val="12"/>
              </w:numPr>
              <w:tabs>
                <w:tab w:val="clear" w:pos="227"/>
              </w:tabs>
              <w:spacing w:line="0" w:lineRule="atLeast"/>
              <w:ind w:leftChars="0"/>
              <w:rPr>
                <w:rFonts w:ascii="Times New Roman" w:eastAsia="標楷體" w:hAnsi="Times New Roman"/>
                <w:szCs w:val="24"/>
              </w:rPr>
            </w:pPr>
            <w:r w:rsidRPr="007A0AAC">
              <w:rPr>
                <w:rFonts w:ascii="Times New Roman" w:eastAsia="標楷體" w:hAnsi="Times New Roman"/>
                <w:szCs w:val="24"/>
              </w:rPr>
              <w:t>研習時數統計</w:t>
            </w:r>
          </w:p>
        </w:tc>
        <w:tc>
          <w:tcPr>
            <w:tcW w:w="408" w:type="pct"/>
            <w:tcBorders>
              <w:right w:val="single" w:sz="18" w:space="0" w:color="5B9BD5" w:themeColor="accent1"/>
            </w:tcBorders>
            <w:vAlign w:val="center"/>
          </w:tcPr>
          <w:p w14:paraId="2460118F" w14:textId="77777777" w:rsidR="00C361DA" w:rsidRPr="00BA6AD1" w:rsidRDefault="00C361DA" w:rsidP="00C361DA">
            <w:pPr>
              <w:spacing w:line="320" w:lineRule="exac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3</w:t>
            </w:r>
            <w:r>
              <w:rPr>
                <w:rFonts w:ascii="Times New Roman" w:eastAsia="標楷體" w:hAnsi="Times New Roman" w:hint="eastAsia"/>
                <w:color w:val="000000" w:themeColor="text1"/>
                <w:szCs w:val="24"/>
              </w:rPr>
              <w:t>分</w:t>
            </w:r>
          </w:p>
        </w:tc>
      </w:tr>
    </w:tbl>
    <w:p w14:paraId="36DE69AB" w14:textId="77777777" w:rsidR="00C361DA" w:rsidRDefault="00C361DA" w:rsidP="00C361DA">
      <w:pPr>
        <w:spacing w:line="0" w:lineRule="atLeast"/>
        <w:contextualSpacing/>
        <w:rPr>
          <w:rFonts w:ascii="Times New Roman" w:eastAsia="標楷體" w:hAnsi="Times New Roman"/>
          <w:b/>
          <w:bCs/>
          <w:color w:val="000000" w:themeColor="text1"/>
          <w:szCs w:val="24"/>
        </w:rPr>
      </w:pPr>
    </w:p>
    <w:p w14:paraId="0D88A3D5" w14:textId="77777777" w:rsidR="00C361DA" w:rsidRPr="00BA6AD1"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bCs/>
          <w:color w:val="000000" w:themeColor="text1"/>
          <w:szCs w:val="24"/>
        </w:rPr>
        <w:t>子標準</w:t>
      </w:r>
      <w:r w:rsidRPr="00BA6AD1">
        <w:rPr>
          <w:rFonts w:ascii="Times New Roman" w:eastAsia="標楷體" w:hAnsi="Times New Roman"/>
          <w:b/>
          <w:bCs/>
          <w:color w:val="000000" w:themeColor="text1"/>
          <w:szCs w:val="24"/>
        </w:rPr>
        <w:t xml:space="preserve">1-2 </w:t>
      </w:r>
      <w:r w:rsidRPr="00BA6AD1">
        <w:rPr>
          <w:rFonts w:ascii="Times New Roman" w:eastAsia="標楷體" w:hAnsi="Times New Roman"/>
          <w:b/>
          <w:bCs/>
          <w:color w:val="000000" w:themeColor="text1"/>
          <w:szCs w:val="24"/>
        </w:rPr>
        <w:t>學校對於所訂立的健康政策，定期進行檢討（</w:t>
      </w:r>
      <w:r>
        <w:rPr>
          <w:rFonts w:ascii="Times New Roman" w:eastAsia="標楷體" w:hAnsi="Times New Roman" w:hint="eastAsia"/>
          <w:b/>
          <w:bCs/>
          <w:color w:val="000000" w:themeColor="text1"/>
          <w:szCs w:val="24"/>
        </w:rPr>
        <w:t>3</w:t>
      </w:r>
      <w:r w:rsidRPr="00BA6AD1">
        <w:rPr>
          <w:rFonts w:ascii="Times New Roman" w:eastAsia="標楷體" w:hAnsi="Times New Roman"/>
          <w:b/>
          <w:bCs/>
          <w:color w:val="000000" w:themeColor="text1"/>
          <w:szCs w:val="24"/>
        </w:rPr>
        <w:t>分）</w:t>
      </w:r>
    </w:p>
    <w:tbl>
      <w:tblPr>
        <w:tblW w:w="5000" w:type="pct"/>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3D69BE85" w14:textId="77777777" w:rsidTr="00C361DA">
        <w:trPr>
          <w:trHeight w:val="82"/>
          <w:tblHeader/>
        </w:trPr>
        <w:tc>
          <w:tcPr>
            <w:tcW w:w="3423" w:type="pct"/>
            <w:shd w:val="clear" w:color="auto" w:fill="DEEAF6" w:themeFill="accent1" w:themeFillTint="33"/>
            <w:vAlign w:val="center"/>
          </w:tcPr>
          <w:p w14:paraId="4E01ECA2"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3ADFDCEA"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shd w:val="clear" w:color="auto" w:fill="DEEAF6" w:themeFill="accent1" w:themeFillTint="33"/>
            <w:vAlign w:val="center"/>
          </w:tcPr>
          <w:p w14:paraId="392AE396"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5D65384F" w14:textId="77777777" w:rsidTr="00C361DA">
        <w:trPr>
          <w:trHeight w:val="351"/>
        </w:trPr>
        <w:tc>
          <w:tcPr>
            <w:tcW w:w="5000" w:type="pct"/>
            <w:gridSpan w:val="3"/>
            <w:shd w:val="clear" w:color="auto" w:fill="auto"/>
            <w:vAlign w:val="center"/>
          </w:tcPr>
          <w:p w14:paraId="1CBEC3AB" w14:textId="77777777" w:rsidR="00C361DA" w:rsidRPr="00BA6AD1" w:rsidRDefault="00C361DA" w:rsidP="00C361DA">
            <w:pPr>
              <w:spacing w:line="0" w:lineRule="atLeast"/>
              <w:contextualSpacing/>
              <w:rPr>
                <w:rFonts w:ascii="Times New Roman" w:eastAsia="標楷體" w:hAnsi="Times New Roman"/>
                <w:color w:val="000000"/>
                <w:szCs w:val="24"/>
              </w:rPr>
            </w:pPr>
            <w:r w:rsidRPr="00EC3883">
              <w:rPr>
                <w:rFonts w:ascii="Times New Roman" w:eastAsia="標楷體" w:hAnsi="Times New Roman" w:hint="eastAsia"/>
                <w:color w:val="000000"/>
                <w:szCs w:val="24"/>
              </w:rPr>
              <w:t>學校依教育部或縣市教育局規定的口腔健康議題標準，並按照實證導向的精神規劃、推動、協調及定期檢討學校的口腔保健政策。</w:t>
            </w:r>
          </w:p>
        </w:tc>
      </w:tr>
      <w:tr w:rsidR="00C361DA" w:rsidRPr="00BA6AD1" w14:paraId="65F8BCD6" w14:textId="77777777" w:rsidTr="00C361DA">
        <w:trPr>
          <w:trHeight w:val="4097"/>
        </w:trPr>
        <w:tc>
          <w:tcPr>
            <w:tcW w:w="3423" w:type="pct"/>
          </w:tcPr>
          <w:p w14:paraId="0F2E0997" w14:textId="77777777" w:rsidR="00C361DA" w:rsidRPr="00EC3883" w:rsidRDefault="00C361DA" w:rsidP="00C361DA">
            <w:pPr>
              <w:spacing w:line="0" w:lineRule="atLeast"/>
              <w:contextualSpacing/>
              <w:rPr>
                <w:rFonts w:ascii="Times New Roman" w:eastAsia="標楷體" w:hAnsi="Times New Roman"/>
                <w:color w:val="000000"/>
                <w:szCs w:val="24"/>
              </w:rPr>
            </w:pPr>
            <w:r w:rsidRPr="00EC3883">
              <w:rPr>
                <w:rFonts w:ascii="Times New Roman" w:eastAsia="標楷體" w:hAnsi="Times New Roman"/>
                <w:color w:val="000000"/>
                <w:szCs w:val="24"/>
              </w:rPr>
              <w:t>口腔健康議題或口腔保健計</w:t>
            </w:r>
            <w:r w:rsidRPr="00EC3883">
              <w:rPr>
                <w:rFonts w:ascii="Times New Roman" w:eastAsia="標楷體" w:hAnsi="Times New Roman" w:hint="eastAsia"/>
                <w:color w:val="000000"/>
                <w:szCs w:val="24"/>
              </w:rPr>
              <w:t>畫</w:t>
            </w:r>
            <w:r w:rsidRPr="00EC3883">
              <w:rPr>
                <w:rFonts w:ascii="Times New Roman" w:eastAsia="標楷體" w:hAnsi="Times New Roman"/>
                <w:color w:val="000000"/>
                <w:szCs w:val="24"/>
              </w:rPr>
              <w:t>推動指標</w:t>
            </w:r>
          </w:p>
          <w:p w14:paraId="7432A5FE" w14:textId="77777777" w:rsidR="00C361DA" w:rsidRPr="006F7820" w:rsidRDefault="00C361DA" w:rsidP="00C361DA">
            <w:pPr>
              <w:spacing w:line="0" w:lineRule="atLeast"/>
              <w:contextualSpacing/>
              <w:rPr>
                <w:rFonts w:ascii="Times New Roman" w:eastAsia="標楷體" w:hAnsi="Times New Roman"/>
                <w:b/>
                <w:color w:val="000000"/>
                <w:szCs w:val="24"/>
              </w:rPr>
            </w:pPr>
            <w:r w:rsidRPr="006F7820">
              <w:rPr>
                <w:rFonts w:ascii="Times New Roman" w:eastAsia="標楷體" w:hAnsi="Times New Roman"/>
                <w:b/>
                <w:color w:val="000000"/>
                <w:szCs w:val="24"/>
              </w:rPr>
              <w:t>請勾選</w:t>
            </w:r>
            <w:r w:rsidRPr="006F7820">
              <w:rPr>
                <w:rFonts w:ascii="Times New Roman" w:eastAsia="標楷體" w:hAnsi="Times New Roman"/>
                <w:b/>
                <w:szCs w:val="24"/>
              </w:rPr>
              <w:t>（可複選）</w:t>
            </w:r>
          </w:p>
          <w:p w14:paraId="5616EDB2" w14:textId="77777777" w:rsidR="00C361DA" w:rsidRPr="006F7820" w:rsidRDefault="00C361DA" w:rsidP="00C361DA">
            <w:pPr>
              <w:spacing w:line="0" w:lineRule="atLeast"/>
              <w:ind w:firstLineChars="2" w:firstLine="5"/>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EC3883">
              <w:rPr>
                <w:rFonts w:ascii="Times New Roman" w:eastAsia="標楷體" w:hAnsi="Times New Roman" w:hint="eastAsia"/>
                <w:b/>
                <w:color w:val="000000"/>
                <w:szCs w:val="24"/>
              </w:rPr>
              <w:t>有根據教育部或縣市教育局規定的口腔健康議題標準</w:t>
            </w:r>
            <w:proofErr w:type="gramStart"/>
            <w:r w:rsidRPr="00EC3883">
              <w:rPr>
                <w:rFonts w:ascii="Times New Roman" w:eastAsia="標楷體" w:hAnsi="Times New Roman" w:hint="eastAsia"/>
                <w:b/>
                <w:color w:val="000000"/>
                <w:szCs w:val="24"/>
              </w:rPr>
              <w:t>研</w:t>
            </w:r>
            <w:proofErr w:type="gramEnd"/>
            <w:r w:rsidRPr="00EC3883">
              <w:rPr>
                <w:rFonts w:ascii="Times New Roman" w:eastAsia="標楷體" w:hAnsi="Times New Roman" w:hint="eastAsia"/>
                <w:b/>
                <w:color w:val="000000"/>
                <w:szCs w:val="24"/>
              </w:rPr>
              <w:t>擬口腔保健計畫（以下選項簡稱計畫）。</w:t>
            </w:r>
          </w:p>
          <w:p w14:paraId="48A99935" w14:textId="77777777" w:rsidR="00C361DA" w:rsidRPr="006F7820" w:rsidRDefault="00C361DA" w:rsidP="00C361DA">
            <w:pPr>
              <w:spacing w:line="0" w:lineRule="atLeast"/>
              <w:ind w:left="5" w:hangingChars="2" w:hanging="5"/>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EC3883">
              <w:rPr>
                <w:rFonts w:ascii="Times New Roman" w:eastAsia="標楷體" w:hAnsi="Times New Roman" w:hint="eastAsia"/>
                <w:b/>
                <w:color w:val="000000"/>
                <w:szCs w:val="24"/>
              </w:rPr>
              <w:t>計畫有可測量的目標、過程紀錄及實證基礎的成效統計分析結果。</w:t>
            </w:r>
          </w:p>
          <w:p w14:paraId="2D677466" w14:textId="77777777" w:rsidR="00C361DA" w:rsidRDefault="00C361DA" w:rsidP="00C361DA">
            <w:pPr>
              <w:spacing w:line="0" w:lineRule="atLeast"/>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EC3883">
              <w:rPr>
                <w:rFonts w:ascii="Times New Roman" w:eastAsia="標楷體" w:hAnsi="Times New Roman" w:hint="eastAsia"/>
                <w:b/>
                <w:color w:val="000000"/>
                <w:szCs w:val="24"/>
              </w:rPr>
              <w:t>計畫有定期進行檢討</w:t>
            </w:r>
            <w:r w:rsidRPr="00EC3883">
              <w:rPr>
                <w:rFonts w:ascii="Times New Roman" w:eastAsia="標楷體" w:hAnsi="Times New Roman" w:hint="eastAsia"/>
                <w:b/>
                <w:color w:val="000000"/>
                <w:szCs w:val="24"/>
              </w:rPr>
              <w:t>(</w:t>
            </w:r>
            <w:r w:rsidRPr="00EC3883">
              <w:rPr>
                <w:rFonts w:ascii="Times New Roman" w:eastAsia="標楷體" w:hAnsi="Times New Roman" w:hint="eastAsia"/>
                <w:b/>
                <w:color w:val="000000"/>
                <w:szCs w:val="24"/>
              </w:rPr>
              <w:t>包括計畫執行過程、具體成效分析、提出改善策略、計畫內容或人員調整等</w:t>
            </w:r>
            <w:r w:rsidRPr="00EC3883">
              <w:rPr>
                <w:rFonts w:ascii="Times New Roman" w:eastAsia="標楷體" w:hAnsi="Times New Roman" w:hint="eastAsia"/>
                <w:b/>
                <w:color w:val="000000"/>
                <w:szCs w:val="24"/>
              </w:rPr>
              <w:t>)</w:t>
            </w:r>
            <w:r w:rsidRPr="00EC3883">
              <w:rPr>
                <w:rFonts w:ascii="Times New Roman" w:eastAsia="標楷體" w:hAnsi="Times New Roman" w:hint="eastAsia"/>
                <w:b/>
                <w:color w:val="000000"/>
                <w:szCs w:val="24"/>
              </w:rPr>
              <w:t>。</w:t>
            </w:r>
          </w:p>
          <w:p w14:paraId="74E94757" w14:textId="77777777" w:rsidR="00C361DA" w:rsidRDefault="00C361DA" w:rsidP="00C361DA">
            <w:pPr>
              <w:spacing w:line="0" w:lineRule="atLeast"/>
              <w:contextualSpacing/>
              <w:rPr>
                <w:rFonts w:ascii="Times New Roman" w:eastAsia="標楷體" w:hAnsi="Times New Roman"/>
                <w:b/>
                <w:color w:val="000000"/>
                <w:szCs w:val="24"/>
              </w:rPr>
            </w:pPr>
          </w:p>
          <w:p w14:paraId="3462D017" w14:textId="77777777" w:rsidR="00C361DA" w:rsidRPr="00EC3883" w:rsidRDefault="00C361DA" w:rsidP="00C361DA">
            <w:pPr>
              <w:spacing w:line="320" w:lineRule="exact"/>
              <w:contextualSpacing/>
              <w:rPr>
                <w:rFonts w:ascii="Times New Roman" w:eastAsia="標楷體" w:hAnsi="Times New Roman"/>
                <w:b/>
                <w:szCs w:val="24"/>
              </w:rPr>
            </w:pPr>
            <w:r w:rsidRPr="00EC3883">
              <w:rPr>
                <w:rFonts w:ascii="Times New Roman" w:eastAsia="標楷體" w:hAnsi="Times New Roman"/>
                <w:b/>
                <w:szCs w:val="24"/>
              </w:rPr>
              <w:t>給分說明</w:t>
            </w:r>
          </w:p>
          <w:p w14:paraId="4DD5C305" w14:textId="77777777" w:rsidR="00C361DA" w:rsidRPr="00EC3883" w:rsidRDefault="00C361DA" w:rsidP="00C361DA">
            <w:pPr>
              <w:spacing w:line="320" w:lineRule="exact"/>
              <w:contextualSpacing/>
              <w:rPr>
                <w:rFonts w:ascii="Times New Roman" w:eastAsia="標楷體" w:hAnsi="Times New Roman"/>
                <w:szCs w:val="24"/>
              </w:rPr>
            </w:pPr>
            <w:r w:rsidRPr="00EC3883">
              <w:rPr>
                <w:rFonts w:ascii="Times New Roman" w:eastAsia="標楷體" w:hAnsi="Times New Roman"/>
                <w:szCs w:val="24"/>
              </w:rPr>
              <w:t>0</w:t>
            </w:r>
            <w:r w:rsidRPr="00EC3883">
              <w:rPr>
                <w:rFonts w:ascii="Times New Roman" w:eastAsia="標楷體" w:hAnsi="Times New Roman"/>
                <w:szCs w:val="24"/>
              </w:rPr>
              <w:t>分</w:t>
            </w:r>
            <w:r w:rsidRPr="00EC3883">
              <w:rPr>
                <w:rFonts w:ascii="Times New Roman" w:eastAsia="標楷體" w:hAnsi="Times New Roman"/>
                <w:szCs w:val="24"/>
              </w:rPr>
              <w:t>=</w:t>
            </w:r>
            <w:r w:rsidRPr="00EC3883">
              <w:rPr>
                <w:rFonts w:ascii="Times New Roman" w:eastAsia="標楷體" w:hAnsi="Times New Roman"/>
                <w:szCs w:val="24"/>
              </w:rPr>
              <w:t>均無</w:t>
            </w:r>
          </w:p>
          <w:p w14:paraId="1CA7674B" w14:textId="77777777" w:rsidR="00C361DA" w:rsidRPr="00EC3883" w:rsidRDefault="00C361DA" w:rsidP="00C361DA">
            <w:pPr>
              <w:spacing w:line="320" w:lineRule="exact"/>
              <w:contextualSpacing/>
              <w:rPr>
                <w:rFonts w:ascii="Times New Roman" w:eastAsia="標楷體" w:hAnsi="Times New Roman"/>
                <w:szCs w:val="24"/>
              </w:rPr>
            </w:pPr>
            <w:r w:rsidRPr="00EC3883">
              <w:rPr>
                <w:rFonts w:ascii="Times New Roman" w:eastAsia="標楷體" w:hAnsi="Times New Roman"/>
                <w:szCs w:val="24"/>
              </w:rPr>
              <w:t>1</w:t>
            </w:r>
            <w:r w:rsidRPr="00EC3883">
              <w:rPr>
                <w:rFonts w:ascii="Times New Roman" w:eastAsia="標楷體" w:hAnsi="Times New Roman"/>
                <w:szCs w:val="24"/>
              </w:rPr>
              <w:t>分</w:t>
            </w:r>
            <w:r w:rsidRPr="00EC3883">
              <w:rPr>
                <w:rFonts w:ascii="Times New Roman" w:eastAsia="標楷體" w:hAnsi="Times New Roman"/>
                <w:szCs w:val="24"/>
              </w:rPr>
              <w:t>=</w:t>
            </w:r>
            <w:r w:rsidRPr="00EC3883">
              <w:rPr>
                <w:rFonts w:ascii="Times New Roman" w:eastAsia="標楷體" w:hAnsi="Times New Roman"/>
                <w:szCs w:val="24"/>
              </w:rPr>
              <w:t>達成一項</w:t>
            </w:r>
          </w:p>
          <w:p w14:paraId="5D325EDE" w14:textId="77777777" w:rsidR="00C361DA" w:rsidRPr="00EC3883" w:rsidRDefault="00C361DA" w:rsidP="00C361DA">
            <w:pPr>
              <w:spacing w:line="320" w:lineRule="exact"/>
              <w:contextualSpacing/>
              <w:rPr>
                <w:rFonts w:ascii="Times New Roman" w:eastAsia="標楷體" w:hAnsi="Times New Roman"/>
                <w:szCs w:val="24"/>
              </w:rPr>
            </w:pPr>
            <w:r w:rsidRPr="00EC3883">
              <w:rPr>
                <w:rFonts w:ascii="Times New Roman" w:eastAsia="標楷體" w:hAnsi="Times New Roman"/>
                <w:szCs w:val="24"/>
              </w:rPr>
              <w:t>2</w:t>
            </w:r>
            <w:r w:rsidRPr="00EC3883">
              <w:rPr>
                <w:rFonts w:ascii="Times New Roman" w:eastAsia="標楷體" w:hAnsi="Times New Roman"/>
                <w:szCs w:val="24"/>
              </w:rPr>
              <w:t>分</w:t>
            </w:r>
            <w:r w:rsidRPr="00EC3883">
              <w:rPr>
                <w:rFonts w:ascii="Times New Roman" w:eastAsia="標楷體" w:hAnsi="Times New Roman"/>
                <w:szCs w:val="24"/>
              </w:rPr>
              <w:t>=</w:t>
            </w:r>
            <w:r w:rsidRPr="00EC3883">
              <w:rPr>
                <w:rFonts w:ascii="Times New Roman" w:eastAsia="標楷體" w:hAnsi="Times New Roman" w:hint="eastAsia"/>
                <w:szCs w:val="24"/>
              </w:rPr>
              <w:t>達成二項</w:t>
            </w:r>
          </w:p>
          <w:p w14:paraId="706E5472" w14:textId="77777777" w:rsidR="00C361DA" w:rsidRPr="00EC3883" w:rsidRDefault="00C361DA" w:rsidP="00C361DA">
            <w:pPr>
              <w:spacing w:line="0" w:lineRule="atLeast"/>
              <w:contextualSpacing/>
              <w:rPr>
                <w:rFonts w:ascii="Times New Roman" w:eastAsia="標楷體" w:hAnsi="Times New Roman"/>
                <w:b/>
                <w:szCs w:val="24"/>
              </w:rPr>
            </w:pPr>
            <w:r w:rsidRPr="00EC3883">
              <w:rPr>
                <w:rFonts w:ascii="Times New Roman" w:eastAsia="標楷體" w:hAnsi="Times New Roman" w:hint="eastAsia"/>
                <w:szCs w:val="24"/>
              </w:rPr>
              <w:t>3</w:t>
            </w:r>
            <w:r w:rsidRPr="00EC3883">
              <w:rPr>
                <w:rFonts w:ascii="Times New Roman" w:eastAsia="標楷體" w:hAnsi="Times New Roman" w:hint="eastAsia"/>
                <w:szCs w:val="24"/>
              </w:rPr>
              <w:t>分</w:t>
            </w:r>
            <w:r w:rsidRPr="00EC3883">
              <w:rPr>
                <w:rFonts w:ascii="Times New Roman" w:eastAsia="標楷體" w:hAnsi="Times New Roman" w:hint="eastAsia"/>
                <w:szCs w:val="24"/>
              </w:rPr>
              <w:t>=</w:t>
            </w:r>
            <w:r w:rsidRPr="00EC3883">
              <w:rPr>
                <w:rFonts w:ascii="Times New Roman" w:eastAsia="標楷體" w:hAnsi="Times New Roman" w:hint="eastAsia"/>
                <w:szCs w:val="24"/>
              </w:rPr>
              <w:t>全部</w:t>
            </w:r>
            <w:r w:rsidRPr="00EC3883">
              <w:rPr>
                <w:rFonts w:ascii="Times New Roman" w:eastAsia="標楷體" w:hAnsi="Times New Roman"/>
                <w:szCs w:val="24"/>
              </w:rPr>
              <w:t>達成</w:t>
            </w:r>
          </w:p>
          <w:p w14:paraId="53AA8589" w14:textId="77777777" w:rsidR="00C361DA" w:rsidRPr="00EC3883" w:rsidRDefault="00C361DA" w:rsidP="00C361DA">
            <w:pPr>
              <w:spacing w:line="0" w:lineRule="atLeast"/>
              <w:contextualSpacing/>
              <w:rPr>
                <w:rFonts w:ascii="Times New Roman" w:eastAsia="標楷體" w:hAnsi="Times New Roman"/>
                <w:b/>
                <w:szCs w:val="24"/>
                <w:shd w:val="pct15" w:color="auto" w:fill="FFFFFF"/>
              </w:rPr>
            </w:pPr>
            <w:r w:rsidRPr="00EC3883">
              <w:rPr>
                <w:rFonts w:ascii="Times New Roman" w:eastAsia="標楷體" w:hAnsi="Times New Roman"/>
                <w:b/>
                <w:szCs w:val="24"/>
                <w:shd w:val="pct15" w:color="auto" w:fill="FFFFFF"/>
              </w:rPr>
              <w:t>備註</w:t>
            </w:r>
          </w:p>
          <w:p w14:paraId="4FD1B6CE" w14:textId="77777777" w:rsidR="00C361DA" w:rsidRDefault="00C361DA" w:rsidP="00C361DA">
            <w:pPr>
              <w:pStyle w:val="a3"/>
              <w:numPr>
                <w:ilvl w:val="0"/>
                <w:numId w:val="7"/>
              </w:numPr>
              <w:spacing w:line="0" w:lineRule="atLeast"/>
              <w:ind w:leftChars="0"/>
              <w:contextualSpacing/>
              <w:rPr>
                <w:rFonts w:ascii="Times New Roman" w:eastAsia="標楷體" w:hAnsi="Times New Roman"/>
                <w:szCs w:val="24"/>
              </w:rPr>
            </w:pPr>
            <w:r w:rsidRPr="006F7820">
              <w:rPr>
                <w:rFonts w:ascii="Times New Roman" w:eastAsia="標楷體" w:hAnsi="Times New Roman" w:hint="eastAsia"/>
                <w:szCs w:val="24"/>
              </w:rPr>
              <w:t>實證基礎的成效評量：口腔保健知識、態度、自我效能、技能</w:t>
            </w:r>
            <w:r>
              <w:rPr>
                <w:rFonts w:ascii="Times New Roman" w:eastAsia="標楷體" w:hAnsi="Times New Roman" w:hint="eastAsia"/>
                <w:szCs w:val="24"/>
              </w:rPr>
              <w:t>、行為或口腔健康改變之相關指標</w:t>
            </w:r>
          </w:p>
          <w:p w14:paraId="3B5ED51A" w14:textId="77777777" w:rsidR="00C361DA" w:rsidRPr="00090AA2" w:rsidRDefault="00C361DA" w:rsidP="00C361DA">
            <w:pPr>
              <w:pStyle w:val="a3"/>
              <w:numPr>
                <w:ilvl w:val="0"/>
                <w:numId w:val="7"/>
              </w:numPr>
              <w:spacing w:line="0" w:lineRule="atLeast"/>
              <w:ind w:leftChars="0"/>
              <w:contextualSpacing/>
              <w:rPr>
                <w:rFonts w:ascii="Times New Roman" w:eastAsia="標楷體" w:hAnsi="Times New Roman"/>
                <w:b/>
                <w:color w:val="000000" w:themeColor="text1"/>
                <w:szCs w:val="24"/>
              </w:rPr>
            </w:pPr>
            <w:r w:rsidRPr="00EC3883">
              <w:rPr>
                <w:rFonts w:ascii="Times New Roman" w:eastAsia="標楷體" w:hAnsi="Times New Roman" w:hint="eastAsia"/>
                <w:szCs w:val="24"/>
              </w:rPr>
              <w:t>定期進行檢討執行過程且提出改善策略須有相關會議記錄。</w:t>
            </w:r>
          </w:p>
        </w:tc>
        <w:tc>
          <w:tcPr>
            <w:tcW w:w="1169" w:type="pct"/>
          </w:tcPr>
          <w:p w14:paraId="40221F3C" w14:textId="77777777" w:rsidR="00C361DA" w:rsidRPr="00BA6AD1" w:rsidRDefault="00C361DA" w:rsidP="00C361DA">
            <w:pPr>
              <w:pStyle w:val="a3"/>
              <w:numPr>
                <w:ilvl w:val="0"/>
                <w:numId w:val="13"/>
              </w:numPr>
              <w:tabs>
                <w:tab w:val="clear" w:pos="227"/>
              </w:tabs>
              <w:spacing w:line="0" w:lineRule="atLeast"/>
              <w:ind w:leftChars="0"/>
              <w:rPr>
                <w:rFonts w:ascii="Times New Roman" w:eastAsia="標楷體" w:hAnsi="Times New Roman"/>
                <w:szCs w:val="24"/>
              </w:rPr>
            </w:pPr>
            <w:r w:rsidRPr="00BA6AD1">
              <w:rPr>
                <w:rFonts w:ascii="Times New Roman" w:eastAsia="標楷體" w:hAnsi="Times New Roman"/>
                <w:szCs w:val="24"/>
              </w:rPr>
              <w:t>相關活動實施計畫</w:t>
            </w:r>
          </w:p>
          <w:p w14:paraId="78152400" w14:textId="77777777" w:rsidR="00C361DA" w:rsidRPr="00BA6AD1" w:rsidRDefault="00C361DA" w:rsidP="00C361DA">
            <w:pPr>
              <w:pStyle w:val="a3"/>
              <w:numPr>
                <w:ilvl w:val="0"/>
                <w:numId w:val="13"/>
              </w:numPr>
              <w:tabs>
                <w:tab w:val="clear" w:pos="227"/>
              </w:tabs>
              <w:spacing w:line="0" w:lineRule="atLeast"/>
              <w:ind w:leftChars="0"/>
              <w:rPr>
                <w:rFonts w:ascii="Times New Roman" w:eastAsia="標楷體" w:hAnsi="Times New Roman"/>
                <w:szCs w:val="24"/>
              </w:rPr>
            </w:pPr>
            <w:r w:rsidRPr="00BA6AD1">
              <w:rPr>
                <w:rFonts w:ascii="Times New Roman" w:eastAsia="標楷體" w:hAnsi="Times New Roman"/>
                <w:szCs w:val="24"/>
              </w:rPr>
              <w:t>工作分配</w:t>
            </w:r>
          </w:p>
          <w:p w14:paraId="5E1300B8" w14:textId="77777777" w:rsidR="00C361DA" w:rsidRPr="00BA6AD1" w:rsidRDefault="00C361DA" w:rsidP="00C361DA">
            <w:pPr>
              <w:pStyle w:val="a3"/>
              <w:numPr>
                <w:ilvl w:val="0"/>
                <w:numId w:val="13"/>
              </w:numPr>
              <w:tabs>
                <w:tab w:val="clear" w:pos="227"/>
              </w:tabs>
              <w:spacing w:line="0" w:lineRule="atLeast"/>
              <w:ind w:leftChars="0"/>
              <w:rPr>
                <w:rFonts w:ascii="Times New Roman" w:eastAsia="標楷體" w:hAnsi="Times New Roman"/>
                <w:szCs w:val="24"/>
              </w:rPr>
            </w:pPr>
            <w:r w:rsidRPr="00BA6AD1">
              <w:rPr>
                <w:rFonts w:ascii="Times New Roman" w:eastAsia="標楷體" w:hAnsi="Times New Roman"/>
                <w:szCs w:val="24"/>
              </w:rPr>
              <w:t>過程紀錄</w:t>
            </w:r>
          </w:p>
          <w:p w14:paraId="1A0F8244" w14:textId="77777777" w:rsidR="00C361DA" w:rsidRPr="00BA6AD1" w:rsidRDefault="00C361DA" w:rsidP="00C361DA">
            <w:pPr>
              <w:pStyle w:val="a3"/>
              <w:numPr>
                <w:ilvl w:val="0"/>
                <w:numId w:val="13"/>
              </w:numPr>
              <w:tabs>
                <w:tab w:val="clear" w:pos="227"/>
              </w:tabs>
              <w:spacing w:line="0" w:lineRule="atLeast"/>
              <w:ind w:leftChars="0"/>
              <w:rPr>
                <w:rFonts w:ascii="Times New Roman" w:eastAsia="標楷體" w:hAnsi="Times New Roman"/>
                <w:szCs w:val="24"/>
              </w:rPr>
            </w:pPr>
            <w:r w:rsidRPr="00BA6AD1">
              <w:rPr>
                <w:rFonts w:ascii="Times New Roman" w:eastAsia="標楷體" w:hAnsi="Times New Roman"/>
                <w:szCs w:val="24"/>
              </w:rPr>
              <w:t>評量內容</w:t>
            </w:r>
          </w:p>
          <w:p w14:paraId="60052200" w14:textId="77777777" w:rsidR="00C361DA" w:rsidRDefault="00C361DA" w:rsidP="00C361DA">
            <w:pPr>
              <w:pStyle w:val="a3"/>
              <w:numPr>
                <w:ilvl w:val="0"/>
                <w:numId w:val="13"/>
              </w:numPr>
              <w:tabs>
                <w:tab w:val="clear" w:pos="227"/>
              </w:tabs>
              <w:spacing w:line="0" w:lineRule="atLeast"/>
              <w:ind w:leftChars="0"/>
              <w:rPr>
                <w:rFonts w:ascii="Times New Roman" w:eastAsia="標楷體" w:hAnsi="Times New Roman"/>
                <w:szCs w:val="24"/>
              </w:rPr>
            </w:pPr>
            <w:proofErr w:type="gramStart"/>
            <w:r w:rsidRPr="00BA6AD1">
              <w:rPr>
                <w:rFonts w:ascii="Times New Roman" w:eastAsia="標楷體" w:hAnsi="Times New Roman"/>
                <w:szCs w:val="24"/>
              </w:rPr>
              <w:t>前後測</w:t>
            </w:r>
            <w:proofErr w:type="gramEnd"/>
            <w:r w:rsidRPr="00BA6AD1">
              <w:rPr>
                <w:rFonts w:ascii="Times New Roman" w:eastAsia="標楷體" w:hAnsi="Times New Roman"/>
                <w:szCs w:val="24"/>
              </w:rPr>
              <w:t>分析統計</w:t>
            </w:r>
          </w:p>
          <w:p w14:paraId="3FF635CA" w14:textId="77777777" w:rsidR="00C361DA" w:rsidRPr="00BA6AD1" w:rsidRDefault="00C361DA" w:rsidP="00C361DA">
            <w:pPr>
              <w:pStyle w:val="a3"/>
              <w:numPr>
                <w:ilvl w:val="0"/>
                <w:numId w:val="13"/>
              </w:numPr>
              <w:tabs>
                <w:tab w:val="clear" w:pos="227"/>
              </w:tabs>
              <w:spacing w:line="0" w:lineRule="atLeast"/>
              <w:ind w:leftChars="0"/>
              <w:rPr>
                <w:rFonts w:ascii="Times New Roman" w:eastAsia="標楷體" w:hAnsi="Times New Roman"/>
                <w:szCs w:val="24"/>
              </w:rPr>
            </w:pPr>
            <w:r>
              <w:rPr>
                <w:rFonts w:ascii="Times New Roman" w:eastAsia="標楷體" w:hAnsi="Times New Roman" w:hint="eastAsia"/>
                <w:szCs w:val="24"/>
              </w:rPr>
              <w:t>改善策略</w:t>
            </w:r>
          </w:p>
        </w:tc>
        <w:tc>
          <w:tcPr>
            <w:tcW w:w="408" w:type="pct"/>
            <w:vAlign w:val="center"/>
          </w:tcPr>
          <w:p w14:paraId="637A4D6A"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3</w:t>
            </w:r>
            <w:r>
              <w:rPr>
                <w:rFonts w:ascii="Times New Roman" w:eastAsia="標楷體" w:hAnsi="Times New Roman" w:hint="eastAsia"/>
                <w:color w:val="000000" w:themeColor="text1"/>
                <w:szCs w:val="24"/>
              </w:rPr>
              <w:t>分</w:t>
            </w:r>
          </w:p>
        </w:tc>
      </w:tr>
    </w:tbl>
    <w:p w14:paraId="12715C13" w14:textId="77777777" w:rsidR="00C361DA" w:rsidRDefault="00C361DA" w:rsidP="00C361DA">
      <w:pPr>
        <w:widowControl/>
        <w:rPr>
          <w:rFonts w:ascii="Times New Roman" w:eastAsia="標楷體" w:hAnsi="Times New Roman"/>
          <w:b/>
          <w:color w:val="000000" w:themeColor="text1"/>
          <w:szCs w:val="24"/>
        </w:rPr>
      </w:pPr>
    </w:p>
    <w:p w14:paraId="21E601D2" w14:textId="77777777" w:rsidR="00C361DA" w:rsidRDefault="00C361DA" w:rsidP="00C361DA">
      <w:pPr>
        <w:widowControl/>
        <w:rPr>
          <w:rFonts w:ascii="Times New Roman" w:eastAsia="標楷體" w:hAnsi="Times New Roman"/>
          <w:b/>
          <w:color w:val="000000" w:themeColor="text1"/>
          <w:szCs w:val="24"/>
        </w:rPr>
      </w:pPr>
      <w:r w:rsidRPr="00521410">
        <w:rPr>
          <w:rFonts w:ascii="Times New Roman" w:eastAsia="標楷體" w:hAnsi="Times New Roman" w:hint="eastAsia"/>
          <w:b/>
          <w:color w:val="000000" w:themeColor="text1"/>
          <w:szCs w:val="24"/>
        </w:rPr>
        <w:t>子標準</w:t>
      </w:r>
      <w:r w:rsidRPr="00521410">
        <w:rPr>
          <w:rFonts w:ascii="Times New Roman" w:eastAsia="標楷體" w:hAnsi="Times New Roman" w:hint="eastAsia"/>
          <w:b/>
          <w:color w:val="000000" w:themeColor="text1"/>
          <w:szCs w:val="24"/>
        </w:rPr>
        <w:t>1-3</w:t>
      </w:r>
      <w:r w:rsidRPr="00521410">
        <w:rPr>
          <w:rFonts w:ascii="Times New Roman" w:eastAsia="標楷體" w:hAnsi="Times New Roman" w:hint="eastAsia"/>
          <w:b/>
          <w:color w:val="000000" w:themeColor="text1"/>
          <w:szCs w:val="24"/>
        </w:rPr>
        <w:t>學校</w:t>
      </w:r>
      <w:proofErr w:type="gramStart"/>
      <w:r w:rsidRPr="00521410">
        <w:rPr>
          <w:rFonts w:ascii="Times New Roman" w:eastAsia="標楷體" w:hAnsi="Times New Roman" w:hint="eastAsia"/>
          <w:b/>
          <w:color w:val="000000" w:themeColor="text1"/>
          <w:szCs w:val="24"/>
        </w:rPr>
        <w:t>訂定</w:t>
      </w:r>
      <w:r>
        <w:rPr>
          <w:rFonts w:ascii="Times New Roman" w:eastAsia="標楷體" w:hAnsi="Times New Roman" w:hint="eastAsia"/>
          <w:b/>
          <w:color w:val="000000" w:themeColor="text1"/>
          <w:szCs w:val="24"/>
        </w:rPr>
        <w:t>含糖</w:t>
      </w:r>
      <w:proofErr w:type="gramEnd"/>
      <w:r>
        <w:rPr>
          <w:rFonts w:ascii="Times New Roman" w:eastAsia="標楷體" w:hAnsi="Times New Roman" w:hint="eastAsia"/>
          <w:b/>
          <w:color w:val="000000" w:themeColor="text1"/>
          <w:szCs w:val="24"/>
        </w:rPr>
        <w:t>飲料與</w:t>
      </w:r>
      <w:r w:rsidRPr="00521410">
        <w:rPr>
          <w:rFonts w:ascii="Times New Roman" w:eastAsia="標楷體" w:hAnsi="Times New Roman" w:hint="eastAsia"/>
          <w:b/>
          <w:color w:val="000000" w:themeColor="text1"/>
          <w:szCs w:val="24"/>
        </w:rPr>
        <w:t>零食管理政策</w:t>
      </w:r>
      <w:r w:rsidRPr="00521410">
        <w:rPr>
          <w:rFonts w:ascii="Times New Roman" w:eastAsia="標楷體" w:hAnsi="Times New Roman"/>
          <w:b/>
          <w:bCs/>
          <w:color w:val="000000" w:themeColor="text1"/>
          <w:szCs w:val="24"/>
        </w:rPr>
        <w:t>（</w:t>
      </w:r>
      <w:r w:rsidRPr="00521410">
        <w:rPr>
          <w:rFonts w:ascii="Times New Roman" w:eastAsia="標楷體" w:hAnsi="Times New Roman" w:hint="eastAsia"/>
          <w:b/>
          <w:bCs/>
          <w:color w:val="000000" w:themeColor="text1"/>
          <w:szCs w:val="24"/>
        </w:rPr>
        <w:t>4</w:t>
      </w:r>
      <w:r w:rsidRPr="00521410">
        <w:rPr>
          <w:rFonts w:ascii="Times New Roman" w:eastAsia="標楷體" w:hAnsi="Times New Roman"/>
          <w:b/>
          <w:bCs/>
          <w:color w:val="000000" w:themeColor="text1"/>
          <w:szCs w:val="24"/>
        </w:rPr>
        <w:t>分）</w:t>
      </w:r>
    </w:p>
    <w:tbl>
      <w:tblPr>
        <w:tblW w:w="5036" w:type="pct"/>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85"/>
        <w:gridCol w:w="2454"/>
        <w:gridCol w:w="856"/>
      </w:tblGrid>
      <w:tr w:rsidR="00C361DA" w:rsidRPr="00BA6AD1" w14:paraId="6BCD1D61" w14:textId="77777777" w:rsidTr="00C361DA">
        <w:trPr>
          <w:trHeight w:val="30"/>
          <w:tblHeader/>
        </w:trPr>
        <w:tc>
          <w:tcPr>
            <w:tcW w:w="3423" w:type="pct"/>
            <w:shd w:val="clear" w:color="auto" w:fill="DEEAF6" w:themeFill="accent1" w:themeFillTint="33"/>
            <w:vAlign w:val="center"/>
          </w:tcPr>
          <w:p w14:paraId="0FE0A29E" w14:textId="77777777" w:rsidR="00C361DA" w:rsidRPr="00BA6AD1" w:rsidRDefault="00C361DA" w:rsidP="00C361DA">
            <w:pPr>
              <w:spacing w:line="26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37CB4C42" w14:textId="77777777" w:rsidR="00C361DA" w:rsidRPr="00BA6AD1" w:rsidRDefault="00C361DA" w:rsidP="00C361DA">
            <w:pPr>
              <w:spacing w:line="26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shd w:val="clear" w:color="auto" w:fill="DEEAF6" w:themeFill="accent1" w:themeFillTint="33"/>
            <w:vAlign w:val="center"/>
          </w:tcPr>
          <w:p w14:paraId="0D39570C" w14:textId="77777777" w:rsidR="00C361DA" w:rsidRPr="00BA6AD1" w:rsidRDefault="00C361DA" w:rsidP="00C361DA">
            <w:pPr>
              <w:spacing w:line="260" w:lineRule="exac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3FB2AD2E" w14:textId="77777777" w:rsidTr="00C361DA">
        <w:trPr>
          <w:trHeight w:val="128"/>
        </w:trPr>
        <w:tc>
          <w:tcPr>
            <w:tcW w:w="5000" w:type="pct"/>
            <w:gridSpan w:val="3"/>
            <w:shd w:val="clear" w:color="auto" w:fill="auto"/>
            <w:vAlign w:val="center"/>
          </w:tcPr>
          <w:p w14:paraId="36ED1105" w14:textId="77777777" w:rsidR="00C361DA" w:rsidRPr="00BA6AD1" w:rsidRDefault="00C361DA" w:rsidP="00C361DA">
            <w:pPr>
              <w:spacing w:line="260" w:lineRule="exact"/>
              <w:contextualSpacing/>
              <w:rPr>
                <w:rFonts w:ascii="Times New Roman" w:eastAsia="標楷體" w:hAnsi="Times New Roman"/>
                <w:color w:val="000000"/>
                <w:szCs w:val="24"/>
              </w:rPr>
            </w:pPr>
            <w:r w:rsidRPr="00BA6AD1">
              <w:rPr>
                <w:rFonts w:ascii="Times New Roman" w:eastAsia="標楷體" w:hAnsi="Times New Roman"/>
                <w:color w:val="000000"/>
                <w:szCs w:val="24"/>
              </w:rPr>
              <w:t>學校</w:t>
            </w:r>
            <w:r>
              <w:rPr>
                <w:rFonts w:ascii="Times New Roman" w:eastAsia="標楷體" w:hAnsi="Times New Roman" w:hint="eastAsia"/>
                <w:color w:val="000000"/>
                <w:szCs w:val="24"/>
              </w:rPr>
              <w:t>訂定校園含糖飲料與零食管理政策，並</w:t>
            </w:r>
            <w:r w:rsidRPr="00BA6AD1">
              <w:rPr>
                <w:rFonts w:ascii="Times New Roman" w:eastAsia="標楷體" w:hAnsi="Times New Roman"/>
                <w:color w:val="000000"/>
                <w:szCs w:val="24"/>
              </w:rPr>
              <w:t>推動及落實。</w:t>
            </w:r>
          </w:p>
        </w:tc>
      </w:tr>
      <w:tr w:rsidR="00C361DA" w:rsidRPr="00BA6AD1" w14:paraId="36A17516" w14:textId="77777777" w:rsidTr="00C361DA">
        <w:trPr>
          <w:trHeight w:val="1180"/>
        </w:trPr>
        <w:tc>
          <w:tcPr>
            <w:tcW w:w="3423" w:type="pct"/>
          </w:tcPr>
          <w:p w14:paraId="44AA98AD" w14:textId="77777777" w:rsidR="00C361DA" w:rsidRPr="006F7820" w:rsidRDefault="00C361DA" w:rsidP="00C361DA">
            <w:pPr>
              <w:spacing w:line="260" w:lineRule="exact"/>
              <w:contextualSpacing/>
              <w:rPr>
                <w:rFonts w:ascii="Times New Roman" w:eastAsia="標楷體" w:hAnsi="Times New Roman"/>
                <w:b/>
                <w:color w:val="000000"/>
                <w:szCs w:val="24"/>
              </w:rPr>
            </w:pPr>
            <w:r w:rsidRPr="006F7820">
              <w:rPr>
                <w:rFonts w:ascii="Times New Roman" w:eastAsia="標楷體" w:hAnsi="Times New Roman"/>
                <w:b/>
                <w:color w:val="000000"/>
                <w:szCs w:val="24"/>
              </w:rPr>
              <w:t>請勾選</w:t>
            </w:r>
            <w:r w:rsidRPr="006F7820">
              <w:rPr>
                <w:rFonts w:ascii="Times New Roman" w:eastAsia="標楷體" w:hAnsi="Times New Roman" w:hint="eastAsia"/>
                <w:b/>
                <w:color w:val="000000"/>
                <w:szCs w:val="24"/>
              </w:rPr>
              <w:t>(</w:t>
            </w:r>
            <w:r w:rsidRPr="006F7820">
              <w:rPr>
                <w:rFonts w:ascii="Times New Roman" w:eastAsia="標楷體" w:hAnsi="Times New Roman" w:hint="eastAsia"/>
                <w:b/>
                <w:color w:val="000000"/>
                <w:szCs w:val="24"/>
              </w:rPr>
              <w:t>分數為兩項之加總</w:t>
            </w:r>
            <w:r w:rsidRPr="006F7820">
              <w:rPr>
                <w:rFonts w:ascii="Times New Roman" w:eastAsia="標楷體" w:hAnsi="Times New Roman" w:hint="eastAsia"/>
                <w:b/>
                <w:color w:val="000000"/>
                <w:szCs w:val="24"/>
              </w:rPr>
              <w:t>)</w:t>
            </w:r>
          </w:p>
          <w:p w14:paraId="5FAFEBF4" w14:textId="77777777" w:rsidR="00C361DA" w:rsidRPr="006F7820" w:rsidRDefault="00C361DA" w:rsidP="00C361DA">
            <w:pPr>
              <w:pStyle w:val="a3"/>
              <w:numPr>
                <w:ilvl w:val="0"/>
                <w:numId w:val="27"/>
              </w:numPr>
              <w:spacing w:line="260" w:lineRule="exact"/>
              <w:ind w:leftChars="0"/>
              <w:contextualSpacing/>
              <w:rPr>
                <w:rFonts w:ascii="Times New Roman" w:eastAsia="標楷體" w:hAnsi="Times New Roman"/>
                <w:color w:val="000000"/>
                <w:szCs w:val="24"/>
              </w:rPr>
            </w:pPr>
            <w:r w:rsidRPr="006F7820">
              <w:rPr>
                <w:rFonts w:ascii="Times New Roman" w:eastAsia="標楷體" w:hAnsi="Times New Roman" w:hint="eastAsia"/>
                <w:color w:val="000000"/>
                <w:szCs w:val="24"/>
              </w:rPr>
              <w:t>學校有</w:t>
            </w:r>
            <w:proofErr w:type="gramStart"/>
            <w:r w:rsidRPr="006F7820">
              <w:rPr>
                <w:rFonts w:ascii="Times New Roman" w:eastAsia="標楷體" w:hAnsi="Times New Roman" w:hint="eastAsia"/>
                <w:color w:val="000000"/>
                <w:szCs w:val="24"/>
              </w:rPr>
              <w:t>訂定</w:t>
            </w:r>
            <w:r w:rsidRPr="006F7820">
              <w:rPr>
                <w:rFonts w:ascii="Times New Roman" w:eastAsia="標楷體" w:hAnsi="Times New Roman" w:hint="eastAsia"/>
                <w:b/>
                <w:color w:val="000000"/>
                <w:szCs w:val="24"/>
                <w:u w:val="single"/>
              </w:rPr>
              <w:t>含糖</w:t>
            </w:r>
            <w:proofErr w:type="gramEnd"/>
            <w:r w:rsidRPr="006F7820">
              <w:rPr>
                <w:rFonts w:ascii="Times New Roman" w:eastAsia="標楷體" w:hAnsi="Times New Roman" w:hint="eastAsia"/>
                <w:b/>
                <w:color w:val="000000"/>
                <w:szCs w:val="24"/>
                <w:u w:val="single"/>
              </w:rPr>
              <w:t>飲料</w:t>
            </w:r>
            <w:r w:rsidRPr="006F7820">
              <w:rPr>
                <w:rFonts w:ascii="Times New Roman" w:eastAsia="標楷體" w:hAnsi="Times New Roman" w:hint="eastAsia"/>
                <w:color w:val="000000"/>
                <w:szCs w:val="24"/>
              </w:rPr>
              <w:t>管理政策</w:t>
            </w:r>
          </w:p>
          <w:p w14:paraId="7AFBD7F0" w14:textId="77777777" w:rsidR="00C361DA" w:rsidRPr="006F7820" w:rsidRDefault="00C361DA" w:rsidP="00C361DA">
            <w:pPr>
              <w:spacing w:line="260" w:lineRule="exact"/>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6F7820">
              <w:rPr>
                <w:rFonts w:ascii="Times New Roman" w:eastAsia="標楷體" w:hAnsi="Times New Roman"/>
                <w:b/>
                <w:color w:val="000000"/>
                <w:szCs w:val="24"/>
              </w:rPr>
              <w:t>0</w:t>
            </w:r>
            <w:r w:rsidRPr="006F7820">
              <w:rPr>
                <w:rFonts w:ascii="Times New Roman" w:eastAsia="標楷體" w:hAnsi="Times New Roman"/>
                <w:b/>
                <w:color w:val="000000"/>
                <w:szCs w:val="24"/>
              </w:rPr>
              <w:t>分</w:t>
            </w:r>
            <w:r w:rsidRPr="006F7820">
              <w:rPr>
                <w:rFonts w:ascii="Times New Roman" w:eastAsia="標楷體" w:hAnsi="Times New Roman"/>
                <w:b/>
                <w:color w:val="000000"/>
                <w:szCs w:val="24"/>
              </w:rPr>
              <w:t>=</w:t>
            </w:r>
            <w:r w:rsidRPr="006F7820">
              <w:rPr>
                <w:rFonts w:ascii="Times New Roman" w:eastAsia="標楷體" w:hAnsi="Times New Roman"/>
                <w:b/>
                <w:color w:val="000000"/>
                <w:szCs w:val="24"/>
              </w:rPr>
              <w:t>無</w:t>
            </w:r>
          </w:p>
          <w:p w14:paraId="2A980C66" w14:textId="77777777" w:rsidR="00C361DA" w:rsidRPr="006F7820" w:rsidRDefault="00C361DA" w:rsidP="00C361DA">
            <w:pPr>
              <w:spacing w:line="260" w:lineRule="exact"/>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6F7820">
              <w:rPr>
                <w:rFonts w:ascii="Times New Roman" w:eastAsia="標楷體" w:hAnsi="Times New Roman"/>
                <w:b/>
                <w:color w:val="000000"/>
                <w:szCs w:val="24"/>
              </w:rPr>
              <w:t>1</w:t>
            </w:r>
            <w:r w:rsidRPr="006F7820">
              <w:rPr>
                <w:rFonts w:ascii="Times New Roman" w:eastAsia="標楷體" w:hAnsi="Times New Roman"/>
                <w:b/>
                <w:color w:val="000000"/>
                <w:szCs w:val="24"/>
              </w:rPr>
              <w:t>分</w:t>
            </w:r>
            <w:r w:rsidRPr="006F7820">
              <w:rPr>
                <w:rFonts w:ascii="Times New Roman" w:eastAsia="標楷體" w:hAnsi="Times New Roman"/>
                <w:b/>
                <w:color w:val="000000"/>
                <w:szCs w:val="24"/>
              </w:rPr>
              <w:t>=</w:t>
            </w:r>
            <w:r w:rsidRPr="006F7820">
              <w:rPr>
                <w:rFonts w:ascii="Times New Roman" w:eastAsia="標楷體" w:hAnsi="Times New Roman"/>
                <w:b/>
                <w:color w:val="000000"/>
                <w:szCs w:val="24"/>
              </w:rPr>
              <w:t>有相關</w:t>
            </w:r>
            <w:r w:rsidRPr="006F7820">
              <w:rPr>
                <w:rFonts w:ascii="Times New Roman" w:eastAsia="標楷體" w:hAnsi="Times New Roman" w:hint="eastAsia"/>
                <w:b/>
                <w:color w:val="000000"/>
                <w:szCs w:val="24"/>
              </w:rPr>
              <w:t>實施規定</w:t>
            </w:r>
          </w:p>
          <w:p w14:paraId="2620626C" w14:textId="77777777" w:rsidR="00C361DA" w:rsidRDefault="00C361DA" w:rsidP="00C361DA">
            <w:pPr>
              <w:spacing w:line="260" w:lineRule="exact"/>
              <w:contextualSpacing/>
              <w:rPr>
                <w:rFonts w:ascii="Times New Roman" w:eastAsia="標楷體" w:hAnsi="Times New Roman"/>
                <w:b/>
                <w:szCs w:val="24"/>
                <w:u w:val="single"/>
              </w:rPr>
            </w:pPr>
            <w:r w:rsidRPr="006F7820">
              <w:rPr>
                <w:rFonts w:ascii="Times New Roman" w:eastAsia="標楷體" w:hAnsi="Times New Roman"/>
                <w:b/>
                <w:color w:val="000000"/>
                <w:szCs w:val="24"/>
              </w:rPr>
              <w:sym w:font="Wingdings" w:char="F0A8"/>
            </w:r>
            <w:r w:rsidRPr="006F7820">
              <w:rPr>
                <w:rFonts w:ascii="Times New Roman" w:eastAsia="標楷體" w:hAnsi="Times New Roman"/>
                <w:b/>
                <w:color w:val="000000"/>
                <w:szCs w:val="24"/>
              </w:rPr>
              <w:t>2</w:t>
            </w:r>
            <w:r w:rsidRPr="006F7820">
              <w:rPr>
                <w:rFonts w:ascii="Times New Roman" w:eastAsia="標楷體" w:hAnsi="Times New Roman"/>
                <w:b/>
                <w:color w:val="000000"/>
                <w:szCs w:val="24"/>
              </w:rPr>
              <w:t>分</w:t>
            </w:r>
            <w:r w:rsidRPr="006F7820">
              <w:rPr>
                <w:rFonts w:ascii="Times New Roman" w:eastAsia="標楷體" w:hAnsi="Times New Roman"/>
                <w:b/>
                <w:color w:val="000000"/>
                <w:szCs w:val="24"/>
              </w:rPr>
              <w:t>=</w:t>
            </w:r>
            <w:r w:rsidRPr="006F7820">
              <w:rPr>
                <w:rFonts w:ascii="Times New Roman" w:eastAsia="標楷體" w:hAnsi="Times New Roman"/>
                <w:b/>
                <w:color w:val="000000"/>
                <w:szCs w:val="24"/>
              </w:rPr>
              <w:t>有相關</w:t>
            </w:r>
            <w:r w:rsidRPr="006F7820">
              <w:rPr>
                <w:rFonts w:ascii="Times New Roman" w:eastAsia="標楷體" w:hAnsi="Times New Roman" w:hint="eastAsia"/>
                <w:b/>
                <w:color w:val="000000"/>
                <w:szCs w:val="24"/>
              </w:rPr>
              <w:t>實施規定</w:t>
            </w:r>
            <w:r w:rsidRPr="006F7820">
              <w:rPr>
                <w:rFonts w:ascii="Times New Roman" w:eastAsia="標楷體" w:hAnsi="Times New Roman"/>
                <w:b/>
                <w:color w:val="000000"/>
                <w:szCs w:val="24"/>
              </w:rPr>
              <w:t>及</w:t>
            </w:r>
            <w:r w:rsidRPr="006F7820">
              <w:rPr>
                <w:rFonts w:ascii="Times New Roman" w:eastAsia="標楷體" w:hAnsi="Times New Roman" w:hint="eastAsia"/>
                <w:b/>
                <w:color w:val="000000"/>
                <w:szCs w:val="24"/>
              </w:rPr>
              <w:t>實施</w:t>
            </w:r>
            <w:r w:rsidRPr="006F7820">
              <w:rPr>
                <w:rFonts w:ascii="Times New Roman" w:eastAsia="標楷體" w:hAnsi="Times New Roman"/>
                <w:b/>
                <w:color w:val="000000"/>
                <w:szCs w:val="24"/>
              </w:rPr>
              <w:t>過程</w:t>
            </w:r>
            <w:r w:rsidRPr="006F7820">
              <w:rPr>
                <w:rFonts w:ascii="Times New Roman" w:eastAsia="標楷體" w:hAnsi="Times New Roman" w:hint="eastAsia"/>
                <w:b/>
                <w:color w:val="000000"/>
                <w:szCs w:val="24"/>
              </w:rPr>
              <w:t>紀錄</w:t>
            </w:r>
            <w:r w:rsidRPr="001E60B4">
              <w:rPr>
                <w:rFonts w:ascii="Times New Roman" w:eastAsia="標楷體" w:hAnsi="Times New Roman"/>
                <w:b/>
                <w:szCs w:val="24"/>
                <w:u w:val="single"/>
              </w:rPr>
              <w:t>(</w:t>
            </w:r>
            <w:r w:rsidRPr="001E60B4">
              <w:rPr>
                <w:rFonts w:ascii="Times New Roman" w:eastAsia="標楷體" w:hAnsi="Times New Roman"/>
                <w:b/>
                <w:szCs w:val="24"/>
                <w:u w:val="single"/>
              </w:rPr>
              <w:t>包括倡議活動、政策宣導、學生行為改變等</w:t>
            </w:r>
            <w:r w:rsidRPr="001E60B4">
              <w:rPr>
                <w:rFonts w:ascii="Times New Roman" w:eastAsia="標楷體" w:hAnsi="Times New Roman"/>
                <w:b/>
                <w:szCs w:val="24"/>
                <w:u w:val="single"/>
              </w:rPr>
              <w:t>)</w:t>
            </w:r>
          </w:p>
          <w:p w14:paraId="436C9A02" w14:textId="77777777" w:rsidR="00C361DA" w:rsidRPr="001E60B4" w:rsidRDefault="00C361DA" w:rsidP="00C361DA">
            <w:pPr>
              <w:spacing w:line="260" w:lineRule="exact"/>
              <w:contextualSpacing/>
              <w:rPr>
                <w:rFonts w:ascii="Times New Roman" w:eastAsia="標楷體" w:hAnsi="Times New Roman"/>
                <w:b/>
                <w:szCs w:val="24"/>
              </w:rPr>
            </w:pPr>
          </w:p>
          <w:p w14:paraId="385D1139" w14:textId="77777777" w:rsidR="00C361DA" w:rsidRPr="006F7820" w:rsidRDefault="00C361DA" w:rsidP="00C361DA">
            <w:pPr>
              <w:pStyle w:val="a3"/>
              <w:numPr>
                <w:ilvl w:val="0"/>
                <w:numId w:val="27"/>
              </w:numPr>
              <w:spacing w:line="260" w:lineRule="exact"/>
              <w:ind w:leftChars="0"/>
              <w:contextualSpacing/>
              <w:rPr>
                <w:rFonts w:ascii="Times New Roman" w:eastAsia="標楷體" w:hAnsi="Times New Roman"/>
                <w:color w:val="000000"/>
                <w:szCs w:val="24"/>
              </w:rPr>
            </w:pPr>
            <w:r w:rsidRPr="006F7820">
              <w:rPr>
                <w:rFonts w:ascii="Times New Roman" w:eastAsia="標楷體" w:hAnsi="Times New Roman" w:hint="eastAsia"/>
                <w:color w:val="000000"/>
                <w:szCs w:val="24"/>
              </w:rPr>
              <w:t>學校有訂定</w:t>
            </w:r>
            <w:r w:rsidRPr="006F7820">
              <w:rPr>
                <w:rFonts w:ascii="Times New Roman" w:eastAsia="標楷體" w:hAnsi="Times New Roman" w:hint="eastAsia"/>
                <w:b/>
                <w:color w:val="000000"/>
                <w:szCs w:val="24"/>
                <w:u w:val="single"/>
              </w:rPr>
              <w:t>零食</w:t>
            </w:r>
            <w:r w:rsidRPr="006F7820">
              <w:rPr>
                <w:rFonts w:ascii="Times New Roman" w:eastAsia="標楷體" w:hAnsi="Times New Roman" w:hint="eastAsia"/>
                <w:color w:val="000000"/>
                <w:szCs w:val="24"/>
              </w:rPr>
              <w:t>管理政策</w:t>
            </w:r>
          </w:p>
          <w:p w14:paraId="656A9105" w14:textId="77777777" w:rsidR="00C361DA" w:rsidRPr="006F7820" w:rsidRDefault="00C361DA" w:rsidP="00C361DA">
            <w:pPr>
              <w:spacing w:line="260" w:lineRule="exact"/>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6F7820">
              <w:rPr>
                <w:rFonts w:ascii="Times New Roman" w:eastAsia="標楷體" w:hAnsi="Times New Roman"/>
                <w:b/>
                <w:color w:val="000000"/>
                <w:szCs w:val="24"/>
              </w:rPr>
              <w:t>0</w:t>
            </w:r>
            <w:r w:rsidRPr="006F7820">
              <w:rPr>
                <w:rFonts w:ascii="Times New Roman" w:eastAsia="標楷體" w:hAnsi="Times New Roman"/>
                <w:b/>
                <w:color w:val="000000"/>
                <w:szCs w:val="24"/>
              </w:rPr>
              <w:t>分</w:t>
            </w:r>
            <w:r w:rsidRPr="006F7820">
              <w:rPr>
                <w:rFonts w:ascii="Times New Roman" w:eastAsia="標楷體" w:hAnsi="Times New Roman"/>
                <w:b/>
                <w:color w:val="000000"/>
                <w:szCs w:val="24"/>
              </w:rPr>
              <w:t>=</w:t>
            </w:r>
            <w:r w:rsidRPr="006F7820">
              <w:rPr>
                <w:rFonts w:ascii="Times New Roman" w:eastAsia="標楷體" w:hAnsi="Times New Roman"/>
                <w:b/>
                <w:color w:val="000000"/>
                <w:szCs w:val="24"/>
              </w:rPr>
              <w:t>無</w:t>
            </w:r>
          </w:p>
          <w:p w14:paraId="444A5A70" w14:textId="77777777" w:rsidR="00C361DA" w:rsidRPr="006F7820" w:rsidRDefault="00C361DA" w:rsidP="00C361DA">
            <w:pPr>
              <w:spacing w:line="260" w:lineRule="exact"/>
              <w:contextualSpacing/>
              <w:rPr>
                <w:rFonts w:ascii="Times New Roman" w:eastAsia="標楷體" w:hAnsi="Times New Roman"/>
                <w:b/>
                <w:color w:val="000000"/>
                <w:szCs w:val="24"/>
              </w:rPr>
            </w:pPr>
            <w:r w:rsidRPr="006F7820">
              <w:rPr>
                <w:rFonts w:ascii="Times New Roman" w:eastAsia="標楷體" w:hAnsi="Times New Roman"/>
                <w:b/>
                <w:color w:val="000000"/>
                <w:szCs w:val="24"/>
              </w:rPr>
              <w:sym w:font="Wingdings" w:char="F0A8"/>
            </w:r>
            <w:r w:rsidRPr="006F7820">
              <w:rPr>
                <w:rFonts w:ascii="Times New Roman" w:eastAsia="標楷體" w:hAnsi="Times New Roman"/>
                <w:b/>
                <w:color w:val="000000"/>
                <w:szCs w:val="24"/>
              </w:rPr>
              <w:t>1</w:t>
            </w:r>
            <w:r w:rsidRPr="006F7820">
              <w:rPr>
                <w:rFonts w:ascii="Times New Roman" w:eastAsia="標楷體" w:hAnsi="Times New Roman"/>
                <w:b/>
                <w:color w:val="000000"/>
                <w:szCs w:val="24"/>
              </w:rPr>
              <w:t>分</w:t>
            </w:r>
            <w:r w:rsidRPr="006F7820">
              <w:rPr>
                <w:rFonts w:ascii="Times New Roman" w:eastAsia="標楷體" w:hAnsi="Times New Roman"/>
                <w:b/>
                <w:color w:val="000000"/>
                <w:szCs w:val="24"/>
              </w:rPr>
              <w:t>=</w:t>
            </w:r>
            <w:r w:rsidRPr="006F7820">
              <w:rPr>
                <w:rFonts w:ascii="Times New Roman" w:eastAsia="標楷體" w:hAnsi="Times New Roman"/>
                <w:b/>
                <w:color w:val="000000"/>
                <w:szCs w:val="24"/>
              </w:rPr>
              <w:t>有相關</w:t>
            </w:r>
            <w:r w:rsidRPr="006F7820">
              <w:rPr>
                <w:rFonts w:ascii="Times New Roman" w:eastAsia="標楷體" w:hAnsi="Times New Roman" w:hint="eastAsia"/>
                <w:b/>
                <w:color w:val="000000"/>
                <w:szCs w:val="24"/>
              </w:rPr>
              <w:t>實施規定</w:t>
            </w:r>
          </w:p>
          <w:p w14:paraId="737C4A8F" w14:textId="77777777" w:rsidR="00C361DA" w:rsidRPr="00DE663A" w:rsidRDefault="00C361DA" w:rsidP="00C361DA">
            <w:pPr>
              <w:spacing w:line="260" w:lineRule="exact"/>
              <w:contextualSpacing/>
              <w:rPr>
                <w:rFonts w:ascii="Times New Roman" w:eastAsia="標楷體" w:hAnsi="Times New Roman"/>
                <w:b/>
                <w:szCs w:val="24"/>
              </w:rPr>
            </w:pPr>
            <w:r w:rsidRPr="006F7820">
              <w:rPr>
                <w:rFonts w:ascii="Times New Roman" w:eastAsia="標楷體" w:hAnsi="Times New Roman"/>
                <w:b/>
                <w:color w:val="000000"/>
                <w:szCs w:val="24"/>
              </w:rPr>
              <w:sym w:font="Wingdings" w:char="F0A8"/>
            </w:r>
            <w:r w:rsidRPr="006F7820">
              <w:rPr>
                <w:rFonts w:ascii="Times New Roman" w:eastAsia="標楷體" w:hAnsi="Times New Roman"/>
                <w:b/>
                <w:color w:val="000000"/>
                <w:szCs w:val="24"/>
              </w:rPr>
              <w:t>2</w:t>
            </w:r>
            <w:r w:rsidRPr="006F7820">
              <w:rPr>
                <w:rFonts w:ascii="Times New Roman" w:eastAsia="標楷體" w:hAnsi="Times New Roman"/>
                <w:b/>
                <w:color w:val="000000"/>
                <w:szCs w:val="24"/>
              </w:rPr>
              <w:t>分</w:t>
            </w:r>
            <w:r w:rsidRPr="006F7820">
              <w:rPr>
                <w:rFonts w:ascii="Times New Roman" w:eastAsia="標楷體" w:hAnsi="Times New Roman"/>
                <w:b/>
                <w:color w:val="000000"/>
                <w:szCs w:val="24"/>
              </w:rPr>
              <w:t>=</w:t>
            </w:r>
            <w:r w:rsidRPr="006F7820">
              <w:rPr>
                <w:rFonts w:ascii="Times New Roman" w:eastAsia="標楷體" w:hAnsi="Times New Roman"/>
                <w:b/>
                <w:color w:val="000000"/>
                <w:szCs w:val="24"/>
              </w:rPr>
              <w:t>有相關</w:t>
            </w:r>
            <w:r w:rsidRPr="006F7820">
              <w:rPr>
                <w:rFonts w:ascii="Times New Roman" w:eastAsia="標楷體" w:hAnsi="Times New Roman" w:hint="eastAsia"/>
                <w:b/>
                <w:color w:val="000000"/>
                <w:szCs w:val="24"/>
              </w:rPr>
              <w:t>實施規定</w:t>
            </w:r>
            <w:r w:rsidRPr="006F7820">
              <w:rPr>
                <w:rFonts w:ascii="Times New Roman" w:eastAsia="標楷體" w:hAnsi="Times New Roman"/>
                <w:b/>
                <w:color w:val="000000"/>
                <w:szCs w:val="24"/>
              </w:rPr>
              <w:t>及</w:t>
            </w:r>
            <w:r w:rsidRPr="006F7820">
              <w:rPr>
                <w:rFonts w:ascii="Times New Roman" w:eastAsia="標楷體" w:hAnsi="Times New Roman" w:hint="eastAsia"/>
                <w:b/>
                <w:color w:val="000000"/>
                <w:szCs w:val="24"/>
              </w:rPr>
              <w:t>實施</w:t>
            </w:r>
            <w:r w:rsidRPr="006F7820">
              <w:rPr>
                <w:rFonts w:ascii="Times New Roman" w:eastAsia="標楷體" w:hAnsi="Times New Roman"/>
                <w:b/>
                <w:color w:val="000000"/>
                <w:szCs w:val="24"/>
              </w:rPr>
              <w:t>過程</w:t>
            </w:r>
            <w:r w:rsidRPr="006F7820">
              <w:rPr>
                <w:rFonts w:ascii="Times New Roman" w:eastAsia="標楷體" w:hAnsi="Times New Roman" w:hint="eastAsia"/>
                <w:b/>
                <w:color w:val="000000"/>
                <w:szCs w:val="24"/>
              </w:rPr>
              <w:t>紀錄</w:t>
            </w:r>
            <w:r w:rsidRPr="00DE663A">
              <w:rPr>
                <w:rFonts w:ascii="Times New Roman" w:eastAsia="標楷體" w:hAnsi="Times New Roman"/>
                <w:b/>
                <w:szCs w:val="24"/>
              </w:rPr>
              <w:t>(</w:t>
            </w:r>
            <w:r w:rsidRPr="00DE663A">
              <w:rPr>
                <w:rFonts w:ascii="Times New Roman" w:eastAsia="標楷體" w:hAnsi="Times New Roman"/>
                <w:b/>
                <w:szCs w:val="24"/>
              </w:rPr>
              <w:t>包括倡議活動、政策宣導、學生行為改變等</w:t>
            </w:r>
            <w:r w:rsidRPr="00DE663A">
              <w:rPr>
                <w:rFonts w:ascii="Times New Roman" w:eastAsia="標楷體" w:hAnsi="Times New Roman"/>
                <w:b/>
                <w:szCs w:val="24"/>
              </w:rPr>
              <w:t>)</w:t>
            </w:r>
          </w:p>
          <w:p w14:paraId="024541EB" w14:textId="77777777" w:rsidR="00C361DA" w:rsidRPr="006F7820" w:rsidRDefault="00C361DA" w:rsidP="00C361DA">
            <w:pPr>
              <w:spacing w:line="260" w:lineRule="exact"/>
              <w:contextualSpacing/>
              <w:rPr>
                <w:rFonts w:ascii="Times New Roman" w:eastAsia="標楷體" w:hAnsi="Times New Roman"/>
                <w:b/>
                <w:color w:val="000000"/>
                <w:szCs w:val="24"/>
              </w:rPr>
            </w:pPr>
          </w:p>
          <w:p w14:paraId="35FE927D" w14:textId="77777777" w:rsidR="00C361DA" w:rsidRPr="00DE663A" w:rsidRDefault="00C361DA" w:rsidP="00C361DA">
            <w:pPr>
              <w:spacing w:line="260" w:lineRule="exact"/>
              <w:contextualSpacing/>
              <w:rPr>
                <w:rFonts w:ascii="Times New Roman" w:eastAsia="標楷體" w:hAnsi="Times New Roman"/>
                <w:b/>
                <w:color w:val="000000"/>
                <w:szCs w:val="24"/>
                <w:shd w:val="pct15" w:color="auto" w:fill="FFFFFF"/>
              </w:rPr>
            </w:pPr>
            <w:r w:rsidRPr="00DE663A">
              <w:rPr>
                <w:rFonts w:ascii="Times New Roman" w:eastAsia="標楷體" w:hAnsi="Times New Roman"/>
                <w:b/>
                <w:color w:val="000000"/>
                <w:szCs w:val="24"/>
                <w:shd w:val="pct15" w:color="auto" w:fill="FFFFFF"/>
              </w:rPr>
              <w:t>備註</w:t>
            </w:r>
          </w:p>
          <w:p w14:paraId="02468F25" w14:textId="77777777" w:rsidR="00C361DA" w:rsidRPr="004E4954" w:rsidRDefault="00C361DA" w:rsidP="00C361DA">
            <w:pPr>
              <w:spacing w:line="260" w:lineRule="exact"/>
              <w:contextualSpacing/>
              <w:rPr>
                <w:rFonts w:ascii="Times New Roman" w:eastAsia="標楷體" w:hAnsi="Times New Roman"/>
                <w:b/>
                <w:color w:val="000000"/>
                <w:szCs w:val="24"/>
              </w:rPr>
            </w:pPr>
            <w:r w:rsidRPr="00087D29">
              <w:rPr>
                <w:rFonts w:ascii="Times New Roman" w:eastAsia="標楷體" w:hAnsi="Times New Roman" w:hint="eastAsia"/>
                <w:color w:val="000000"/>
                <w:szCs w:val="24"/>
              </w:rPr>
              <w:t>含糖飲料管理政策，如禁止</w:t>
            </w:r>
            <w:r>
              <w:rPr>
                <w:rFonts w:ascii="Times New Roman" w:eastAsia="標楷體" w:hAnsi="Times New Roman" w:hint="eastAsia"/>
                <w:color w:val="000000"/>
                <w:szCs w:val="24"/>
              </w:rPr>
              <w:t>學童攜帶含糖飲料到學校</w:t>
            </w:r>
            <w:r w:rsidRPr="00DE663A">
              <w:rPr>
                <w:rFonts w:ascii="Times New Roman" w:eastAsia="標楷體" w:hAnsi="Times New Roman"/>
                <w:szCs w:val="24"/>
              </w:rPr>
              <w:t>、學校不提供含糖飲料</w:t>
            </w:r>
          </w:p>
        </w:tc>
        <w:tc>
          <w:tcPr>
            <w:tcW w:w="1169" w:type="pct"/>
          </w:tcPr>
          <w:p w14:paraId="67EE3EBA" w14:textId="77777777" w:rsidR="00C361DA" w:rsidRPr="00090AA2" w:rsidRDefault="00C361DA" w:rsidP="00C361DA">
            <w:pPr>
              <w:pStyle w:val="a3"/>
              <w:numPr>
                <w:ilvl w:val="0"/>
                <w:numId w:val="13"/>
              </w:numPr>
              <w:tabs>
                <w:tab w:val="clear" w:pos="227"/>
              </w:tabs>
              <w:spacing w:line="260" w:lineRule="exact"/>
              <w:ind w:leftChars="0"/>
              <w:rPr>
                <w:rFonts w:ascii="Times New Roman" w:eastAsia="標楷體" w:hAnsi="Times New Roman"/>
                <w:szCs w:val="24"/>
              </w:rPr>
            </w:pPr>
            <w:r>
              <w:rPr>
                <w:rFonts w:ascii="Times New Roman" w:eastAsia="標楷體" w:hAnsi="Times New Roman"/>
                <w:szCs w:val="24"/>
              </w:rPr>
              <w:t>相關</w:t>
            </w:r>
            <w:r>
              <w:rPr>
                <w:rFonts w:ascii="Times New Roman" w:eastAsia="標楷體" w:hAnsi="Times New Roman" w:hint="eastAsia"/>
                <w:szCs w:val="24"/>
              </w:rPr>
              <w:t>規定資料</w:t>
            </w:r>
          </w:p>
          <w:p w14:paraId="39E95FEE" w14:textId="77777777" w:rsidR="00C361DA" w:rsidRPr="00090AA2" w:rsidRDefault="00C361DA" w:rsidP="00C361DA">
            <w:pPr>
              <w:pStyle w:val="a3"/>
              <w:numPr>
                <w:ilvl w:val="0"/>
                <w:numId w:val="13"/>
              </w:numPr>
              <w:tabs>
                <w:tab w:val="clear" w:pos="227"/>
              </w:tabs>
              <w:spacing w:line="260" w:lineRule="exact"/>
              <w:ind w:leftChars="0"/>
              <w:rPr>
                <w:rFonts w:ascii="Times New Roman" w:eastAsia="標楷體" w:hAnsi="Times New Roman"/>
                <w:szCs w:val="24"/>
              </w:rPr>
            </w:pPr>
            <w:r w:rsidRPr="00BA6AD1">
              <w:rPr>
                <w:rFonts w:ascii="Times New Roman" w:eastAsia="標楷體" w:hAnsi="Times New Roman"/>
                <w:szCs w:val="24"/>
              </w:rPr>
              <w:t>過程紀錄</w:t>
            </w:r>
          </w:p>
          <w:p w14:paraId="49120FB1" w14:textId="77777777" w:rsidR="00C361DA" w:rsidRPr="00BA6AD1" w:rsidRDefault="00C361DA" w:rsidP="00C361DA">
            <w:pPr>
              <w:pStyle w:val="a3"/>
              <w:spacing w:line="260" w:lineRule="exact"/>
              <w:ind w:leftChars="0" w:left="227"/>
              <w:rPr>
                <w:rFonts w:ascii="Times New Roman" w:eastAsia="標楷體" w:hAnsi="Times New Roman"/>
                <w:szCs w:val="24"/>
              </w:rPr>
            </w:pPr>
          </w:p>
        </w:tc>
        <w:tc>
          <w:tcPr>
            <w:tcW w:w="408" w:type="pct"/>
            <w:vAlign w:val="center"/>
          </w:tcPr>
          <w:p w14:paraId="54F0D829" w14:textId="77777777" w:rsidR="00C361DA" w:rsidRPr="00BA6AD1" w:rsidRDefault="00C361DA" w:rsidP="00C361DA">
            <w:pPr>
              <w:spacing w:line="260" w:lineRule="exac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4</w:t>
            </w:r>
            <w:r>
              <w:rPr>
                <w:rFonts w:ascii="Times New Roman" w:eastAsia="標楷體" w:hAnsi="Times New Roman" w:hint="eastAsia"/>
                <w:color w:val="000000" w:themeColor="text1"/>
                <w:szCs w:val="24"/>
              </w:rPr>
              <w:t>分</w:t>
            </w:r>
          </w:p>
        </w:tc>
      </w:tr>
    </w:tbl>
    <w:p w14:paraId="6B159ED0" w14:textId="77777777" w:rsidR="00C361DA" w:rsidRPr="00BA599E" w:rsidRDefault="00C361DA" w:rsidP="00C361DA">
      <w:pPr>
        <w:sectPr w:rsidR="00C361DA" w:rsidRPr="00BA599E" w:rsidSect="00C361DA">
          <w:footerReference w:type="default" r:id="rId8"/>
          <w:pgSz w:w="11906" w:h="16838"/>
          <w:pgMar w:top="720" w:right="720" w:bottom="720" w:left="720" w:header="510" w:footer="227" w:gutter="0"/>
          <w:cols w:space="425"/>
          <w:docGrid w:type="lines" w:linePitch="360"/>
        </w:sectPr>
      </w:pPr>
    </w:p>
    <w:p w14:paraId="377A78E4"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lastRenderedPageBreak/>
        <w:t>標準二、學校物質環境</w:t>
      </w:r>
      <w:r w:rsidRPr="00521410">
        <w:rPr>
          <w:rFonts w:ascii="Times New Roman" w:eastAsia="標楷體" w:hAnsi="Times New Roman"/>
          <w:b/>
          <w:color w:val="000000" w:themeColor="text1"/>
          <w:szCs w:val="24"/>
        </w:rPr>
        <w:t>（</w:t>
      </w:r>
      <w:r>
        <w:rPr>
          <w:rFonts w:ascii="Times New Roman" w:eastAsia="標楷體" w:hAnsi="Times New Roman" w:hint="eastAsia"/>
          <w:b/>
          <w:color w:val="000000" w:themeColor="text1"/>
          <w:szCs w:val="24"/>
        </w:rPr>
        <w:t>7</w:t>
      </w:r>
      <w:r w:rsidRPr="00521410">
        <w:rPr>
          <w:rFonts w:ascii="Times New Roman" w:eastAsia="標楷體" w:hAnsi="Times New Roman"/>
          <w:b/>
          <w:color w:val="000000" w:themeColor="text1"/>
          <w:szCs w:val="24"/>
        </w:rPr>
        <w:t>分）</w:t>
      </w:r>
    </w:p>
    <w:p w14:paraId="707C88E2" w14:textId="77777777" w:rsidR="00C361DA" w:rsidRPr="00BA6AD1" w:rsidRDefault="00C361DA" w:rsidP="00C361DA">
      <w:pPr>
        <w:widowControl/>
        <w:spacing w:line="0" w:lineRule="atLeast"/>
        <w:contextualSpacing/>
        <w:rPr>
          <w:rFonts w:ascii="Times New Roman" w:eastAsia="標楷體" w:hAnsi="Times New Roman"/>
          <w:b/>
          <w:bCs/>
          <w:color w:val="000000" w:themeColor="text1"/>
          <w:szCs w:val="24"/>
        </w:rPr>
      </w:pPr>
    </w:p>
    <w:p w14:paraId="749C3FEF" w14:textId="77777777" w:rsidR="00C361DA" w:rsidRPr="00BA6AD1" w:rsidRDefault="00C361DA" w:rsidP="00C361DA">
      <w:pPr>
        <w:widowControl/>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bCs/>
          <w:color w:val="000000" w:themeColor="text1"/>
          <w:szCs w:val="24"/>
        </w:rPr>
        <w:t>子標準</w:t>
      </w:r>
      <w:r w:rsidRPr="00BA6AD1">
        <w:rPr>
          <w:rFonts w:ascii="Times New Roman" w:eastAsia="標楷體" w:hAnsi="Times New Roman"/>
          <w:b/>
          <w:bCs/>
          <w:color w:val="000000" w:themeColor="text1"/>
          <w:szCs w:val="24"/>
        </w:rPr>
        <w:t>2-</w:t>
      </w:r>
      <w:r>
        <w:rPr>
          <w:rFonts w:ascii="Times New Roman" w:eastAsia="標楷體" w:hAnsi="Times New Roman"/>
          <w:b/>
          <w:bCs/>
          <w:color w:val="000000" w:themeColor="text1"/>
          <w:szCs w:val="24"/>
        </w:rPr>
        <w:t>1</w:t>
      </w:r>
      <w:r w:rsidRPr="00BA6AD1">
        <w:rPr>
          <w:rFonts w:ascii="Times New Roman" w:eastAsia="標楷體" w:hAnsi="Times New Roman"/>
          <w:b/>
          <w:bCs/>
          <w:color w:val="000000" w:themeColor="text1"/>
          <w:szCs w:val="24"/>
        </w:rPr>
        <w:t xml:space="preserve"> </w:t>
      </w:r>
      <w:r w:rsidRPr="00BA6AD1">
        <w:rPr>
          <w:rFonts w:ascii="Times New Roman" w:eastAsia="標楷體" w:hAnsi="Times New Roman"/>
          <w:b/>
          <w:bCs/>
          <w:color w:val="000000" w:themeColor="text1"/>
          <w:szCs w:val="24"/>
        </w:rPr>
        <w:t>提供適當的</w:t>
      </w:r>
      <w:r>
        <w:rPr>
          <w:rFonts w:ascii="Times New Roman" w:eastAsia="標楷體" w:hAnsi="Times New Roman" w:hint="eastAsia"/>
          <w:b/>
          <w:bCs/>
          <w:color w:val="000000" w:themeColor="text1"/>
          <w:szCs w:val="24"/>
        </w:rPr>
        <w:t>口腔</w:t>
      </w:r>
      <w:r w:rsidRPr="00BA6AD1">
        <w:rPr>
          <w:rFonts w:ascii="Times New Roman" w:eastAsia="標楷體" w:hAnsi="Times New Roman"/>
          <w:b/>
          <w:bCs/>
          <w:color w:val="000000" w:themeColor="text1"/>
          <w:szCs w:val="24"/>
        </w:rPr>
        <w:t>衛生設施</w:t>
      </w:r>
      <w:r w:rsidRPr="00521410">
        <w:rPr>
          <w:rFonts w:ascii="Times New Roman" w:eastAsia="標楷體" w:hAnsi="Times New Roman"/>
          <w:b/>
          <w:bCs/>
          <w:color w:val="000000" w:themeColor="text1"/>
          <w:szCs w:val="24"/>
        </w:rPr>
        <w:t>（</w:t>
      </w:r>
      <w:r>
        <w:rPr>
          <w:rFonts w:ascii="Times New Roman" w:eastAsia="標楷體" w:hAnsi="Times New Roman" w:hint="eastAsia"/>
          <w:b/>
          <w:bCs/>
          <w:color w:val="000000" w:themeColor="text1"/>
          <w:szCs w:val="24"/>
        </w:rPr>
        <w:t>3</w:t>
      </w:r>
      <w:r w:rsidRPr="00521410">
        <w:rPr>
          <w:rFonts w:ascii="Times New Roman" w:eastAsia="標楷體" w:hAnsi="Times New Roman"/>
          <w:b/>
          <w:bCs/>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366A9E4F" w14:textId="77777777" w:rsidTr="00C361DA">
        <w:trPr>
          <w:trHeight w:val="351"/>
          <w:tblHeader/>
          <w:jc w:val="center"/>
        </w:trPr>
        <w:tc>
          <w:tcPr>
            <w:tcW w:w="3423" w:type="pct"/>
            <w:shd w:val="clear" w:color="auto" w:fill="DEEAF6" w:themeFill="accent1" w:themeFillTint="33"/>
            <w:vAlign w:val="center"/>
          </w:tcPr>
          <w:p w14:paraId="294D9B27"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2145ED3A"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12AA9D8B"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7044D5EA" w14:textId="77777777" w:rsidTr="00C361DA">
        <w:trPr>
          <w:trHeight w:val="79"/>
          <w:jc w:val="center"/>
        </w:trPr>
        <w:tc>
          <w:tcPr>
            <w:tcW w:w="5000" w:type="pct"/>
            <w:gridSpan w:val="3"/>
            <w:tcBorders>
              <w:right w:val="single" w:sz="18" w:space="0" w:color="5B9BD5" w:themeColor="accent1"/>
            </w:tcBorders>
            <w:vAlign w:val="center"/>
          </w:tcPr>
          <w:p w14:paraId="33481B1C" w14:textId="77777777" w:rsidR="00C361DA" w:rsidRPr="00BA6AD1" w:rsidRDefault="00C361DA" w:rsidP="00C361DA">
            <w:pPr>
              <w:spacing w:line="0" w:lineRule="atLeast"/>
              <w:contextualSpacing/>
              <w:jc w:val="both"/>
              <w:rPr>
                <w:rFonts w:ascii="Times New Roman" w:eastAsia="標楷體" w:hAnsi="Times New Roman"/>
                <w:szCs w:val="24"/>
              </w:rPr>
            </w:pPr>
            <w:r w:rsidRPr="00BA6AD1">
              <w:rPr>
                <w:rFonts w:ascii="Times New Roman" w:eastAsia="標楷體" w:hAnsi="Times New Roman"/>
                <w:szCs w:val="24"/>
              </w:rPr>
              <w:t>2-</w:t>
            </w:r>
            <w:r>
              <w:rPr>
                <w:rFonts w:ascii="Times New Roman" w:eastAsia="標楷體" w:hAnsi="Times New Roman"/>
                <w:szCs w:val="24"/>
              </w:rPr>
              <w:t>1</w:t>
            </w:r>
            <w:r w:rsidRPr="00BA6AD1">
              <w:rPr>
                <w:rFonts w:ascii="Times New Roman" w:eastAsia="標楷體" w:hAnsi="Times New Roman"/>
                <w:szCs w:val="24"/>
              </w:rPr>
              <w:t>-</w:t>
            </w:r>
            <w:r>
              <w:rPr>
                <w:rFonts w:ascii="Times New Roman" w:eastAsia="標楷體" w:hAnsi="Times New Roman" w:hint="eastAsia"/>
                <w:szCs w:val="24"/>
              </w:rPr>
              <w:t>1</w:t>
            </w:r>
            <w:r>
              <w:rPr>
                <w:rFonts w:ascii="Times New Roman" w:eastAsia="標楷體" w:hAnsi="Times New Roman" w:hint="eastAsia"/>
                <w:b/>
                <w:bCs/>
                <w:color w:val="000000" w:themeColor="text1"/>
                <w:szCs w:val="24"/>
              </w:rPr>
              <w:t>教室內提供適當環境放置學童潔牙工具</w:t>
            </w:r>
          </w:p>
        </w:tc>
      </w:tr>
      <w:tr w:rsidR="00C361DA" w:rsidRPr="00BA6AD1" w14:paraId="2DEC2E1B" w14:textId="77777777" w:rsidTr="00C361DA">
        <w:trPr>
          <w:trHeight w:val="1397"/>
          <w:jc w:val="center"/>
        </w:trPr>
        <w:tc>
          <w:tcPr>
            <w:tcW w:w="3423" w:type="pct"/>
          </w:tcPr>
          <w:p w14:paraId="1BCF5C8F" w14:textId="77777777" w:rsidR="00C361DA" w:rsidRPr="006F7820" w:rsidRDefault="00C361DA" w:rsidP="00C361DA">
            <w:pPr>
              <w:spacing w:line="0" w:lineRule="atLeast"/>
              <w:contextualSpacing/>
              <w:rPr>
                <w:rFonts w:ascii="Times New Roman" w:eastAsia="標楷體" w:hAnsi="Times New Roman"/>
                <w:b/>
                <w:szCs w:val="24"/>
              </w:rPr>
            </w:pPr>
            <w:r w:rsidRPr="006F7820">
              <w:rPr>
                <w:rFonts w:ascii="Times New Roman" w:eastAsia="標楷體" w:hAnsi="Times New Roman"/>
                <w:b/>
                <w:szCs w:val="24"/>
              </w:rPr>
              <w:t>請勾選</w:t>
            </w:r>
          </w:p>
          <w:p w14:paraId="7D1E98D0" w14:textId="77777777" w:rsidR="00C361DA"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color w:val="000000"/>
                <w:szCs w:val="24"/>
              </w:rPr>
              <w:sym w:font="Wingdings" w:char="F0A8"/>
            </w:r>
            <w:r>
              <w:rPr>
                <w:rFonts w:ascii="Times New Roman" w:eastAsia="標楷體" w:hAnsi="Times New Roman"/>
                <w:b/>
                <w:bCs/>
                <w:color w:val="000000" w:themeColor="text1"/>
                <w:szCs w:val="24"/>
              </w:rPr>
              <w:t>0</w:t>
            </w:r>
            <w:r>
              <w:rPr>
                <w:rFonts w:ascii="Times New Roman" w:eastAsia="標楷體" w:hAnsi="Times New Roman" w:hint="eastAsia"/>
                <w:b/>
                <w:bCs/>
                <w:color w:val="000000" w:themeColor="text1"/>
                <w:szCs w:val="24"/>
              </w:rPr>
              <w:t>分</w:t>
            </w:r>
            <w:r>
              <w:rPr>
                <w:rFonts w:ascii="Times New Roman" w:eastAsia="標楷體" w:hAnsi="Times New Roman"/>
                <w:b/>
                <w:bCs/>
                <w:color w:val="000000" w:themeColor="text1"/>
                <w:szCs w:val="24"/>
              </w:rPr>
              <w:t>=</w:t>
            </w:r>
            <w:r>
              <w:rPr>
                <w:rFonts w:ascii="Times New Roman" w:eastAsia="標楷體" w:hAnsi="Times New Roman" w:hint="eastAsia"/>
                <w:b/>
                <w:bCs/>
                <w:color w:val="000000" w:themeColor="text1"/>
                <w:szCs w:val="24"/>
              </w:rPr>
              <w:t>沒有專門地點</w:t>
            </w:r>
          </w:p>
          <w:p w14:paraId="19D94C9D" w14:textId="77777777" w:rsidR="00C361DA"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color w:val="000000"/>
                <w:szCs w:val="24"/>
              </w:rPr>
              <w:sym w:font="Wingdings" w:char="F0A8"/>
            </w:r>
            <w:r>
              <w:rPr>
                <w:rFonts w:ascii="Times New Roman" w:eastAsia="標楷體" w:hAnsi="Times New Roman" w:hint="eastAsia"/>
                <w:b/>
                <w:bCs/>
                <w:color w:val="000000" w:themeColor="text1"/>
                <w:szCs w:val="24"/>
              </w:rPr>
              <w:t>1</w:t>
            </w:r>
            <w:r>
              <w:rPr>
                <w:rFonts w:ascii="Times New Roman" w:eastAsia="標楷體" w:hAnsi="Times New Roman" w:hint="eastAsia"/>
                <w:b/>
                <w:bCs/>
                <w:color w:val="000000" w:themeColor="text1"/>
                <w:szCs w:val="24"/>
              </w:rPr>
              <w:t>分</w:t>
            </w:r>
            <w:r>
              <w:rPr>
                <w:rFonts w:ascii="Times New Roman" w:eastAsia="標楷體" w:hAnsi="Times New Roman" w:hint="eastAsia"/>
                <w:b/>
                <w:bCs/>
                <w:color w:val="000000" w:themeColor="text1"/>
                <w:szCs w:val="24"/>
              </w:rPr>
              <w:t>=</w:t>
            </w:r>
            <w:r>
              <w:rPr>
                <w:rFonts w:ascii="Times New Roman" w:eastAsia="標楷體" w:hAnsi="Times New Roman" w:hint="eastAsia"/>
                <w:b/>
                <w:bCs/>
                <w:color w:val="000000" w:themeColor="text1"/>
                <w:szCs w:val="24"/>
              </w:rPr>
              <w:t>有專門地點</w:t>
            </w:r>
          </w:p>
          <w:p w14:paraId="405CEFFD" w14:textId="77777777" w:rsidR="00C361DA" w:rsidRPr="00BE31D7"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color w:val="000000"/>
                <w:szCs w:val="24"/>
              </w:rPr>
              <w:sym w:font="Wingdings" w:char="F0A8"/>
            </w:r>
            <w:r>
              <w:rPr>
                <w:rFonts w:ascii="Times New Roman" w:eastAsia="標楷體" w:hAnsi="Times New Roman" w:hint="eastAsia"/>
                <w:b/>
                <w:bCs/>
                <w:color w:val="000000" w:themeColor="text1"/>
                <w:szCs w:val="24"/>
              </w:rPr>
              <w:t>2</w:t>
            </w:r>
            <w:r>
              <w:rPr>
                <w:rFonts w:ascii="Times New Roman" w:eastAsia="標楷體" w:hAnsi="Times New Roman" w:hint="eastAsia"/>
                <w:b/>
                <w:bCs/>
                <w:color w:val="000000" w:themeColor="text1"/>
                <w:szCs w:val="24"/>
              </w:rPr>
              <w:t>分</w:t>
            </w:r>
            <w:r>
              <w:rPr>
                <w:rFonts w:ascii="Times New Roman" w:eastAsia="標楷體" w:hAnsi="Times New Roman" w:hint="eastAsia"/>
                <w:b/>
                <w:bCs/>
                <w:color w:val="000000" w:themeColor="text1"/>
                <w:szCs w:val="24"/>
              </w:rPr>
              <w:t>=</w:t>
            </w:r>
            <w:r>
              <w:rPr>
                <w:rFonts w:ascii="Times New Roman" w:eastAsia="標楷體" w:hAnsi="Times New Roman" w:hint="eastAsia"/>
                <w:b/>
                <w:bCs/>
                <w:color w:val="000000" w:themeColor="text1"/>
                <w:szCs w:val="24"/>
              </w:rPr>
              <w:t>有專門地點且通風良好</w:t>
            </w:r>
          </w:p>
          <w:p w14:paraId="486F854A" w14:textId="77777777" w:rsidR="00C361DA" w:rsidRPr="00BA6AD1" w:rsidRDefault="00C361DA" w:rsidP="00C361DA">
            <w:pPr>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szCs w:val="24"/>
              </w:rPr>
              <w:sym w:font="Wingdings" w:char="F0A8"/>
            </w:r>
            <w:r>
              <w:rPr>
                <w:rFonts w:ascii="Times New Roman" w:eastAsia="標楷體" w:hAnsi="Times New Roman" w:hint="eastAsia"/>
                <w:b/>
                <w:bCs/>
                <w:color w:val="000000" w:themeColor="text1"/>
                <w:szCs w:val="24"/>
              </w:rPr>
              <w:t>3</w:t>
            </w:r>
            <w:r>
              <w:rPr>
                <w:rFonts w:ascii="Times New Roman" w:eastAsia="標楷體" w:hAnsi="Times New Roman" w:hint="eastAsia"/>
                <w:b/>
                <w:bCs/>
                <w:color w:val="000000" w:themeColor="text1"/>
                <w:szCs w:val="24"/>
              </w:rPr>
              <w:t>分</w:t>
            </w:r>
            <w:r>
              <w:rPr>
                <w:rFonts w:ascii="Times New Roman" w:eastAsia="標楷體" w:hAnsi="Times New Roman" w:hint="eastAsia"/>
                <w:b/>
                <w:bCs/>
                <w:color w:val="000000" w:themeColor="text1"/>
                <w:szCs w:val="24"/>
              </w:rPr>
              <w:t>=</w:t>
            </w:r>
            <w:r>
              <w:rPr>
                <w:rFonts w:ascii="Times New Roman" w:eastAsia="標楷體" w:hAnsi="Times New Roman" w:hint="eastAsia"/>
                <w:b/>
                <w:bCs/>
                <w:color w:val="000000" w:themeColor="text1"/>
                <w:szCs w:val="24"/>
              </w:rPr>
              <w:t>有專門地點且有消毒設備</w:t>
            </w:r>
            <w:r>
              <w:rPr>
                <w:rFonts w:ascii="Times New Roman" w:eastAsia="標楷體" w:hAnsi="Times New Roman" w:hint="eastAsia"/>
                <w:b/>
                <w:bCs/>
                <w:color w:val="000000" w:themeColor="text1"/>
                <w:szCs w:val="24"/>
              </w:rPr>
              <w:t>(</w:t>
            </w:r>
            <w:r>
              <w:rPr>
                <w:rFonts w:ascii="Times New Roman" w:eastAsia="標楷體" w:hAnsi="Times New Roman" w:hint="eastAsia"/>
                <w:b/>
                <w:bCs/>
                <w:color w:val="000000" w:themeColor="text1"/>
                <w:szCs w:val="24"/>
              </w:rPr>
              <w:t>如紫外線消毒箱</w:t>
            </w:r>
            <w:r>
              <w:rPr>
                <w:rFonts w:ascii="Times New Roman" w:eastAsia="標楷體" w:hAnsi="Times New Roman" w:hint="eastAsia"/>
                <w:b/>
                <w:bCs/>
                <w:color w:val="000000" w:themeColor="text1"/>
                <w:szCs w:val="24"/>
              </w:rPr>
              <w:t>)</w:t>
            </w:r>
          </w:p>
        </w:tc>
        <w:tc>
          <w:tcPr>
            <w:tcW w:w="1169" w:type="pct"/>
          </w:tcPr>
          <w:p w14:paraId="7959538D" w14:textId="77777777" w:rsidR="00C361DA" w:rsidRPr="0092646D" w:rsidRDefault="00C361DA" w:rsidP="00C361DA">
            <w:pPr>
              <w:pStyle w:val="a3"/>
              <w:numPr>
                <w:ilvl w:val="0"/>
                <w:numId w:val="18"/>
              </w:numPr>
              <w:spacing w:line="0" w:lineRule="atLeast"/>
              <w:ind w:leftChars="0"/>
              <w:rPr>
                <w:rFonts w:ascii="標楷體" w:eastAsia="標楷體" w:hAnsi="標楷體"/>
                <w:szCs w:val="24"/>
              </w:rPr>
            </w:pPr>
            <w:r w:rsidRPr="0092646D">
              <w:rPr>
                <w:rFonts w:ascii="標楷體" w:eastAsia="標楷體" w:hAnsi="標楷體" w:hint="eastAsia"/>
                <w:szCs w:val="24"/>
              </w:rPr>
              <w:t>設施照片</w:t>
            </w:r>
          </w:p>
        </w:tc>
        <w:tc>
          <w:tcPr>
            <w:tcW w:w="408" w:type="pct"/>
            <w:tcBorders>
              <w:right w:val="single" w:sz="18" w:space="0" w:color="5B9BD5" w:themeColor="accent1"/>
            </w:tcBorders>
            <w:vAlign w:val="center"/>
          </w:tcPr>
          <w:p w14:paraId="72E74919"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521410">
              <w:rPr>
                <w:rFonts w:ascii="Times New Roman" w:eastAsia="標楷體" w:hAnsi="Times New Roman"/>
                <w:color w:val="000000" w:themeColor="text1"/>
                <w:szCs w:val="24"/>
              </w:rPr>
              <w:t>3</w:t>
            </w:r>
            <w:r>
              <w:rPr>
                <w:rFonts w:ascii="Times New Roman" w:eastAsia="標楷體" w:hAnsi="Times New Roman" w:hint="eastAsia"/>
                <w:color w:val="000000" w:themeColor="text1"/>
                <w:szCs w:val="24"/>
              </w:rPr>
              <w:t>分</w:t>
            </w:r>
          </w:p>
        </w:tc>
      </w:tr>
    </w:tbl>
    <w:p w14:paraId="58B19C8C" w14:textId="77777777" w:rsidR="00C361DA" w:rsidRPr="00BA6AD1" w:rsidRDefault="00C361DA" w:rsidP="00C361DA">
      <w:pPr>
        <w:spacing w:line="0" w:lineRule="atLeast"/>
        <w:contextualSpacing/>
        <w:rPr>
          <w:rFonts w:ascii="Times New Roman" w:eastAsia="標楷體" w:hAnsi="Times New Roman"/>
          <w:b/>
          <w:bCs/>
          <w:color w:val="000000" w:themeColor="text1"/>
          <w:szCs w:val="24"/>
        </w:rPr>
      </w:pPr>
    </w:p>
    <w:p w14:paraId="30CF7F6D" w14:textId="77777777" w:rsidR="00C361DA" w:rsidRPr="0092646D" w:rsidRDefault="00C361DA" w:rsidP="00C361DA">
      <w:pPr>
        <w:spacing w:line="0" w:lineRule="atLeast"/>
        <w:contextualSpacing/>
        <w:rPr>
          <w:rFonts w:ascii="Times New Roman" w:eastAsia="標楷體" w:hAnsi="Times New Roman"/>
          <w:b/>
          <w:bCs/>
          <w:color w:val="000000" w:themeColor="text1"/>
          <w:szCs w:val="24"/>
        </w:rPr>
      </w:pPr>
      <w:r>
        <w:rPr>
          <w:rFonts w:ascii="Times New Roman" w:eastAsia="標楷體" w:hAnsi="Times New Roman" w:hint="eastAsia"/>
          <w:b/>
          <w:bCs/>
          <w:color w:val="000000" w:themeColor="text1"/>
          <w:szCs w:val="24"/>
        </w:rPr>
        <w:t>子標準</w:t>
      </w:r>
      <w:r>
        <w:rPr>
          <w:rFonts w:ascii="Times New Roman" w:eastAsia="標楷體" w:hAnsi="Times New Roman" w:hint="eastAsia"/>
          <w:b/>
          <w:bCs/>
          <w:color w:val="000000" w:themeColor="text1"/>
          <w:szCs w:val="24"/>
        </w:rPr>
        <w:t xml:space="preserve">2-2 </w:t>
      </w:r>
      <w:r>
        <w:rPr>
          <w:rFonts w:ascii="Times New Roman" w:eastAsia="標楷體" w:hAnsi="Times New Roman" w:hint="eastAsia"/>
          <w:b/>
          <w:bCs/>
          <w:color w:val="000000" w:themeColor="text1"/>
          <w:szCs w:val="24"/>
        </w:rPr>
        <w:t>口腔衛生教材與教學設備</w:t>
      </w:r>
      <w:r>
        <w:rPr>
          <w:rFonts w:ascii="Times New Roman" w:eastAsia="標楷體" w:hAnsi="Times New Roman" w:hint="eastAsia"/>
          <w:b/>
          <w:bCs/>
          <w:color w:val="000000" w:themeColor="text1"/>
          <w:szCs w:val="24"/>
        </w:rPr>
        <w:t>(4</w:t>
      </w:r>
      <w:r>
        <w:rPr>
          <w:rFonts w:ascii="Times New Roman" w:eastAsia="標楷體" w:hAnsi="Times New Roman" w:hint="eastAsia"/>
          <w:b/>
          <w:bCs/>
          <w:color w:val="000000" w:themeColor="text1"/>
          <w:szCs w:val="24"/>
        </w:rPr>
        <w:t>分</w:t>
      </w:r>
      <w:r>
        <w:rPr>
          <w:rFonts w:ascii="Times New Roman" w:eastAsia="標楷體" w:hAnsi="Times New Roman" w:hint="eastAsia"/>
          <w:b/>
          <w:bCs/>
          <w:color w:val="000000" w:themeColor="text1"/>
          <w:szCs w:val="24"/>
        </w:rPr>
        <w:t>)</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3DB61890" w14:textId="77777777" w:rsidTr="00C361DA">
        <w:trPr>
          <w:trHeight w:val="351"/>
          <w:tblHeader/>
          <w:jc w:val="center"/>
        </w:trPr>
        <w:tc>
          <w:tcPr>
            <w:tcW w:w="3423" w:type="pct"/>
            <w:shd w:val="clear" w:color="auto" w:fill="DEEAF6" w:themeFill="accent1" w:themeFillTint="33"/>
            <w:vAlign w:val="center"/>
          </w:tcPr>
          <w:p w14:paraId="235846E6"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0CA4B847"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263E43A7"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5D464719" w14:textId="77777777" w:rsidTr="00C361DA">
        <w:trPr>
          <w:trHeight w:val="311"/>
          <w:jc w:val="center"/>
        </w:trPr>
        <w:tc>
          <w:tcPr>
            <w:tcW w:w="5000" w:type="pct"/>
            <w:gridSpan w:val="3"/>
            <w:tcBorders>
              <w:right w:val="single" w:sz="18" w:space="0" w:color="5B9BD5" w:themeColor="accent1"/>
            </w:tcBorders>
            <w:vAlign w:val="center"/>
          </w:tcPr>
          <w:p w14:paraId="0DD91D50" w14:textId="77777777" w:rsidR="00C361DA" w:rsidRPr="00BA6AD1"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rPr>
            </w:pPr>
            <w:r>
              <w:rPr>
                <w:rFonts w:ascii="Times New Roman" w:eastAsia="標楷體" w:hAnsi="Times New Roman" w:cs="Times New Roman" w:hint="eastAsia"/>
                <w:color w:val="000000"/>
              </w:rPr>
              <w:t>2-2-1</w:t>
            </w:r>
            <w:r w:rsidRPr="001E60B4">
              <w:rPr>
                <w:rFonts w:ascii="Times New Roman" w:eastAsia="標楷體" w:hAnsi="Times New Roman" w:cs="Times New Roman" w:hint="eastAsia"/>
                <w:color w:val="000000"/>
              </w:rPr>
              <w:t>學校有提供口腔衛生教育相關教材、教具及耗材供老師或相關活動使用。</w:t>
            </w:r>
          </w:p>
        </w:tc>
      </w:tr>
      <w:tr w:rsidR="00C361DA" w:rsidRPr="00BA6AD1" w14:paraId="53A58348" w14:textId="77777777" w:rsidTr="00C361DA">
        <w:trPr>
          <w:trHeight w:val="1179"/>
          <w:jc w:val="center"/>
        </w:trPr>
        <w:tc>
          <w:tcPr>
            <w:tcW w:w="3423" w:type="pct"/>
          </w:tcPr>
          <w:p w14:paraId="6C227D65" w14:textId="77777777" w:rsidR="00C361DA" w:rsidRPr="00850DCA" w:rsidRDefault="00C361DA" w:rsidP="00C361DA">
            <w:pPr>
              <w:spacing w:line="0" w:lineRule="atLeast"/>
              <w:contextualSpacing/>
              <w:rPr>
                <w:rFonts w:ascii="Times New Roman" w:eastAsia="標楷體" w:hAnsi="Times New Roman"/>
                <w:b/>
                <w:color w:val="000000"/>
                <w:szCs w:val="24"/>
              </w:rPr>
            </w:pPr>
            <w:r w:rsidRPr="00850DCA">
              <w:rPr>
                <w:rFonts w:ascii="Times New Roman" w:eastAsia="標楷體" w:hAnsi="Times New Roman"/>
                <w:b/>
                <w:color w:val="000000"/>
                <w:szCs w:val="24"/>
              </w:rPr>
              <w:t>請勾選（可複選）</w:t>
            </w:r>
          </w:p>
          <w:p w14:paraId="02317A71" w14:textId="77777777" w:rsidR="00C361DA" w:rsidRPr="00850DCA" w:rsidRDefault="00C361DA" w:rsidP="00C361DA">
            <w:pPr>
              <w:spacing w:line="0" w:lineRule="atLeast"/>
              <w:ind w:left="310" w:hangingChars="129" w:hanging="310"/>
              <w:contextualSpacing/>
              <w:rPr>
                <w:rFonts w:ascii="Times New Roman" w:eastAsia="標楷體" w:hAnsi="Times New Roman"/>
                <w:b/>
                <w:color w:val="000000"/>
                <w:szCs w:val="24"/>
              </w:rPr>
            </w:pPr>
            <w:r w:rsidRPr="00850DCA">
              <w:rPr>
                <w:rFonts w:ascii="Times New Roman" w:eastAsia="標楷體" w:hAnsi="Times New Roman"/>
                <w:b/>
                <w:color w:val="000000"/>
                <w:szCs w:val="24"/>
              </w:rPr>
              <w:sym w:font="Wingdings" w:char="F0A8"/>
            </w:r>
            <w:r w:rsidRPr="00850DCA">
              <w:rPr>
                <w:rFonts w:ascii="Times New Roman" w:eastAsia="標楷體" w:hAnsi="Times New Roman" w:hint="eastAsia"/>
                <w:b/>
                <w:color w:val="000000"/>
                <w:szCs w:val="24"/>
              </w:rPr>
              <w:t>有牙齒模型</w:t>
            </w:r>
            <w:r w:rsidRPr="00850DCA">
              <w:rPr>
                <w:rFonts w:ascii="Times New Roman" w:eastAsia="標楷體" w:hAnsi="Times New Roman" w:hint="eastAsia"/>
                <w:b/>
                <w:color w:val="000000"/>
                <w:szCs w:val="24"/>
              </w:rPr>
              <w:t>(</w:t>
            </w:r>
            <w:r w:rsidRPr="00850DCA">
              <w:rPr>
                <w:rFonts w:ascii="Times New Roman" w:eastAsia="標楷體" w:hAnsi="Times New Roman" w:hint="eastAsia"/>
                <w:b/>
                <w:color w:val="000000"/>
                <w:szCs w:val="24"/>
              </w:rPr>
              <w:t>乳齒列或</w:t>
            </w:r>
            <w:proofErr w:type="gramStart"/>
            <w:r w:rsidRPr="00850DCA">
              <w:rPr>
                <w:rFonts w:ascii="Times New Roman" w:eastAsia="標楷體" w:hAnsi="Times New Roman" w:hint="eastAsia"/>
                <w:b/>
                <w:color w:val="000000"/>
                <w:szCs w:val="24"/>
              </w:rPr>
              <w:t>恆齒列皆可</w:t>
            </w:r>
            <w:proofErr w:type="gramEnd"/>
            <w:r w:rsidRPr="00850DCA">
              <w:rPr>
                <w:rFonts w:ascii="Times New Roman" w:eastAsia="標楷體" w:hAnsi="Times New Roman" w:hint="eastAsia"/>
                <w:b/>
                <w:color w:val="000000"/>
                <w:szCs w:val="24"/>
              </w:rPr>
              <w:t>)</w:t>
            </w:r>
            <w:r w:rsidRPr="00850DCA">
              <w:rPr>
                <w:rFonts w:ascii="Times New Roman" w:eastAsia="標楷體" w:hAnsi="Times New Roman" w:hint="eastAsia"/>
                <w:b/>
                <w:color w:val="000000"/>
                <w:szCs w:val="24"/>
              </w:rPr>
              <w:t>與教學示範用牙刷</w:t>
            </w:r>
          </w:p>
          <w:p w14:paraId="3F32E025" w14:textId="77777777" w:rsidR="00C361DA" w:rsidRPr="00850DCA" w:rsidRDefault="00C361DA" w:rsidP="00C361DA">
            <w:pPr>
              <w:spacing w:line="0" w:lineRule="atLeast"/>
              <w:ind w:left="310" w:hangingChars="129" w:hanging="310"/>
              <w:contextualSpacing/>
              <w:rPr>
                <w:rFonts w:ascii="Times New Roman" w:eastAsia="標楷體" w:hAnsi="Times New Roman"/>
                <w:b/>
                <w:color w:val="000000"/>
                <w:szCs w:val="24"/>
              </w:rPr>
            </w:pPr>
            <w:r w:rsidRPr="00850DCA">
              <w:rPr>
                <w:rFonts w:ascii="Times New Roman" w:eastAsia="標楷體" w:hAnsi="Times New Roman"/>
                <w:b/>
                <w:color w:val="000000"/>
                <w:szCs w:val="24"/>
              </w:rPr>
              <w:sym w:font="Wingdings" w:char="F0A8"/>
            </w:r>
            <w:r w:rsidRPr="00850DCA">
              <w:rPr>
                <w:rFonts w:ascii="Times New Roman" w:eastAsia="標楷體" w:hAnsi="Times New Roman" w:hint="eastAsia"/>
                <w:b/>
                <w:color w:val="000000"/>
                <w:szCs w:val="24"/>
              </w:rPr>
              <w:t>有口腔衛生保健的教學用海報或影片</w:t>
            </w:r>
          </w:p>
          <w:p w14:paraId="1DCDD3E5" w14:textId="77777777" w:rsidR="00C361DA" w:rsidRPr="00DE663A" w:rsidRDefault="00C361DA" w:rsidP="00C361DA">
            <w:pPr>
              <w:spacing w:line="0" w:lineRule="atLeast"/>
              <w:ind w:left="310" w:hangingChars="129" w:hanging="310"/>
              <w:contextualSpacing/>
              <w:rPr>
                <w:rFonts w:ascii="Times New Roman" w:eastAsia="標楷體" w:hAnsi="Times New Roman"/>
                <w:b/>
                <w:szCs w:val="24"/>
              </w:rPr>
            </w:pPr>
            <w:r w:rsidRPr="00DE663A">
              <w:rPr>
                <w:rFonts w:ascii="Times New Roman" w:eastAsia="標楷體" w:hAnsi="Times New Roman"/>
                <w:b/>
                <w:szCs w:val="24"/>
              </w:rPr>
              <w:sym w:font="Wingdings" w:char="F0A8"/>
            </w:r>
            <w:r w:rsidRPr="00DE663A">
              <w:rPr>
                <w:rFonts w:ascii="Times New Roman" w:eastAsia="標楷體" w:hAnsi="Times New Roman" w:hint="eastAsia"/>
                <w:b/>
                <w:szCs w:val="24"/>
              </w:rPr>
              <w:t>有口腔保健耗材</w:t>
            </w:r>
            <w:r w:rsidRPr="00DE663A">
              <w:rPr>
                <w:rFonts w:ascii="Times New Roman" w:eastAsia="標楷體" w:hAnsi="Times New Roman" w:hint="eastAsia"/>
                <w:b/>
                <w:szCs w:val="24"/>
              </w:rPr>
              <w:t>(</w:t>
            </w:r>
            <w:r w:rsidRPr="00DE663A">
              <w:rPr>
                <w:rFonts w:ascii="Times New Roman" w:eastAsia="標楷體" w:hAnsi="Times New Roman" w:hint="eastAsia"/>
                <w:b/>
                <w:szCs w:val="24"/>
              </w:rPr>
              <w:t>鏡子、牙刷、含氟牙膏、牙線、牙菌斑顯示劑等</w:t>
            </w:r>
            <w:r w:rsidRPr="00DE663A">
              <w:rPr>
                <w:rFonts w:ascii="Times New Roman" w:eastAsia="標楷體" w:hAnsi="Times New Roman" w:hint="eastAsia"/>
                <w:b/>
                <w:szCs w:val="24"/>
              </w:rPr>
              <w:t>)</w:t>
            </w:r>
          </w:p>
          <w:p w14:paraId="7C46CA9C" w14:textId="77777777" w:rsidR="00C361DA" w:rsidRPr="00DE663A" w:rsidRDefault="00C361DA" w:rsidP="00C361DA">
            <w:pPr>
              <w:spacing w:line="0" w:lineRule="atLeast"/>
              <w:ind w:left="310" w:hangingChars="129" w:hanging="310"/>
              <w:contextualSpacing/>
              <w:rPr>
                <w:rFonts w:ascii="Times New Roman" w:eastAsia="標楷體" w:hAnsi="Times New Roman"/>
                <w:b/>
                <w:szCs w:val="24"/>
              </w:rPr>
            </w:pPr>
            <w:r w:rsidRPr="00DE663A">
              <w:rPr>
                <w:rFonts w:ascii="Times New Roman" w:eastAsia="標楷體" w:hAnsi="Times New Roman"/>
                <w:b/>
                <w:szCs w:val="24"/>
              </w:rPr>
              <w:sym w:font="Wingdings" w:char="F0A8"/>
            </w:r>
            <w:r w:rsidRPr="00DE663A">
              <w:rPr>
                <w:rFonts w:ascii="Times New Roman" w:eastAsia="標楷體" w:hAnsi="Times New Roman" w:hint="eastAsia"/>
                <w:b/>
                <w:szCs w:val="24"/>
              </w:rPr>
              <w:t>有連續三年編列經費供教師購買</w:t>
            </w:r>
          </w:p>
          <w:p w14:paraId="42D7BB62" w14:textId="77777777" w:rsidR="00C361DA" w:rsidRPr="00850DCA" w:rsidRDefault="00C361DA" w:rsidP="00C361DA">
            <w:pPr>
              <w:spacing w:line="0" w:lineRule="atLeast"/>
              <w:contextualSpacing/>
              <w:rPr>
                <w:rFonts w:ascii="Times New Roman" w:eastAsia="標楷體" w:hAnsi="Times New Roman"/>
                <w:b/>
                <w:color w:val="000000"/>
                <w:szCs w:val="24"/>
              </w:rPr>
            </w:pPr>
          </w:p>
          <w:p w14:paraId="693C6A0D" w14:textId="77777777" w:rsidR="00C361DA" w:rsidRPr="00850DCA" w:rsidRDefault="00C361DA" w:rsidP="00C361DA">
            <w:pPr>
              <w:spacing w:line="0" w:lineRule="atLeast"/>
              <w:contextualSpacing/>
              <w:rPr>
                <w:rFonts w:ascii="Times New Roman" w:eastAsia="標楷體" w:hAnsi="Times New Roman"/>
                <w:b/>
                <w:color w:val="000000"/>
                <w:szCs w:val="24"/>
              </w:rPr>
            </w:pPr>
            <w:r w:rsidRPr="00850DCA">
              <w:rPr>
                <w:rFonts w:ascii="Times New Roman" w:eastAsia="標楷體" w:hAnsi="Times New Roman"/>
                <w:b/>
                <w:color w:val="000000"/>
                <w:szCs w:val="24"/>
              </w:rPr>
              <w:t>給分說明</w:t>
            </w:r>
          </w:p>
          <w:p w14:paraId="4DBD718D" w14:textId="77777777" w:rsidR="00C361DA" w:rsidRPr="00850DCA" w:rsidRDefault="00C361DA" w:rsidP="00C361DA">
            <w:pPr>
              <w:spacing w:line="0" w:lineRule="atLeast"/>
              <w:contextualSpacing/>
              <w:rPr>
                <w:rFonts w:ascii="Times New Roman" w:eastAsia="標楷體" w:hAnsi="Times New Roman"/>
                <w:color w:val="000000"/>
                <w:szCs w:val="24"/>
              </w:rPr>
            </w:pPr>
            <w:r w:rsidRPr="00850DCA">
              <w:rPr>
                <w:rFonts w:ascii="Times New Roman" w:eastAsia="標楷體" w:hAnsi="Times New Roman"/>
                <w:color w:val="000000"/>
                <w:szCs w:val="24"/>
              </w:rPr>
              <w:t>0</w:t>
            </w:r>
            <w:r w:rsidRPr="00850DCA">
              <w:rPr>
                <w:rFonts w:ascii="Times New Roman" w:eastAsia="標楷體" w:hAnsi="Times New Roman"/>
                <w:color w:val="000000"/>
                <w:szCs w:val="24"/>
              </w:rPr>
              <w:t>分</w:t>
            </w:r>
            <w:r w:rsidRPr="00850DCA">
              <w:rPr>
                <w:rFonts w:ascii="Times New Roman" w:eastAsia="標楷體" w:hAnsi="Times New Roman"/>
                <w:color w:val="000000"/>
                <w:szCs w:val="24"/>
              </w:rPr>
              <w:t>=</w:t>
            </w:r>
            <w:r w:rsidRPr="00850DCA">
              <w:rPr>
                <w:rFonts w:ascii="Times New Roman" w:eastAsia="標楷體" w:hAnsi="Times New Roman"/>
                <w:color w:val="000000"/>
                <w:szCs w:val="24"/>
              </w:rPr>
              <w:t>均無</w:t>
            </w:r>
          </w:p>
          <w:p w14:paraId="77BA1F96" w14:textId="77777777" w:rsidR="00C361DA" w:rsidRPr="00850DCA" w:rsidRDefault="00C361DA" w:rsidP="00C361DA">
            <w:pPr>
              <w:spacing w:line="0" w:lineRule="atLeast"/>
              <w:contextualSpacing/>
              <w:rPr>
                <w:rFonts w:ascii="Times New Roman" w:eastAsia="標楷體" w:hAnsi="Times New Roman"/>
                <w:color w:val="000000"/>
                <w:szCs w:val="24"/>
              </w:rPr>
            </w:pPr>
            <w:r w:rsidRPr="00850DCA">
              <w:rPr>
                <w:rFonts w:ascii="Times New Roman" w:eastAsia="標楷體" w:hAnsi="Times New Roman"/>
                <w:color w:val="000000"/>
                <w:szCs w:val="24"/>
              </w:rPr>
              <w:t>1</w:t>
            </w:r>
            <w:r w:rsidRPr="00850DCA">
              <w:rPr>
                <w:rFonts w:ascii="Times New Roman" w:eastAsia="標楷體" w:hAnsi="Times New Roman"/>
                <w:color w:val="000000"/>
                <w:szCs w:val="24"/>
              </w:rPr>
              <w:t>分</w:t>
            </w:r>
            <w:r w:rsidRPr="00850DCA">
              <w:rPr>
                <w:rFonts w:ascii="Times New Roman" w:eastAsia="標楷體" w:hAnsi="Times New Roman"/>
                <w:color w:val="000000"/>
                <w:szCs w:val="24"/>
              </w:rPr>
              <w:t>=</w:t>
            </w:r>
            <w:r w:rsidRPr="00850DCA">
              <w:rPr>
                <w:rFonts w:ascii="Times New Roman" w:eastAsia="標楷體" w:hAnsi="Times New Roman"/>
                <w:color w:val="000000"/>
                <w:szCs w:val="24"/>
              </w:rPr>
              <w:t>達成一項</w:t>
            </w:r>
          </w:p>
          <w:p w14:paraId="3A5AB6E0" w14:textId="77777777" w:rsidR="00C361DA" w:rsidRPr="00DE663A" w:rsidRDefault="00C361DA" w:rsidP="00C361DA">
            <w:pPr>
              <w:spacing w:line="0" w:lineRule="atLeast"/>
              <w:contextualSpacing/>
              <w:rPr>
                <w:rFonts w:ascii="Times New Roman" w:eastAsia="標楷體" w:hAnsi="Times New Roman"/>
                <w:szCs w:val="24"/>
              </w:rPr>
            </w:pPr>
            <w:r w:rsidRPr="00850DCA">
              <w:rPr>
                <w:rFonts w:ascii="Times New Roman" w:eastAsia="標楷體" w:hAnsi="Times New Roman"/>
                <w:color w:val="000000"/>
                <w:szCs w:val="24"/>
              </w:rPr>
              <w:t>2</w:t>
            </w:r>
            <w:r w:rsidRPr="00DE663A">
              <w:rPr>
                <w:rFonts w:ascii="Times New Roman" w:eastAsia="標楷體" w:hAnsi="Times New Roman"/>
                <w:szCs w:val="24"/>
              </w:rPr>
              <w:t>分</w:t>
            </w:r>
            <w:r w:rsidRPr="00DE663A">
              <w:rPr>
                <w:rFonts w:ascii="Times New Roman" w:eastAsia="標楷體" w:hAnsi="Times New Roman"/>
                <w:szCs w:val="24"/>
              </w:rPr>
              <w:t>=</w:t>
            </w:r>
            <w:r w:rsidRPr="00DE663A">
              <w:rPr>
                <w:rFonts w:ascii="Times New Roman" w:eastAsia="標楷體" w:hAnsi="Times New Roman"/>
                <w:szCs w:val="24"/>
              </w:rPr>
              <w:t>達成</w:t>
            </w:r>
            <w:r w:rsidRPr="00DE663A">
              <w:rPr>
                <w:rFonts w:ascii="Times New Roman" w:eastAsia="標楷體" w:hAnsi="Times New Roman" w:hint="eastAsia"/>
                <w:szCs w:val="24"/>
              </w:rPr>
              <w:t>二</w:t>
            </w:r>
            <w:r w:rsidRPr="00DE663A">
              <w:rPr>
                <w:rFonts w:ascii="Times New Roman" w:eastAsia="標楷體" w:hAnsi="Times New Roman"/>
                <w:szCs w:val="24"/>
              </w:rPr>
              <w:t>項</w:t>
            </w:r>
          </w:p>
          <w:p w14:paraId="4526931B" w14:textId="77777777" w:rsidR="00C361DA" w:rsidRPr="00DE663A" w:rsidRDefault="00C361DA" w:rsidP="00C361DA">
            <w:pPr>
              <w:rPr>
                <w:rFonts w:ascii="Times New Roman" w:eastAsia="標楷體" w:hAnsi="Times New Roman"/>
                <w:szCs w:val="24"/>
              </w:rPr>
            </w:pPr>
            <w:r w:rsidRPr="00DE663A">
              <w:rPr>
                <w:rFonts w:ascii="Times New Roman" w:eastAsia="標楷體" w:hAnsi="Times New Roman"/>
                <w:szCs w:val="24"/>
              </w:rPr>
              <w:t>3</w:t>
            </w:r>
            <w:r w:rsidRPr="00DE663A">
              <w:rPr>
                <w:rFonts w:ascii="Times New Roman" w:eastAsia="標楷體" w:hAnsi="Times New Roman"/>
                <w:szCs w:val="24"/>
              </w:rPr>
              <w:t>分</w:t>
            </w:r>
            <w:r w:rsidRPr="00DE663A">
              <w:rPr>
                <w:rFonts w:ascii="Times New Roman" w:eastAsia="標楷體" w:hAnsi="Times New Roman"/>
                <w:szCs w:val="24"/>
              </w:rPr>
              <w:t>=</w:t>
            </w:r>
            <w:r w:rsidRPr="00DE663A">
              <w:rPr>
                <w:rFonts w:ascii="Times New Roman" w:eastAsia="標楷體" w:hAnsi="Times New Roman"/>
                <w:szCs w:val="24"/>
              </w:rPr>
              <w:t>達成</w:t>
            </w:r>
            <w:r w:rsidRPr="00DE663A">
              <w:rPr>
                <w:rFonts w:ascii="Times New Roman" w:eastAsia="標楷體" w:hAnsi="Times New Roman" w:hint="eastAsia"/>
                <w:szCs w:val="24"/>
              </w:rPr>
              <w:t>三</w:t>
            </w:r>
            <w:r w:rsidRPr="00DE663A">
              <w:rPr>
                <w:rFonts w:ascii="Times New Roman" w:eastAsia="標楷體" w:hAnsi="Times New Roman"/>
                <w:szCs w:val="24"/>
              </w:rPr>
              <w:t>項</w:t>
            </w:r>
          </w:p>
          <w:p w14:paraId="73E64394" w14:textId="77777777" w:rsidR="00C361DA" w:rsidRPr="00DE663A" w:rsidRDefault="00C361DA" w:rsidP="00C361DA">
            <w:pPr>
              <w:spacing w:line="0" w:lineRule="atLeast"/>
              <w:ind w:left="310" w:hangingChars="129" w:hanging="310"/>
              <w:contextualSpacing/>
              <w:rPr>
                <w:rFonts w:ascii="Times New Roman" w:eastAsia="標楷體" w:hAnsi="Times New Roman"/>
                <w:b/>
                <w:szCs w:val="24"/>
              </w:rPr>
            </w:pPr>
            <w:r w:rsidRPr="00DE663A">
              <w:rPr>
                <w:rFonts w:ascii="Times New Roman" w:eastAsia="標楷體" w:hAnsi="Times New Roman" w:hint="eastAsia"/>
                <w:szCs w:val="24"/>
              </w:rPr>
              <w:t>4</w:t>
            </w:r>
            <w:r w:rsidRPr="00DE663A">
              <w:rPr>
                <w:rFonts w:ascii="Times New Roman" w:eastAsia="標楷體" w:hAnsi="Times New Roman"/>
                <w:szCs w:val="24"/>
              </w:rPr>
              <w:t>分</w:t>
            </w:r>
            <w:r w:rsidRPr="00DE663A">
              <w:rPr>
                <w:rFonts w:ascii="Times New Roman" w:eastAsia="標楷體" w:hAnsi="Times New Roman"/>
                <w:szCs w:val="24"/>
              </w:rPr>
              <w:t>=</w:t>
            </w:r>
            <w:r w:rsidRPr="00DE663A">
              <w:rPr>
                <w:rFonts w:ascii="Times New Roman" w:eastAsia="標楷體" w:hAnsi="Times New Roman"/>
                <w:szCs w:val="24"/>
              </w:rPr>
              <w:t>全部達成</w:t>
            </w:r>
          </w:p>
        </w:tc>
        <w:tc>
          <w:tcPr>
            <w:tcW w:w="1169" w:type="pct"/>
          </w:tcPr>
          <w:p w14:paraId="63BB7DA0" w14:textId="77777777" w:rsidR="00C361DA" w:rsidRDefault="00C361DA" w:rsidP="00C361DA">
            <w:pPr>
              <w:pStyle w:val="a3"/>
              <w:numPr>
                <w:ilvl w:val="0"/>
                <w:numId w:val="14"/>
              </w:numPr>
              <w:tabs>
                <w:tab w:val="clear" w:pos="227"/>
              </w:tabs>
              <w:spacing w:line="0" w:lineRule="atLeast"/>
              <w:ind w:leftChars="0"/>
              <w:rPr>
                <w:rFonts w:ascii="標楷體" w:eastAsia="標楷體" w:hAnsi="標楷體"/>
                <w:szCs w:val="24"/>
              </w:rPr>
            </w:pPr>
            <w:r>
              <w:rPr>
                <w:rFonts w:ascii="標楷體" w:eastAsia="標楷體" w:hAnsi="標楷體" w:hint="eastAsia"/>
                <w:szCs w:val="24"/>
              </w:rPr>
              <w:t>經費編列紀錄或相關會議記錄</w:t>
            </w:r>
          </w:p>
          <w:p w14:paraId="2ACF3C84" w14:textId="77777777" w:rsidR="00C361DA" w:rsidRDefault="00C361DA" w:rsidP="00C361DA">
            <w:pPr>
              <w:pStyle w:val="a3"/>
              <w:numPr>
                <w:ilvl w:val="0"/>
                <w:numId w:val="14"/>
              </w:numPr>
              <w:tabs>
                <w:tab w:val="clear" w:pos="227"/>
              </w:tabs>
              <w:spacing w:line="0" w:lineRule="atLeast"/>
              <w:ind w:leftChars="0"/>
              <w:rPr>
                <w:rFonts w:ascii="標楷體" w:eastAsia="標楷體" w:hAnsi="標楷體"/>
                <w:szCs w:val="24"/>
              </w:rPr>
            </w:pPr>
            <w:r>
              <w:rPr>
                <w:rFonts w:ascii="標楷體" w:eastAsia="標楷體" w:hAnsi="標楷體" w:hint="eastAsia"/>
                <w:szCs w:val="24"/>
              </w:rPr>
              <w:t>連續三年請購與核銷紀錄</w:t>
            </w:r>
          </w:p>
          <w:p w14:paraId="6B51622D" w14:textId="77777777" w:rsidR="00C361DA" w:rsidRDefault="00C361DA" w:rsidP="00C361DA">
            <w:pPr>
              <w:pStyle w:val="a3"/>
              <w:numPr>
                <w:ilvl w:val="0"/>
                <w:numId w:val="14"/>
              </w:numPr>
              <w:tabs>
                <w:tab w:val="clear" w:pos="227"/>
              </w:tabs>
              <w:spacing w:line="0" w:lineRule="atLeast"/>
              <w:ind w:leftChars="0"/>
              <w:rPr>
                <w:rFonts w:ascii="標楷體" w:eastAsia="標楷體" w:hAnsi="標楷體"/>
                <w:szCs w:val="24"/>
              </w:rPr>
            </w:pPr>
            <w:r>
              <w:rPr>
                <w:rFonts w:ascii="標楷體" w:eastAsia="標楷體" w:hAnsi="標楷體" w:hint="eastAsia"/>
                <w:szCs w:val="24"/>
              </w:rPr>
              <w:t>教具清冊</w:t>
            </w:r>
          </w:p>
        </w:tc>
        <w:tc>
          <w:tcPr>
            <w:tcW w:w="408" w:type="pct"/>
            <w:tcBorders>
              <w:right w:val="single" w:sz="18" w:space="0" w:color="5B9BD5" w:themeColor="accent1"/>
            </w:tcBorders>
            <w:vAlign w:val="center"/>
          </w:tcPr>
          <w:p w14:paraId="2C304A77"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4</w:t>
            </w:r>
            <w:r>
              <w:rPr>
                <w:rFonts w:ascii="Times New Roman" w:eastAsia="標楷體" w:hAnsi="Times New Roman" w:hint="eastAsia"/>
                <w:color w:val="000000" w:themeColor="text1"/>
                <w:szCs w:val="24"/>
              </w:rPr>
              <w:t>分</w:t>
            </w:r>
          </w:p>
        </w:tc>
      </w:tr>
    </w:tbl>
    <w:p w14:paraId="0FAA4903" w14:textId="77777777" w:rsidR="00C361DA" w:rsidRPr="00BA6AD1" w:rsidRDefault="00C361DA" w:rsidP="00C361DA">
      <w:pPr>
        <w:spacing w:line="0" w:lineRule="atLeast"/>
        <w:contextualSpacing/>
        <w:rPr>
          <w:rFonts w:ascii="Times New Roman" w:eastAsia="標楷體" w:hAnsi="Times New Roman"/>
          <w:b/>
          <w:bCs/>
          <w:color w:val="000000" w:themeColor="text1"/>
          <w:szCs w:val="24"/>
        </w:rPr>
      </w:pPr>
    </w:p>
    <w:p w14:paraId="12BFA221" w14:textId="77777777" w:rsidR="00C361DA" w:rsidRPr="00BA6AD1" w:rsidRDefault="00C361DA" w:rsidP="00C361DA">
      <w:pPr>
        <w:widowControl/>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bCs/>
          <w:color w:val="000000" w:themeColor="text1"/>
          <w:szCs w:val="24"/>
        </w:rPr>
        <w:br w:type="page"/>
      </w:r>
    </w:p>
    <w:p w14:paraId="5CBB7BA4" w14:textId="77777777" w:rsidR="00C361DA"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lastRenderedPageBreak/>
        <w:t>標準三、學校社會環境（</w:t>
      </w:r>
      <w:r>
        <w:rPr>
          <w:rFonts w:ascii="Times New Roman" w:eastAsia="標楷體" w:hAnsi="Times New Roman" w:hint="eastAsia"/>
          <w:b/>
          <w:color w:val="000000" w:themeColor="text1"/>
          <w:szCs w:val="24"/>
        </w:rPr>
        <w:t>10</w:t>
      </w:r>
      <w:r w:rsidRPr="00BA6AD1">
        <w:rPr>
          <w:rFonts w:ascii="Times New Roman" w:eastAsia="標楷體" w:hAnsi="Times New Roman"/>
          <w:b/>
          <w:color w:val="000000" w:themeColor="text1"/>
          <w:szCs w:val="24"/>
        </w:rPr>
        <w:t>分）</w:t>
      </w:r>
    </w:p>
    <w:p w14:paraId="1F833080"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p>
    <w:p w14:paraId="06E863E3" w14:textId="77777777" w:rsidR="00C361DA" w:rsidRPr="00BA6AD1"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bCs/>
          <w:color w:val="000000" w:themeColor="text1"/>
          <w:szCs w:val="24"/>
        </w:rPr>
        <w:t>子標準</w:t>
      </w:r>
      <w:r w:rsidRPr="00BA6AD1">
        <w:rPr>
          <w:rFonts w:ascii="Times New Roman" w:eastAsia="標楷體" w:hAnsi="Times New Roman"/>
          <w:b/>
          <w:bCs/>
          <w:color w:val="000000" w:themeColor="text1"/>
          <w:szCs w:val="24"/>
        </w:rPr>
        <w:t xml:space="preserve">3-1 </w:t>
      </w:r>
      <w:r w:rsidRPr="00BA6AD1">
        <w:rPr>
          <w:rFonts w:ascii="Times New Roman" w:eastAsia="標楷體" w:hAnsi="Times New Roman"/>
          <w:b/>
          <w:bCs/>
          <w:color w:val="000000" w:themeColor="text1"/>
          <w:szCs w:val="24"/>
        </w:rPr>
        <w:t>學校支持推行</w:t>
      </w:r>
      <w:r>
        <w:rPr>
          <w:rFonts w:ascii="Times New Roman" w:eastAsia="標楷體" w:hAnsi="Times New Roman" w:hint="eastAsia"/>
          <w:b/>
          <w:bCs/>
          <w:color w:val="000000" w:themeColor="text1"/>
          <w:szCs w:val="24"/>
        </w:rPr>
        <w:t>口腔</w:t>
      </w:r>
      <w:r w:rsidRPr="00BA6AD1">
        <w:rPr>
          <w:rFonts w:ascii="Times New Roman" w:eastAsia="標楷體" w:hAnsi="Times New Roman"/>
          <w:b/>
          <w:bCs/>
          <w:color w:val="000000" w:themeColor="text1"/>
          <w:szCs w:val="24"/>
        </w:rPr>
        <w:t>健康並配合教職員工生之需求（</w:t>
      </w:r>
      <w:r>
        <w:rPr>
          <w:rFonts w:ascii="Times New Roman" w:eastAsia="標楷體" w:hAnsi="Times New Roman" w:hint="eastAsia"/>
          <w:b/>
          <w:bCs/>
          <w:color w:val="000000" w:themeColor="text1"/>
          <w:szCs w:val="24"/>
        </w:rPr>
        <w:t>7</w:t>
      </w:r>
      <w:r w:rsidRPr="00BA6AD1">
        <w:rPr>
          <w:rFonts w:ascii="Times New Roman" w:eastAsia="標楷體" w:hAnsi="Times New Roman"/>
          <w:b/>
          <w:bCs/>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1963E2FE" w14:textId="77777777" w:rsidTr="00C361DA">
        <w:trPr>
          <w:trHeight w:val="351"/>
          <w:jc w:val="center"/>
        </w:trPr>
        <w:tc>
          <w:tcPr>
            <w:tcW w:w="3423" w:type="pct"/>
            <w:shd w:val="clear" w:color="auto" w:fill="DEEAF6" w:themeFill="accent1" w:themeFillTint="33"/>
            <w:vAlign w:val="center"/>
          </w:tcPr>
          <w:p w14:paraId="1C4CB696"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46055808"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shd w:val="pct15" w:color="auto" w:fill="FFFFFF"/>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560F05F1"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525F8E93" w14:textId="77777777" w:rsidTr="00C361DA">
        <w:trPr>
          <w:trHeight w:val="257"/>
          <w:jc w:val="center"/>
        </w:trPr>
        <w:tc>
          <w:tcPr>
            <w:tcW w:w="5000" w:type="pct"/>
            <w:gridSpan w:val="3"/>
            <w:tcBorders>
              <w:right w:val="single" w:sz="18" w:space="0" w:color="5B9BD5" w:themeColor="accent1"/>
            </w:tcBorders>
            <w:vAlign w:val="center"/>
          </w:tcPr>
          <w:p w14:paraId="2807E817" w14:textId="77777777" w:rsidR="00C361DA" w:rsidRPr="00BA6AD1" w:rsidRDefault="00C361DA" w:rsidP="00C361DA">
            <w:pPr>
              <w:spacing w:line="0" w:lineRule="atLeast"/>
              <w:contextualSpacing/>
              <w:jc w:val="both"/>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3-1-</w:t>
            </w:r>
            <w:r>
              <w:rPr>
                <w:rFonts w:ascii="Times New Roman" w:eastAsia="標楷體" w:hAnsi="Times New Roman" w:hint="eastAsia"/>
                <w:color w:val="000000" w:themeColor="text1"/>
                <w:szCs w:val="24"/>
              </w:rPr>
              <w:t>1</w:t>
            </w:r>
            <w:r w:rsidRPr="00BA6AD1">
              <w:rPr>
                <w:rFonts w:ascii="Times New Roman" w:eastAsia="標楷體" w:hAnsi="Times New Roman"/>
                <w:szCs w:val="24"/>
              </w:rPr>
              <w:t>學校</w:t>
            </w:r>
            <w:r w:rsidRPr="00DE663A">
              <w:rPr>
                <w:rFonts w:ascii="Times New Roman" w:eastAsia="標楷體" w:hAnsi="Times New Roman" w:hint="eastAsia"/>
                <w:szCs w:val="24"/>
              </w:rPr>
              <w:t>透過生活指導以強化學生口腔健康與鼓勵健康行為實踐。</w:t>
            </w:r>
          </w:p>
        </w:tc>
      </w:tr>
      <w:tr w:rsidR="00C361DA" w:rsidRPr="00BA6AD1" w14:paraId="4E0277F6" w14:textId="77777777" w:rsidTr="00C361DA">
        <w:trPr>
          <w:trHeight w:val="2398"/>
          <w:jc w:val="center"/>
        </w:trPr>
        <w:tc>
          <w:tcPr>
            <w:tcW w:w="3423" w:type="pct"/>
          </w:tcPr>
          <w:p w14:paraId="36ED7D89" w14:textId="77777777" w:rsidR="00C361DA" w:rsidRPr="006F7820" w:rsidRDefault="00C361DA" w:rsidP="00C361DA">
            <w:pPr>
              <w:snapToGrid w:val="0"/>
              <w:spacing w:line="0" w:lineRule="atLeast"/>
              <w:contextualSpacing/>
              <w:rPr>
                <w:rFonts w:ascii="Times New Roman" w:eastAsia="標楷體" w:hAnsi="Times New Roman"/>
                <w:b/>
                <w:szCs w:val="24"/>
              </w:rPr>
            </w:pPr>
            <w:r w:rsidRPr="006F7820">
              <w:rPr>
                <w:rFonts w:ascii="Times New Roman" w:eastAsia="標楷體" w:hAnsi="Times New Roman"/>
                <w:b/>
                <w:szCs w:val="24"/>
              </w:rPr>
              <w:t>請勾選</w:t>
            </w:r>
          </w:p>
          <w:p w14:paraId="4FF5CC55" w14:textId="77777777" w:rsidR="00C361DA" w:rsidRPr="006F7820" w:rsidRDefault="00C361DA" w:rsidP="00C361DA">
            <w:pPr>
              <w:spacing w:line="0" w:lineRule="atLeast"/>
              <w:contextualSpacing/>
              <w:rPr>
                <w:rFonts w:ascii="Times New Roman" w:eastAsia="標楷體" w:hAnsi="Times New Roman"/>
                <w:b/>
                <w:szCs w:val="24"/>
              </w:rPr>
            </w:pPr>
            <w:r w:rsidRPr="006F7820">
              <w:rPr>
                <w:rFonts w:ascii="Times New Roman" w:eastAsia="標楷體" w:hAnsi="Times New Roman"/>
                <w:b/>
                <w:szCs w:val="24"/>
              </w:rPr>
              <w:sym w:font="Wingdings" w:char="F0A8"/>
            </w:r>
            <w:r w:rsidRPr="006F7820">
              <w:rPr>
                <w:rFonts w:ascii="Times New Roman" w:eastAsia="標楷體" w:hAnsi="Times New Roman"/>
                <w:b/>
                <w:szCs w:val="24"/>
              </w:rPr>
              <w:t>0</w:t>
            </w:r>
            <w:r w:rsidRPr="006F7820">
              <w:rPr>
                <w:rFonts w:ascii="Times New Roman" w:eastAsia="標楷體" w:hAnsi="Times New Roman"/>
                <w:b/>
                <w:szCs w:val="24"/>
              </w:rPr>
              <w:t>分</w:t>
            </w:r>
            <w:r w:rsidRPr="006F7820">
              <w:rPr>
                <w:rFonts w:ascii="Times New Roman" w:eastAsia="標楷體" w:hAnsi="Times New Roman"/>
                <w:b/>
                <w:szCs w:val="24"/>
              </w:rPr>
              <w:t>=</w:t>
            </w:r>
            <w:r w:rsidRPr="006F7820">
              <w:rPr>
                <w:rFonts w:ascii="Times New Roman" w:eastAsia="標楷體" w:hAnsi="Times New Roman"/>
                <w:b/>
                <w:szCs w:val="24"/>
              </w:rPr>
              <w:t>無</w:t>
            </w:r>
          </w:p>
          <w:p w14:paraId="23ACB15F" w14:textId="77777777" w:rsidR="00C361DA" w:rsidRPr="006F7820" w:rsidRDefault="00C361DA" w:rsidP="00C361DA">
            <w:pPr>
              <w:spacing w:line="0" w:lineRule="atLeast"/>
              <w:contextualSpacing/>
              <w:rPr>
                <w:rFonts w:ascii="Times New Roman" w:eastAsia="標楷體" w:hAnsi="Times New Roman"/>
                <w:b/>
                <w:szCs w:val="24"/>
              </w:rPr>
            </w:pPr>
            <w:r w:rsidRPr="006F7820">
              <w:rPr>
                <w:rFonts w:ascii="Times New Roman" w:eastAsia="標楷體" w:hAnsi="Times New Roman"/>
                <w:b/>
                <w:szCs w:val="24"/>
              </w:rPr>
              <w:sym w:font="Wingdings" w:char="F0A8"/>
            </w:r>
            <w:r w:rsidRPr="006F7820">
              <w:rPr>
                <w:rFonts w:ascii="Times New Roman" w:eastAsia="標楷體" w:hAnsi="Times New Roman"/>
                <w:b/>
                <w:szCs w:val="24"/>
              </w:rPr>
              <w:t>1</w:t>
            </w:r>
            <w:r w:rsidRPr="006F7820">
              <w:rPr>
                <w:rFonts w:ascii="Times New Roman" w:eastAsia="標楷體" w:hAnsi="Times New Roman"/>
                <w:b/>
                <w:szCs w:val="24"/>
              </w:rPr>
              <w:t>分</w:t>
            </w:r>
            <w:r w:rsidRPr="006F7820">
              <w:rPr>
                <w:rFonts w:ascii="Times New Roman" w:eastAsia="標楷體" w:hAnsi="Times New Roman"/>
                <w:b/>
                <w:szCs w:val="24"/>
              </w:rPr>
              <w:t>=</w:t>
            </w:r>
            <w:r w:rsidRPr="006F7820">
              <w:rPr>
                <w:rFonts w:ascii="Times New Roman" w:eastAsia="標楷體" w:hAnsi="Times New Roman"/>
                <w:b/>
                <w:szCs w:val="24"/>
              </w:rPr>
              <w:t>有班級的</w:t>
            </w:r>
            <w:r w:rsidRPr="006F7820">
              <w:rPr>
                <w:rFonts w:ascii="Times New Roman" w:eastAsia="標楷體" w:hAnsi="Times New Roman" w:hint="eastAsia"/>
                <w:b/>
                <w:szCs w:val="24"/>
              </w:rPr>
              <w:t>口腔</w:t>
            </w:r>
            <w:r w:rsidRPr="006F7820">
              <w:rPr>
                <w:rFonts w:ascii="Times New Roman" w:eastAsia="標楷體" w:hAnsi="Times New Roman"/>
                <w:b/>
                <w:szCs w:val="24"/>
              </w:rPr>
              <w:t>健康生活守則</w:t>
            </w:r>
          </w:p>
          <w:p w14:paraId="331D50D8" w14:textId="77777777" w:rsidR="00C361DA" w:rsidRPr="006F7820" w:rsidRDefault="00C361DA" w:rsidP="00C361DA">
            <w:pPr>
              <w:spacing w:line="0" w:lineRule="atLeast"/>
              <w:contextualSpacing/>
              <w:rPr>
                <w:rFonts w:ascii="Times New Roman" w:eastAsia="標楷體" w:hAnsi="Times New Roman"/>
                <w:b/>
                <w:szCs w:val="24"/>
              </w:rPr>
            </w:pPr>
            <w:r w:rsidRPr="006F7820">
              <w:rPr>
                <w:rFonts w:ascii="Times New Roman" w:eastAsia="標楷體" w:hAnsi="Times New Roman"/>
                <w:b/>
                <w:szCs w:val="24"/>
              </w:rPr>
              <w:sym w:font="Wingdings" w:char="F0A8"/>
            </w:r>
            <w:r w:rsidRPr="006F7820">
              <w:rPr>
                <w:rFonts w:ascii="Times New Roman" w:eastAsia="標楷體" w:hAnsi="Times New Roman"/>
                <w:b/>
                <w:szCs w:val="24"/>
              </w:rPr>
              <w:t>2</w:t>
            </w:r>
            <w:r w:rsidRPr="006F7820">
              <w:rPr>
                <w:rFonts w:ascii="Times New Roman" w:eastAsia="標楷體" w:hAnsi="Times New Roman"/>
                <w:b/>
                <w:szCs w:val="24"/>
              </w:rPr>
              <w:t>分</w:t>
            </w:r>
            <w:r w:rsidRPr="006F7820">
              <w:rPr>
                <w:rFonts w:ascii="Times New Roman" w:eastAsia="標楷體" w:hAnsi="Times New Roman"/>
                <w:b/>
                <w:szCs w:val="24"/>
              </w:rPr>
              <w:t>=</w:t>
            </w:r>
            <w:r w:rsidRPr="006F7820">
              <w:rPr>
                <w:rFonts w:ascii="Times New Roman" w:eastAsia="標楷體" w:hAnsi="Times New Roman"/>
                <w:b/>
                <w:szCs w:val="24"/>
              </w:rPr>
              <w:t>有班級的</w:t>
            </w:r>
            <w:r w:rsidRPr="006F7820">
              <w:rPr>
                <w:rFonts w:ascii="Times New Roman" w:eastAsia="標楷體" w:hAnsi="Times New Roman" w:hint="eastAsia"/>
                <w:b/>
                <w:szCs w:val="24"/>
              </w:rPr>
              <w:t>口腔</w:t>
            </w:r>
            <w:r w:rsidRPr="006F7820">
              <w:rPr>
                <w:rFonts w:ascii="Times New Roman" w:eastAsia="標楷體" w:hAnsi="Times New Roman"/>
                <w:b/>
                <w:szCs w:val="24"/>
              </w:rPr>
              <w:t>健康生活守則及獎勵制度</w:t>
            </w:r>
          </w:p>
          <w:p w14:paraId="06B34551" w14:textId="77777777" w:rsidR="00C361DA" w:rsidRPr="00DE663A" w:rsidRDefault="00C361DA" w:rsidP="00C361DA">
            <w:pPr>
              <w:spacing w:line="0" w:lineRule="atLeast"/>
              <w:contextualSpacing/>
              <w:rPr>
                <w:rFonts w:ascii="Times New Roman" w:eastAsia="標楷體" w:hAnsi="Times New Roman"/>
                <w:b/>
                <w:szCs w:val="24"/>
                <w:shd w:val="pct15" w:color="auto" w:fill="FFFFFF"/>
              </w:rPr>
            </w:pPr>
            <w:r w:rsidRPr="00DE663A">
              <w:rPr>
                <w:rFonts w:ascii="Times New Roman" w:eastAsia="標楷體" w:hAnsi="Times New Roman"/>
                <w:b/>
                <w:szCs w:val="24"/>
                <w:shd w:val="pct15" w:color="auto" w:fill="FFFFFF"/>
              </w:rPr>
              <w:t>備註</w:t>
            </w:r>
          </w:p>
          <w:p w14:paraId="2676D58C" w14:textId="77777777" w:rsidR="00C361DA" w:rsidRPr="009A0BEB" w:rsidRDefault="00C361DA" w:rsidP="00C361DA">
            <w:pPr>
              <w:pStyle w:val="a3"/>
              <w:numPr>
                <w:ilvl w:val="0"/>
                <w:numId w:val="8"/>
              </w:numPr>
              <w:spacing w:line="0" w:lineRule="atLeast"/>
              <w:ind w:leftChars="0"/>
              <w:contextualSpacing/>
              <w:rPr>
                <w:rFonts w:ascii="Times New Roman" w:eastAsia="標楷體" w:hAnsi="Times New Roman"/>
                <w:szCs w:val="24"/>
              </w:rPr>
            </w:pPr>
            <w:r w:rsidRPr="009A0BEB">
              <w:rPr>
                <w:rFonts w:ascii="Times New Roman" w:eastAsia="標楷體" w:hAnsi="Times New Roman"/>
                <w:szCs w:val="24"/>
              </w:rPr>
              <w:t>學校要有全校性的辦法要求各班級訂定</w:t>
            </w:r>
            <w:r w:rsidRPr="009A0BEB">
              <w:rPr>
                <w:rFonts w:ascii="Times New Roman" w:eastAsia="標楷體" w:hAnsi="Times New Roman" w:hint="eastAsia"/>
                <w:szCs w:val="24"/>
              </w:rPr>
              <w:t>口腔</w:t>
            </w:r>
            <w:r w:rsidRPr="009A0BEB">
              <w:rPr>
                <w:rFonts w:ascii="Times New Roman" w:eastAsia="標楷體" w:hAnsi="Times New Roman"/>
                <w:szCs w:val="24"/>
              </w:rPr>
              <w:t>健康生活守則的紀錄</w:t>
            </w:r>
            <w:r w:rsidRPr="009A0BEB">
              <w:rPr>
                <w:rFonts w:ascii="Times New Roman" w:eastAsia="標楷體" w:hAnsi="Times New Roman"/>
                <w:szCs w:val="24"/>
              </w:rPr>
              <w:t>(</w:t>
            </w:r>
            <w:r w:rsidRPr="009A0BEB">
              <w:rPr>
                <w:rFonts w:ascii="Times New Roman" w:eastAsia="標楷體" w:hAnsi="Times New Roman"/>
                <w:szCs w:val="24"/>
              </w:rPr>
              <w:t>行政上的佐證資料</w:t>
            </w:r>
            <w:r w:rsidRPr="009A0BEB">
              <w:rPr>
                <w:rFonts w:ascii="Times New Roman" w:eastAsia="標楷體" w:hAnsi="Times New Roman"/>
                <w:szCs w:val="24"/>
              </w:rPr>
              <w:t>)</w:t>
            </w:r>
            <w:r w:rsidRPr="009A0BEB">
              <w:rPr>
                <w:rFonts w:ascii="Times New Roman" w:eastAsia="標楷體" w:hAnsi="Times New Roman"/>
                <w:szCs w:val="24"/>
              </w:rPr>
              <w:t>，生活守則可以提出部分班級做代表。</w:t>
            </w:r>
          </w:p>
          <w:p w14:paraId="37EB1A47" w14:textId="77777777" w:rsidR="00C361DA" w:rsidRPr="009A0BEB" w:rsidRDefault="00C361DA" w:rsidP="00C361DA">
            <w:pPr>
              <w:pStyle w:val="a3"/>
              <w:widowControl/>
              <w:numPr>
                <w:ilvl w:val="0"/>
                <w:numId w:val="5"/>
              </w:numPr>
              <w:spacing w:line="0" w:lineRule="atLeast"/>
              <w:ind w:leftChars="0"/>
              <w:contextualSpacing/>
              <w:rPr>
                <w:rFonts w:ascii="Times New Roman" w:eastAsia="標楷體" w:hAnsi="Times New Roman"/>
                <w:szCs w:val="24"/>
              </w:rPr>
            </w:pPr>
            <w:r w:rsidRPr="009A0BEB">
              <w:rPr>
                <w:rFonts w:ascii="Times New Roman" w:eastAsia="標楷體" w:hAnsi="Times New Roman"/>
                <w:szCs w:val="24"/>
              </w:rPr>
              <w:t>要有學校整體的獎勵制度實施計畫。</w:t>
            </w:r>
          </w:p>
        </w:tc>
        <w:tc>
          <w:tcPr>
            <w:tcW w:w="1169" w:type="pct"/>
          </w:tcPr>
          <w:p w14:paraId="515BD508" w14:textId="77777777" w:rsidR="00C361DA" w:rsidRPr="000108BD" w:rsidRDefault="00C361DA" w:rsidP="00C361DA">
            <w:pPr>
              <w:pStyle w:val="a3"/>
              <w:numPr>
                <w:ilvl w:val="0"/>
                <w:numId w:val="14"/>
              </w:numPr>
              <w:tabs>
                <w:tab w:val="clear" w:pos="227"/>
              </w:tabs>
              <w:spacing w:line="0" w:lineRule="atLeast"/>
              <w:ind w:leftChars="0" w:left="176" w:hanging="176"/>
              <w:rPr>
                <w:rFonts w:ascii="標楷體" w:eastAsia="標楷體" w:hAnsi="標楷體"/>
                <w:szCs w:val="24"/>
              </w:rPr>
            </w:pPr>
            <w:r w:rsidRPr="000108BD">
              <w:rPr>
                <w:rFonts w:ascii="標楷體" w:eastAsia="標楷體" w:hAnsi="標楷體"/>
                <w:szCs w:val="24"/>
              </w:rPr>
              <w:t>班級</w:t>
            </w:r>
            <w:r w:rsidRPr="000108BD">
              <w:rPr>
                <w:rFonts w:ascii="標楷體" w:eastAsia="標楷體" w:hAnsi="標楷體" w:hint="eastAsia"/>
                <w:szCs w:val="24"/>
              </w:rPr>
              <w:t>口腔</w:t>
            </w:r>
            <w:r w:rsidRPr="000108BD">
              <w:rPr>
                <w:rFonts w:ascii="標楷體" w:eastAsia="標楷體" w:hAnsi="標楷體"/>
                <w:szCs w:val="24"/>
              </w:rPr>
              <w:t>健康生活</w:t>
            </w:r>
            <w:r w:rsidRPr="000108BD">
              <w:rPr>
                <w:rFonts w:ascii="標楷體" w:eastAsia="標楷體" w:hAnsi="標楷體" w:hint="eastAsia"/>
                <w:szCs w:val="24"/>
              </w:rPr>
              <w:t>守</w:t>
            </w:r>
            <w:r w:rsidRPr="000108BD">
              <w:rPr>
                <w:rFonts w:ascii="標楷體" w:eastAsia="標楷體" w:hAnsi="標楷體"/>
                <w:szCs w:val="24"/>
              </w:rPr>
              <w:t>則</w:t>
            </w:r>
          </w:p>
          <w:p w14:paraId="4B08796F" w14:textId="77777777" w:rsidR="00C361DA" w:rsidRPr="000108BD" w:rsidRDefault="00C361DA" w:rsidP="00C361DA">
            <w:pPr>
              <w:pStyle w:val="a3"/>
              <w:numPr>
                <w:ilvl w:val="0"/>
                <w:numId w:val="14"/>
              </w:numPr>
              <w:tabs>
                <w:tab w:val="clear" w:pos="227"/>
              </w:tabs>
              <w:spacing w:line="0" w:lineRule="atLeast"/>
              <w:ind w:leftChars="0"/>
              <w:rPr>
                <w:rFonts w:ascii="標楷體" w:eastAsia="標楷體" w:hAnsi="標楷體"/>
                <w:szCs w:val="24"/>
              </w:rPr>
            </w:pPr>
            <w:r w:rsidRPr="000108BD">
              <w:rPr>
                <w:rFonts w:ascii="標楷體" w:eastAsia="標楷體" w:hAnsi="標楷體"/>
                <w:szCs w:val="24"/>
              </w:rPr>
              <w:t>獎勵制度</w:t>
            </w:r>
          </w:p>
          <w:p w14:paraId="1F2775E3" w14:textId="77777777" w:rsidR="00C361DA" w:rsidRPr="000108BD" w:rsidRDefault="00C361DA" w:rsidP="00C361DA">
            <w:pPr>
              <w:spacing w:line="0" w:lineRule="atLeast"/>
              <w:ind w:leftChars="-45" w:left="-108"/>
              <w:contextualSpacing/>
              <w:rPr>
                <w:rFonts w:ascii="Times New Roman" w:eastAsia="標楷體" w:hAnsi="Times New Roman"/>
                <w:color w:val="000000" w:themeColor="text1"/>
                <w:szCs w:val="24"/>
              </w:rPr>
            </w:pPr>
          </w:p>
        </w:tc>
        <w:tc>
          <w:tcPr>
            <w:tcW w:w="408" w:type="pct"/>
            <w:tcBorders>
              <w:right w:val="single" w:sz="18" w:space="0" w:color="5B9BD5" w:themeColor="accent1"/>
            </w:tcBorders>
            <w:vAlign w:val="center"/>
          </w:tcPr>
          <w:p w14:paraId="47E241C8"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2</w:t>
            </w:r>
            <w:r>
              <w:rPr>
                <w:rFonts w:ascii="Times New Roman" w:eastAsia="標楷體" w:hAnsi="Times New Roman"/>
                <w:color w:val="000000" w:themeColor="text1"/>
                <w:szCs w:val="24"/>
              </w:rPr>
              <w:t>分</w:t>
            </w:r>
          </w:p>
        </w:tc>
      </w:tr>
      <w:tr w:rsidR="00C361DA" w:rsidRPr="00BA6AD1" w14:paraId="39E4983C" w14:textId="77777777" w:rsidTr="00C361DA">
        <w:trPr>
          <w:trHeight w:val="104"/>
          <w:jc w:val="center"/>
        </w:trPr>
        <w:tc>
          <w:tcPr>
            <w:tcW w:w="5000" w:type="pct"/>
            <w:gridSpan w:val="3"/>
            <w:tcBorders>
              <w:right w:val="single" w:sz="18" w:space="0" w:color="5B9BD5" w:themeColor="accent1"/>
            </w:tcBorders>
            <w:vAlign w:val="center"/>
          </w:tcPr>
          <w:p w14:paraId="4FC0FE32" w14:textId="77777777" w:rsidR="00C361DA" w:rsidRPr="00BA6AD1" w:rsidRDefault="00C361DA" w:rsidP="00C361DA">
            <w:pPr>
              <w:spacing w:line="0" w:lineRule="atLeast"/>
              <w:contextualSpacing/>
              <w:jc w:val="both"/>
              <w:rPr>
                <w:rFonts w:ascii="Times New Roman" w:eastAsia="標楷體" w:hAnsi="Times New Roman"/>
                <w:color w:val="000000"/>
                <w:szCs w:val="24"/>
              </w:rPr>
            </w:pPr>
            <w:r w:rsidRPr="00BA6AD1">
              <w:rPr>
                <w:rFonts w:ascii="Times New Roman" w:eastAsia="標楷體" w:hAnsi="Times New Roman"/>
                <w:color w:val="000000"/>
                <w:szCs w:val="24"/>
              </w:rPr>
              <w:t>3-1-</w:t>
            </w:r>
            <w:r>
              <w:rPr>
                <w:rFonts w:ascii="Times New Roman" w:eastAsia="標楷體" w:hAnsi="Times New Roman" w:hint="eastAsia"/>
                <w:color w:val="000000"/>
                <w:szCs w:val="24"/>
              </w:rPr>
              <w:t>2</w:t>
            </w:r>
            <w:r>
              <w:rPr>
                <w:rFonts w:ascii="Times New Roman" w:eastAsia="標楷體" w:hAnsi="Times New Roman" w:hint="eastAsia"/>
                <w:color w:val="000000"/>
                <w:szCs w:val="24"/>
              </w:rPr>
              <w:t>鼓勵</w:t>
            </w:r>
            <w:r w:rsidRPr="00BA6AD1">
              <w:rPr>
                <w:rFonts w:ascii="Times New Roman" w:eastAsia="標楷體" w:hAnsi="Times New Roman"/>
                <w:color w:val="000000"/>
                <w:szCs w:val="24"/>
              </w:rPr>
              <w:t>教職員工</w:t>
            </w:r>
            <w:r>
              <w:rPr>
                <w:rFonts w:ascii="Times New Roman" w:eastAsia="標楷體" w:hAnsi="Times New Roman"/>
                <w:color w:val="000000"/>
                <w:szCs w:val="24"/>
              </w:rPr>
              <w:t>落實</w:t>
            </w:r>
            <w:r>
              <w:rPr>
                <w:rFonts w:ascii="Times New Roman" w:eastAsia="標楷體" w:hAnsi="Times New Roman" w:hint="eastAsia"/>
                <w:color w:val="000000"/>
                <w:szCs w:val="24"/>
              </w:rPr>
              <w:t>口腔保健行為</w:t>
            </w:r>
            <w:r w:rsidRPr="00BA6AD1">
              <w:rPr>
                <w:rFonts w:ascii="Times New Roman" w:eastAsia="標楷體" w:hAnsi="Times New Roman"/>
                <w:color w:val="000000"/>
                <w:szCs w:val="24"/>
              </w:rPr>
              <w:t>。</w:t>
            </w:r>
          </w:p>
        </w:tc>
      </w:tr>
      <w:tr w:rsidR="00C361DA" w:rsidRPr="00BA6AD1" w14:paraId="62BF0715" w14:textId="77777777" w:rsidTr="00C361DA">
        <w:trPr>
          <w:trHeight w:val="1533"/>
          <w:jc w:val="center"/>
        </w:trPr>
        <w:tc>
          <w:tcPr>
            <w:tcW w:w="3423" w:type="pct"/>
          </w:tcPr>
          <w:p w14:paraId="11B107FF" w14:textId="77777777" w:rsidR="00C361DA" w:rsidRPr="006F7820" w:rsidRDefault="00C361DA" w:rsidP="00C361DA">
            <w:pPr>
              <w:spacing w:line="0" w:lineRule="atLeast"/>
              <w:contextualSpacing/>
              <w:rPr>
                <w:rFonts w:ascii="Times New Roman" w:eastAsia="標楷體" w:hAnsi="Times New Roman"/>
                <w:b/>
                <w:color w:val="000000"/>
                <w:szCs w:val="24"/>
              </w:rPr>
            </w:pPr>
            <w:r w:rsidRPr="006F7820">
              <w:rPr>
                <w:rFonts w:ascii="Times New Roman" w:eastAsia="標楷體" w:hAnsi="Times New Roman"/>
                <w:b/>
                <w:color w:val="000000"/>
                <w:szCs w:val="24"/>
              </w:rPr>
              <w:t>請勾選</w:t>
            </w:r>
          </w:p>
          <w:p w14:paraId="4F8C7F14" w14:textId="77777777" w:rsidR="00C361DA" w:rsidRPr="00BA6AD1" w:rsidRDefault="00C361DA" w:rsidP="00C361DA">
            <w:pPr>
              <w:spacing w:line="0" w:lineRule="atLeast"/>
              <w:contextualSpacing/>
              <w:rPr>
                <w:rFonts w:ascii="Times New Roman" w:eastAsia="標楷體" w:hAnsi="Times New Roman"/>
                <w:b/>
                <w:color w:val="000000"/>
                <w:szCs w:val="24"/>
              </w:rPr>
            </w:pPr>
            <w:r w:rsidRPr="00BA6AD1">
              <w:rPr>
                <w:rFonts w:ascii="Times New Roman" w:eastAsia="標楷體" w:hAnsi="Times New Roman"/>
                <w:b/>
                <w:color w:val="000000"/>
                <w:szCs w:val="24"/>
              </w:rPr>
              <w:sym w:font="Wingdings" w:char="F0A8"/>
            </w:r>
            <w:r w:rsidRPr="00BA6AD1">
              <w:rPr>
                <w:rFonts w:ascii="Times New Roman" w:eastAsia="標楷體" w:hAnsi="Times New Roman"/>
                <w:b/>
                <w:color w:val="000000"/>
                <w:szCs w:val="24"/>
              </w:rPr>
              <w:t>0</w:t>
            </w:r>
            <w:r w:rsidRPr="00BA6AD1">
              <w:rPr>
                <w:rFonts w:ascii="Times New Roman" w:eastAsia="標楷體" w:hAnsi="Times New Roman"/>
                <w:b/>
                <w:color w:val="000000"/>
                <w:szCs w:val="24"/>
              </w:rPr>
              <w:t>分</w:t>
            </w:r>
            <w:r w:rsidRPr="00BA6AD1">
              <w:rPr>
                <w:rFonts w:ascii="Times New Roman" w:eastAsia="標楷體" w:hAnsi="Times New Roman"/>
                <w:b/>
                <w:color w:val="000000"/>
                <w:szCs w:val="24"/>
              </w:rPr>
              <w:t>=</w:t>
            </w:r>
            <w:r w:rsidRPr="00BA6AD1">
              <w:rPr>
                <w:rFonts w:ascii="Times New Roman" w:eastAsia="標楷體" w:hAnsi="Times New Roman"/>
                <w:b/>
                <w:color w:val="000000"/>
                <w:szCs w:val="24"/>
              </w:rPr>
              <w:t>無</w:t>
            </w:r>
          </w:p>
          <w:p w14:paraId="5BF3FA01" w14:textId="77777777" w:rsidR="00C361DA" w:rsidRPr="00BA6AD1" w:rsidRDefault="00C361DA" w:rsidP="00C361DA">
            <w:pPr>
              <w:spacing w:line="0" w:lineRule="atLeast"/>
              <w:contextualSpacing/>
              <w:rPr>
                <w:rFonts w:ascii="Times New Roman" w:eastAsia="標楷體" w:hAnsi="Times New Roman"/>
                <w:b/>
                <w:color w:val="000000"/>
                <w:szCs w:val="24"/>
              </w:rPr>
            </w:pPr>
            <w:r w:rsidRPr="00BA6AD1">
              <w:rPr>
                <w:rFonts w:ascii="Times New Roman" w:eastAsia="標楷體" w:hAnsi="Times New Roman"/>
                <w:b/>
                <w:color w:val="000000"/>
                <w:szCs w:val="24"/>
              </w:rPr>
              <w:sym w:font="Wingdings" w:char="F0A8"/>
            </w:r>
            <w:r w:rsidRPr="00BA6AD1">
              <w:rPr>
                <w:rFonts w:ascii="Times New Roman" w:eastAsia="標楷體" w:hAnsi="Times New Roman"/>
                <w:b/>
                <w:color w:val="000000"/>
                <w:szCs w:val="24"/>
              </w:rPr>
              <w:t>1</w:t>
            </w:r>
            <w:r w:rsidRPr="00BA6AD1">
              <w:rPr>
                <w:rFonts w:ascii="Times New Roman" w:eastAsia="標楷體" w:hAnsi="Times New Roman"/>
                <w:b/>
                <w:color w:val="000000"/>
                <w:szCs w:val="24"/>
              </w:rPr>
              <w:t>分</w:t>
            </w:r>
            <w:r w:rsidRPr="00BA6AD1">
              <w:rPr>
                <w:rFonts w:ascii="Times New Roman" w:eastAsia="標楷體" w:hAnsi="Times New Roman"/>
                <w:b/>
                <w:color w:val="000000"/>
                <w:szCs w:val="24"/>
              </w:rPr>
              <w:t>=</w:t>
            </w:r>
            <w:r>
              <w:rPr>
                <w:rFonts w:ascii="Times New Roman" w:eastAsia="標楷體" w:hAnsi="Times New Roman"/>
                <w:b/>
                <w:color w:val="000000"/>
                <w:szCs w:val="24"/>
              </w:rPr>
              <w:t>有相關鼓勵辦法</w:t>
            </w:r>
          </w:p>
          <w:p w14:paraId="39CAED1A" w14:textId="77777777" w:rsidR="00C361DA" w:rsidRDefault="00C361DA" w:rsidP="00C361DA">
            <w:pPr>
              <w:spacing w:line="0" w:lineRule="atLeast"/>
              <w:contextualSpacing/>
              <w:rPr>
                <w:rFonts w:ascii="Times New Roman" w:eastAsia="標楷體" w:hAnsi="Times New Roman"/>
                <w:b/>
                <w:color w:val="000000"/>
                <w:szCs w:val="24"/>
              </w:rPr>
            </w:pPr>
            <w:r w:rsidRPr="00BA6AD1">
              <w:rPr>
                <w:rFonts w:ascii="Times New Roman" w:eastAsia="標楷體" w:hAnsi="Times New Roman"/>
                <w:b/>
                <w:color w:val="000000"/>
                <w:szCs w:val="24"/>
              </w:rPr>
              <w:sym w:font="Wingdings" w:char="F0A8"/>
            </w:r>
            <w:r w:rsidRPr="00BA6AD1">
              <w:rPr>
                <w:rFonts w:ascii="Times New Roman" w:eastAsia="標楷體" w:hAnsi="Times New Roman"/>
                <w:b/>
                <w:color w:val="000000"/>
                <w:szCs w:val="24"/>
              </w:rPr>
              <w:t>2</w:t>
            </w:r>
            <w:r w:rsidRPr="00BA6AD1">
              <w:rPr>
                <w:rFonts w:ascii="Times New Roman" w:eastAsia="標楷體" w:hAnsi="Times New Roman"/>
                <w:b/>
                <w:color w:val="000000"/>
                <w:szCs w:val="24"/>
              </w:rPr>
              <w:t>分</w:t>
            </w:r>
            <w:r w:rsidRPr="00BA6AD1">
              <w:rPr>
                <w:rFonts w:ascii="Times New Roman" w:eastAsia="標楷體" w:hAnsi="Times New Roman"/>
                <w:b/>
                <w:color w:val="000000"/>
                <w:szCs w:val="24"/>
              </w:rPr>
              <w:t>=</w:t>
            </w:r>
            <w:r w:rsidRPr="00BA6AD1">
              <w:rPr>
                <w:rFonts w:ascii="Times New Roman" w:eastAsia="標楷體" w:hAnsi="Times New Roman"/>
                <w:b/>
                <w:color w:val="000000"/>
                <w:szCs w:val="24"/>
              </w:rPr>
              <w:t>有相關</w:t>
            </w:r>
            <w:r>
              <w:rPr>
                <w:rFonts w:ascii="Times New Roman" w:eastAsia="標楷體" w:hAnsi="Times New Roman"/>
                <w:b/>
                <w:color w:val="000000"/>
                <w:szCs w:val="24"/>
              </w:rPr>
              <w:t>鼓勵辦法</w:t>
            </w:r>
            <w:r w:rsidRPr="00BA6AD1">
              <w:rPr>
                <w:rFonts w:ascii="Times New Roman" w:eastAsia="標楷體" w:hAnsi="Times New Roman"/>
                <w:b/>
                <w:color w:val="000000"/>
                <w:szCs w:val="24"/>
              </w:rPr>
              <w:t>及過程紀錄</w:t>
            </w:r>
          </w:p>
          <w:p w14:paraId="38F6D823" w14:textId="77777777" w:rsidR="00C361DA" w:rsidRPr="00DE663A" w:rsidRDefault="00C361DA" w:rsidP="00C361DA">
            <w:pPr>
              <w:rPr>
                <w:rFonts w:ascii="Times New Roman" w:eastAsia="標楷體" w:hAnsi="Times New Roman"/>
                <w:b/>
                <w:szCs w:val="24"/>
                <w:shd w:val="pct15" w:color="auto" w:fill="FFFFFF"/>
              </w:rPr>
            </w:pPr>
            <w:r w:rsidRPr="00DE663A">
              <w:rPr>
                <w:rFonts w:ascii="Times New Roman" w:eastAsia="標楷體" w:hAnsi="Times New Roman"/>
                <w:b/>
                <w:szCs w:val="24"/>
                <w:shd w:val="pct15" w:color="auto" w:fill="FFFFFF"/>
              </w:rPr>
              <w:t>備註</w:t>
            </w:r>
          </w:p>
          <w:p w14:paraId="70CE7A73" w14:textId="77777777" w:rsidR="00C361DA" w:rsidRPr="00DE663A" w:rsidRDefault="00C361DA" w:rsidP="00C361DA">
            <w:pPr>
              <w:pStyle w:val="a3"/>
              <w:numPr>
                <w:ilvl w:val="0"/>
                <w:numId w:val="30"/>
              </w:numPr>
              <w:ind w:leftChars="0"/>
              <w:rPr>
                <w:rFonts w:ascii="Times New Roman" w:eastAsia="標楷體" w:hAnsi="Times New Roman"/>
                <w:b/>
                <w:szCs w:val="24"/>
              </w:rPr>
            </w:pPr>
            <w:r w:rsidRPr="00DE663A">
              <w:rPr>
                <w:rFonts w:ascii="Times New Roman" w:eastAsia="標楷體" w:hAnsi="Times New Roman" w:hint="eastAsia"/>
              </w:rPr>
              <w:t>學校有相關鼓勵</w:t>
            </w:r>
            <w:r w:rsidRPr="00DE663A">
              <w:rPr>
                <w:rFonts w:ascii="Times New Roman" w:eastAsia="標楷體" w:hAnsi="Times New Roman" w:hint="eastAsia"/>
              </w:rPr>
              <w:t>(</w:t>
            </w:r>
            <w:r w:rsidRPr="00DE663A">
              <w:rPr>
                <w:rFonts w:ascii="Times New Roman" w:eastAsia="標楷體" w:hAnsi="Times New Roman" w:hint="eastAsia"/>
              </w:rPr>
              <w:t>獎勵</w:t>
            </w:r>
            <w:r w:rsidRPr="00DE663A">
              <w:rPr>
                <w:rFonts w:ascii="Times New Roman" w:eastAsia="標楷體" w:hAnsi="Times New Roman" w:hint="eastAsia"/>
              </w:rPr>
              <w:t>)</w:t>
            </w:r>
            <w:r w:rsidRPr="00DE663A">
              <w:rPr>
                <w:rFonts w:ascii="Times New Roman" w:eastAsia="標楷體" w:hAnsi="Times New Roman" w:hint="eastAsia"/>
              </w:rPr>
              <w:t>辦法。</w:t>
            </w:r>
          </w:p>
          <w:p w14:paraId="3C3C6F69" w14:textId="77777777" w:rsidR="00C361DA" w:rsidRPr="000108BD" w:rsidRDefault="00C361DA" w:rsidP="00C361DA">
            <w:pPr>
              <w:pStyle w:val="a3"/>
              <w:numPr>
                <w:ilvl w:val="0"/>
                <w:numId w:val="30"/>
              </w:numPr>
              <w:ind w:leftChars="0"/>
              <w:rPr>
                <w:rFonts w:ascii="Times New Roman" w:eastAsia="標楷體" w:hAnsi="Times New Roman"/>
                <w:b/>
                <w:color w:val="000000"/>
                <w:szCs w:val="24"/>
              </w:rPr>
            </w:pPr>
            <w:r w:rsidRPr="00DE663A">
              <w:rPr>
                <w:rFonts w:ascii="Times New Roman" w:eastAsia="標楷體" w:hAnsi="Times New Roman" w:hint="eastAsia"/>
              </w:rPr>
              <w:t>口腔保健行為如與學生一同進行</w:t>
            </w:r>
            <w:proofErr w:type="gramStart"/>
            <w:r w:rsidRPr="00DE663A">
              <w:rPr>
                <w:rFonts w:ascii="Times New Roman" w:eastAsia="標楷體" w:hAnsi="Times New Roman" w:hint="eastAsia"/>
              </w:rPr>
              <w:t>餐後潔牙</w:t>
            </w:r>
            <w:proofErr w:type="gramEnd"/>
            <w:r w:rsidRPr="00DE663A">
              <w:rPr>
                <w:rFonts w:ascii="Times New Roman" w:eastAsia="標楷體" w:hAnsi="Times New Roman" w:hint="eastAsia"/>
              </w:rPr>
              <w:t>、牙線使用、主動進行口腔保健資訊推動、積極參與口腔保健活動等。</w:t>
            </w:r>
          </w:p>
        </w:tc>
        <w:tc>
          <w:tcPr>
            <w:tcW w:w="1169" w:type="pct"/>
          </w:tcPr>
          <w:p w14:paraId="758ADCB1" w14:textId="77777777" w:rsidR="00C361DA" w:rsidRPr="0094383B" w:rsidRDefault="00C361DA" w:rsidP="00C361DA">
            <w:pPr>
              <w:pStyle w:val="a3"/>
              <w:numPr>
                <w:ilvl w:val="0"/>
                <w:numId w:val="14"/>
              </w:numPr>
              <w:tabs>
                <w:tab w:val="clear" w:pos="227"/>
              </w:tabs>
              <w:spacing w:line="0" w:lineRule="atLeast"/>
              <w:ind w:leftChars="0"/>
              <w:rPr>
                <w:rFonts w:ascii="標楷體" w:eastAsia="標楷體" w:hAnsi="標楷體"/>
                <w:szCs w:val="24"/>
              </w:rPr>
            </w:pPr>
            <w:r>
              <w:rPr>
                <w:rFonts w:ascii="標楷體" w:eastAsia="標楷體" w:hAnsi="標楷體"/>
                <w:szCs w:val="24"/>
              </w:rPr>
              <w:t>相關鼓勵(獎勵)辦法</w:t>
            </w:r>
          </w:p>
          <w:p w14:paraId="6B41726D" w14:textId="77777777" w:rsidR="00C361DA" w:rsidRPr="0094383B" w:rsidRDefault="00C361DA" w:rsidP="00C361DA">
            <w:pPr>
              <w:pStyle w:val="a3"/>
              <w:numPr>
                <w:ilvl w:val="0"/>
                <w:numId w:val="14"/>
              </w:numPr>
              <w:tabs>
                <w:tab w:val="clear" w:pos="227"/>
              </w:tabs>
              <w:spacing w:line="0" w:lineRule="atLeast"/>
              <w:ind w:leftChars="0"/>
              <w:rPr>
                <w:rFonts w:ascii="Times New Roman" w:eastAsia="標楷體" w:hAnsi="Times New Roman"/>
                <w:color w:val="000000" w:themeColor="text1"/>
                <w:szCs w:val="24"/>
              </w:rPr>
            </w:pPr>
            <w:r w:rsidRPr="0094383B">
              <w:rPr>
                <w:rFonts w:ascii="標楷體" w:eastAsia="標楷體" w:hAnsi="標楷體"/>
                <w:szCs w:val="24"/>
              </w:rPr>
              <w:t>過程紀錄</w:t>
            </w:r>
          </w:p>
        </w:tc>
        <w:tc>
          <w:tcPr>
            <w:tcW w:w="408" w:type="pct"/>
            <w:tcBorders>
              <w:right w:val="single" w:sz="18" w:space="0" w:color="5B9BD5" w:themeColor="accent1"/>
            </w:tcBorders>
            <w:vAlign w:val="center"/>
          </w:tcPr>
          <w:p w14:paraId="48CFB0D0"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2</w:t>
            </w:r>
            <w:r>
              <w:rPr>
                <w:rFonts w:ascii="Times New Roman" w:eastAsia="標楷體" w:hAnsi="Times New Roman" w:hint="eastAsia"/>
                <w:color w:val="000000" w:themeColor="text1"/>
                <w:szCs w:val="24"/>
              </w:rPr>
              <w:t>分</w:t>
            </w:r>
          </w:p>
        </w:tc>
      </w:tr>
      <w:tr w:rsidR="00C361DA" w:rsidRPr="00BA6AD1" w14:paraId="1CB2E3F2" w14:textId="77777777" w:rsidTr="00C361DA">
        <w:trPr>
          <w:trHeight w:val="345"/>
          <w:jc w:val="center"/>
        </w:trPr>
        <w:tc>
          <w:tcPr>
            <w:tcW w:w="5000" w:type="pct"/>
            <w:gridSpan w:val="3"/>
            <w:tcBorders>
              <w:right w:val="single" w:sz="18" w:space="0" w:color="5B9BD5" w:themeColor="accent1"/>
            </w:tcBorders>
          </w:tcPr>
          <w:p w14:paraId="557FA391" w14:textId="77777777" w:rsidR="00C361DA" w:rsidRDefault="00C361DA" w:rsidP="00C361DA">
            <w:pPr>
              <w:spacing w:line="0" w:lineRule="atLeast"/>
              <w:contextualSpacing/>
              <w:rPr>
                <w:rFonts w:ascii="Times New Roman" w:eastAsia="標楷體" w:hAnsi="Times New Roman"/>
                <w:color w:val="000000" w:themeColor="text1"/>
                <w:szCs w:val="24"/>
              </w:rPr>
            </w:pPr>
            <w:r w:rsidRPr="00BA1464">
              <w:rPr>
                <w:rFonts w:ascii="Times New Roman" w:eastAsia="標楷體" w:hAnsi="Times New Roman" w:hint="eastAsia"/>
                <w:color w:val="000000"/>
                <w:szCs w:val="24"/>
              </w:rPr>
              <w:t>3-1-</w:t>
            </w:r>
            <w:r>
              <w:rPr>
                <w:rFonts w:ascii="Times New Roman" w:eastAsia="標楷體" w:hAnsi="Times New Roman" w:hint="eastAsia"/>
                <w:color w:val="000000"/>
                <w:szCs w:val="24"/>
              </w:rPr>
              <w:t>3</w:t>
            </w:r>
            <w:r>
              <w:rPr>
                <w:rFonts w:ascii="Times New Roman" w:eastAsia="標楷體" w:hAnsi="Times New Roman" w:hint="eastAsia"/>
                <w:color w:val="000000"/>
                <w:szCs w:val="24"/>
              </w:rPr>
              <w:t>學校推動全校</w:t>
            </w:r>
            <w:proofErr w:type="gramStart"/>
            <w:r>
              <w:rPr>
                <w:rFonts w:ascii="Times New Roman" w:eastAsia="標楷體" w:hAnsi="Times New Roman" w:hint="eastAsia"/>
                <w:color w:val="000000"/>
                <w:szCs w:val="24"/>
              </w:rPr>
              <w:t>性餐後潔</w:t>
            </w:r>
            <w:proofErr w:type="gramEnd"/>
            <w:r>
              <w:rPr>
                <w:rFonts w:ascii="Times New Roman" w:eastAsia="標楷體" w:hAnsi="Times New Roman" w:hint="eastAsia"/>
                <w:color w:val="000000"/>
                <w:szCs w:val="24"/>
              </w:rPr>
              <w:t>牙。</w:t>
            </w:r>
          </w:p>
        </w:tc>
      </w:tr>
      <w:tr w:rsidR="00C361DA" w:rsidRPr="00BA6AD1" w14:paraId="6F102FE7" w14:textId="77777777" w:rsidTr="00C361DA">
        <w:trPr>
          <w:trHeight w:val="831"/>
          <w:jc w:val="center"/>
        </w:trPr>
        <w:tc>
          <w:tcPr>
            <w:tcW w:w="3423" w:type="pct"/>
          </w:tcPr>
          <w:p w14:paraId="15DF6E78" w14:textId="77777777" w:rsidR="00C361DA" w:rsidRPr="00DE663A" w:rsidRDefault="00C361DA" w:rsidP="00C361DA">
            <w:pPr>
              <w:spacing w:line="0" w:lineRule="atLeast"/>
              <w:contextualSpacing/>
              <w:rPr>
                <w:rFonts w:ascii="Times New Roman" w:eastAsia="標楷體" w:hAnsi="Times New Roman"/>
                <w:b/>
                <w:color w:val="000000"/>
                <w:szCs w:val="24"/>
              </w:rPr>
            </w:pPr>
            <w:r w:rsidRPr="00DE663A">
              <w:rPr>
                <w:rFonts w:ascii="Times New Roman" w:eastAsia="標楷體" w:hAnsi="Times New Roman" w:hint="eastAsia"/>
                <w:b/>
                <w:color w:val="000000"/>
                <w:szCs w:val="24"/>
              </w:rPr>
              <w:t>請勾選</w:t>
            </w:r>
            <w:r w:rsidRPr="00DE663A">
              <w:rPr>
                <w:rFonts w:ascii="Times New Roman" w:eastAsia="標楷體" w:hAnsi="Times New Roman" w:hint="eastAsia"/>
                <w:b/>
                <w:color w:val="000000"/>
                <w:szCs w:val="24"/>
              </w:rPr>
              <w:t>(</w:t>
            </w:r>
            <w:r w:rsidRPr="00DE663A">
              <w:rPr>
                <w:rFonts w:ascii="Times New Roman" w:eastAsia="標楷體" w:hAnsi="Times New Roman" w:hint="eastAsia"/>
                <w:b/>
                <w:color w:val="000000"/>
                <w:szCs w:val="24"/>
              </w:rPr>
              <w:t>可複選</w:t>
            </w:r>
            <w:r w:rsidRPr="00DE663A">
              <w:rPr>
                <w:rFonts w:ascii="Times New Roman" w:eastAsia="標楷體" w:hAnsi="Times New Roman" w:hint="eastAsia"/>
                <w:b/>
                <w:color w:val="000000"/>
                <w:szCs w:val="24"/>
              </w:rPr>
              <w:t>)</w:t>
            </w:r>
          </w:p>
          <w:p w14:paraId="379DA3DF" w14:textId="77777777" w:rsidR="00C361DA" w:rsidRPr="00DE663A" w:rsidRDefault="00C361DA" w:rsidP="00C361DA">
            <w:pPr>
              <w:spacing w:line="0" w:lineRule="atLeast"/>
              <w:contextualSpacing/>
              <w:rPr>
                <w:rFonts w:ascii="Times New Roman" w:eastAsia="標楷體" w:hAnsi="Times New Roman"/>
                <w:b/>
                <w:color w:val="000000"/>
                <w:szCs w:val="24"/>
              </w:rPr>
            </w:pPr>
            <w:r w:rsidRPr="00BA6AD1">
              <w:rPr>
                <w:rFonts w:ascii="Times New Roman" w:eastAsia="標楷體" w:hAnsi="Times New Roman"/>
                <w:b/>
                <w:color w:val="000000"/>
                <w:szCs w:val="24"/>
              </w:rPr>
              <w:sym w:font="Wingdings" w:char="F0A8"/>
            </w:r>
            <w:r w:rsidRPr="00DE663A">
              <w:rPr>
                <w:rFonts w:ascii="Times New Roman" w:eastAsia="標楷體" w:hAnsi="Times New Roman" w:hint="eastAsia"/>
                <w:b/>
                <w:color w:val="000000"/>
                <w:szCs w:val="24"/>
              </w:rPr>
              <w:t>有推動並全校在座位上統一潔牙</w:t>
            </w:r>
          </w:p>
          <w:p w14:paraId="35A47748" w14:textId="77777777" w:rsidR="00C361DA" w:rsidRPr="00DE663A" w:rsidRDefault="00C361DA" w:rsidP="00C361DA">
            <w:pPr>
              <w:spacing w:line="0" w:lineRule="atLeast"/>
              <w:contextualSpacing/>
              <w:rPr>
                <w:rFonts w:ascii="Times New Roman" w:eastAsia="標楷體" w:hAnsi="Times New Roman"/>
                <w:b/>
                <w:color w:val="000000"/>
                <w:szCs w:val="24"/>
              </w:rPr>
            </w:pPr>
            <w:r w:rsidRPr="00BA6AD1">
              <w:rPr>
                <w:rFonts w:ascii="Times New Roman" w:eastAsia="標楷體" w:hAnsi="Times New Roman"/>
                <w:b/>
                <w:color w:val="000000"/>
                <w:szCs w:val="24"/>
              </w:rPr>
              <w:sym w:font="Wingdings" w:char="F0A8"/>
            </w:r>
            <w:r w:rsidRPr="00DE663A">
              <w:rPr>
                <w:rFonts w:ascii="Times New Roman" w:eastAsia="標楷體" w:hAnsi="Times New Roman" w:hint="eastAsia"/>
                <w:b/>
                <w:color w:val="000000"/>
                <w:szCs w:val="24"/>
              </w:rPr>
              <w:t>有檢查學童使用含氟量達</w:t>
            </w:r>
            <w:r w:rsidRPr="00DE663A">
              <w:rPr>
                <w:rFonts w:ascii="Times New Roman" w:eastAsia="標楷體" w:hAnsi="Times New Roman" w:hint="eastAsia"/>
                <w:b/>
                <w:color w:val="000000"/>
                <w:szCs w:val="24"/>
              </w:rPr>
              <w:t>1000ppm</w:t>
            </w:r>
            <w:r w:rsidRPr="00DE663A">
              <w:rPr>
                <w:rFonts w:ascii="Times New Roman" w:eastAsia="標楷體" w:hAnsi="Times New Roman" w:hint="eastAsia"/>
                <w:b/>
                <w:color w:val="000000"/>
                <w:szCs w:val="24"/>
              </w:rPr>
              <w:t>以上牙膏</w:t>
            </w:r>
          </w:p>
          <w:p w14:paraId="0180D3C3" w14:textId="77777777" w:rsidR="00C361DA" w:rsidRPr="00DE663A" w:rsidRDefault="00C361DA" w:rsidP="00C361DA">
            <w:pPr>
              <w:spacing w:line="0" w:lineRule="atLeast"/>
              <w:contextualSpacing/>
              <w:rPr>
                <w:rFonts w:ascii="Times New Roman" w:eastAsia="標楷體" w:hAnsi="Times New Roman"/>
                <w:b/>
                <w:color w:val="000000"/>
                <w:szCs w:val="24"/>
              </w:rPr>
            </w:pPr>
            <w:r w:rsidRPr="00BA6AD1">
              <w:rPr>
                <w:rFonts w:ascii="Times New Roman" w:eastAsia="標楷體" w:hAnsi="Times New Roman"/>
                <w:b/>
                <w:color w:val="000000"/>
                <w:szCs w:val="24"/>
              </w:rPr>
              <w:sym w:font="Wingdings" w:char="F0A8"/>
            </w:r>
            <w:r w:rsidRPr="00DE663A">
              <w:rPr>
                <w:rFonts w:ascii="Times New Roman" w:eastAsia="標楷體" w:hAnsi="Times New Roman" w:hint="eastAsia"/>
                <w:b/>
                <w:color w:val="000000"/>
                <w:szCs w:val="24"/>
              </w:rPr>
              <w:t>有檢查學童使用適合該年齡層之牙刷</w:t>
            </w:r>
            <w:r w:rsidRPr="00DE663A">
              <w:rPr>
                <w:rFonts w:ascii="Times New Roman" w:eastAsia="標楷體" w:hAnsi="Times New Roman" w:hint="eastAsia"/>
                <w:b/>
                <w:color w:val="000000"/>
                <w:szCs w:val="24"/>
              </w:rPr>
              <w:t>(</w:t>
            </w:r>
            <w:r w:rsidRPr="00DE663A">
              <w:rPr>
                <w:rFonts w:ascii="Times New Roman" w:eastAsia="標楷體" w:hAnsi="Times New Roman" w:hint="eastAsia"/>
                <w:b/>
                <w:color w:val="000000"/>
                <w:szCs w:val="24"/>
              </w:rPr>
              <w:t>刷頭小、</w:t>
            </w:r>
            <w:proofErr w:type="gramStart"/>
            <w:r w:rsidRPr="00DE663A">
              <w:rPr>
                <w:rFonts w:ascii="Times New Roman" w:eastAsia="標楷體" w:hAnsi="Times New Roman" w:hint="eastAsia"/>
                <w:b/>
                <w:color w:val="000000"/>
                <w:szCs w:val="24"/>
              </w:rPr>
              <w:t>刷毛軟硬</w:t>
            </w:r>
            <w:proofErr w:type="gramEnd"/>
            <w:r w:rsidRPr="00DE663A">
              <w:rPr>
                <w:rFonts w:ascii="Times New Roman" w:eastAsia="標楷體" w:hAnsi="Times New Roman" w:hint="eastAsia"/>
                <w:b/>
                <w:color w:val="000000"/>
                <w:szCs w:val="24"/>
              </w:rPr>
              <w:t>適當</w:t>
            </w:r>
            <w:r w:rsidRPr="00DE663A">
              <w:rPr>
                <w:rFonts w:ascii="Times New Roman" w:eastAsia="標楷體" w:hAnsi="Times New Roman" w:hint="eastAsia"/>
                <w:b/>
                <w:color w:val="000000"/>
                <w:szCs w:val="24"/>
              </w:rPr>
              <w:t>)</w:t>
            </w:r>
          </w:p>
          <w:p w14:paraId="464881B5" w14:textId="77777777" w:rsidR="00C361DA" w:rsidRDefault="00C361DA" w:rsidP="00C361DA">
            <w:pPr>
              <w:spacing w:line="0" w:lineRule="atLeast"/>
              <w:contextualSpacing/>
              <w:rPr>
                <w:rFonts w:ascii="Times New Roman" w:eastAsia="標楷體" w:hAnsi="Times New Roman"/>
                <w:b/>
                <w:color w:val="000000"/>
                <w:szCs w:val="24"/>
              </w:rPr>
            </w:pPr>
          </w:p>
          <w:p w14:paraId="66A4DA7D" w14:textId="77777777" w:rsidR="00C361DA" w:rsidRPr="00DE663A" w:rsidRDefault="00C361DA" w:rsidP="00C361DA">
            <w:pPr>
              <w:spacing w:line="0" w:lineRule="atLeast"/>
              <w:contextualSpacing/>
              <w:rPr>
                <w:rFonts w:ascii="Times New Roman" w:eastAsia="標楷體" w:hAnsi="Times New Roman"/>
                <w:b/>
                <w:color w:val="000000"/>
                <w:szCs w:val="24"/>
              </w:rPr>
            </w:pPr>
            <w:r w:rsidRPr="00DE663A">
              <w:rPr>
                <w:rFonts w:ascii="Times New Roman" w:eastAsia="標楷體" w:hAnsi="Times New Roman" w:hint="eastAsia"/>
                <w:b/>
                <w:color w:val="000000"/>
                <w:szCs w:val="24"/>
              </w:rPr>
              <w:t>給分說明</w:t>
            </w:r>
          </w:p>
          <w:p w14:paraId="5D5EDBA1" w14:textId="77777777" w:rsidR="00C361DA" w:rsidRPr="00DE663A" w:rsidRDefault="00C361DA" w:rsidP="00C361DA">
            <w:pPr>
              <w:spacing w:line="0" w:lineRule="atLeast"/>
              <w:contextualSpacing/>
              <w:rPr>
                <w:rFonts w:ascii="Times New Roman" w:eastAsia="標楷體" w:hAnsi="Times New Roman"/>
                <w:color w:val="000000"/>
                <w:szCs w:val="24"/>
              </w:rPr>
            </w:pPr>
            <w:r w:rsidRPr="00DE663A">
              <w:rPr>
                <w:rFonts w:ascii="Times New Roman" w:eastAsia="標楷體" w:hAnsi="Times New Roman" w:hint="eastAsia"/>
                <w:color w:val="000000"/>
                <w:szCs w:val="24"/>
              </w:rPr>
              <w:t>0</w:t>
            </w:r>
            <w:r w:rsidRPr="00DE663A">
              <w:rPr>
                <w:rFonts w:ascii="Times New Roman" w:eastAsia="標楷體" w:hAnsi="Times New Roman" w:hint="eastAsia"/>
                <w:color w:val="000000"/>
                <w:szCs w:val="24"/>
              </w:rPr>
              <w:t>分</w:t>
            </w:r>
            <w:r w:rsidRPr="00DE663A">
              <w:rPr>
                <w:rFonts w:ascii="Times New Roman" w:eastAsia="標楷體" w:hAnsi="Times New Roman" w:hint="eastAsia"/>
                <w:color w:val="000000"/>
                <w:szCs w:val="24"/>
              </w:rPr>
              <w:t>=</w:t>
            </w:r>
            <w:r w:rsidRPr="00DE663A">
              <w:rPr>
                <w:rFonts w:ascii="Times New Roman" w:eastAsia="標楷體" w:hAnsi="Times New Roman" w:hint="eastAsia"/>
                <w:color w:val="000000"/>
                <w:szCs w:val="24"/>
              </w:rPr>
              <w:t>均無</w:t>
            </w:r>
          </w:p>
          <w:p w14:paraId="1B1C90BF" w14:textId="77777777" w:rsidR="00C361DA" w:rsidRPr="00DE663A" w:rsidRDefault="00C361DA" w:rsidP="00C361DA">
            <w:pPr>
              <w:spacing w:line="0" w:lineRule="atLeast"/>
              <w:contextualSpacing/>
              <w:rPr>
                <w:rFonts w:ascii="Times New Roman" w:eastAsia="標楷體" w:hAnsi="Times New Roman"/>
                <w:color w:val="000000"/>
                <w:szCs w:val="24"/>
              </w:rPr>
            </w:pPr>
            <w:r w:rsidRPr="00DE663A">
              <w:rPr>
                <w:rFonts w:ascii="Times New Roman" w:eastAsia="標楷體" w:hAnsi="Times New Roman" w:hint="eastAsia"/>
                <w:color w:val="000000"/>
                <w:szCs w:val="24"/>
              </w:rPr>
              <w:t>1</w:t>
            </w:r>
            <w:r w:rsidRPr="00DE663A">
              <w:rPr>
                <w:rFonts w:ascii="Times New Roman" w:eastAsia="標楷體" w:hAnsi="Times New Roman" w:hint="eastAsia"/>
                <w:color w:val="000000"/>
                <w:szCs w:val="24"/>
              </w:rPr>
              <w:t>分</w:t>
            </w:r>
            <w:r w:rsidRPr="00DE663A">
              <w:rPr>
                <w:rFonts w:ascii="Times New Roman" w:eastAsia="標楷體" w:hAnsi="Times New Roman" w:hint="eastAsia"/>
                <w:color w:val="000000"/>
                <w:szCs w:val="24"/>
              </w:rPr>
              <w:t>=</w:t>
            </w:r>
            <w:r w:rsidRPr="00DE663A">
              <w:rPr>
                <w:rFonts w:ascii="Times New Roman" w:eastAsia="標楷體" w:hAnsi="Times New Roman" w:hint="eastAsia"/>
                <w:color w:val="000000"/>
                <w:szCs w:val="24"/>
              </w:rPr>
              <w:t>達成一項</w:t>
            </w:r>
          </w:p>
          <w:p w14:paraId="31E9C063" w14:textId="77777777" w:rsidR="00C361DA" w:rsidRPr="00DE663A" w:rsidRDefault="00C361DA" w:rsidP="00C361DA">
            <w:pPr>
              <w:spacing w:line="0" w:lineRule="atLeast"/>
              <w:contextualSpacing/>
              <w:rPr>
                <w:rFonts w:ascii="Times New Roman" w:eastAsia="標楷體" w:hAnsi="Times New Roman"/>
                <w:color w:val="000000"/>
                <w:szCs w:val="24"/>
              </w:rPr>
            </w:pPr>
            <w:r w:rsidRPr="00DE663A">
              <w:rPr>
                <w:rFonts w:ascii="Times New Roman" w:eastAsia="標楷體" w:hAnsi="Times New Roman" w:hint="eastAsia"/>
                <w:color w:val="000000"/>
                <w:szCs w:val="24"/>
              </w:rPr>
              <w:t>2</w:t>
            </w:r>
            <w:r w:rsidRPr="00DE663A">
              <w:rPr>
                <w:rFonts w:ascii="Times New Roman" w:eastAsia="標楷體" w:hAnsi="Times New Roman" w:hint="eastAsia"/>
                <w:color w:val="000000"/>
                <w:szCs w:val="24"/>
              </w:rPr>
              <w:t>分</w:t>
            </w:r>
            <w:r w:rsidRPr="00DE663A">
              <w:rPr>
                <w:rFonts w:ascii="Times New Roman" w:eastAsia="標楷體" w:hAnsi="Times New Roman" w:hint="eastAsia"/>
                <w:color w:val="000000"/>
                <w:szCs w:val="24"/>
              </w:rPr>
              <w:t>=</w:t>
            </w:r>
            <w:r w:rsidRPr="00DE663A">
              <w:rPr>
                <w:rFonts w:ascii="Times New Roman" w:eastAsia="標楷體" w:hAnsi="Times New Roman" w:hint="eastAsia"/>
                <w:color w:val="000000"/>
                <w:szCs w:val="24"/>
              </w:rPr>
              <w:t>達成二項</w:t>
            </w:r>
          </w:p>
          <w:p w14:paraId="6F865700" w14:textId="77777777" w:rsidR="00C361DA" w:rsidRPr="00D62E19" w:rsidRDefault="00C361DA" w:rsidP="00C361DA">
            <w:pPr>
              <w:spacing w:line="0" w:lineRule="atLeast"/>
              <w:contextualSpacing/>
              <w:rPr>
                <w:rFonts w:ascii="Times New Roman" w:eastAsia="標楷體" w:hAnsi="Times New Roman"/>
                <w:b/>
                <w:color w:val="000000"/>
                <w:szCs w:val="24"/>
              </w:rPr>
            </w:pPr>
            <w:r w:rsidRPr="00DE663A">
              <w:rPr>
                <w:rFonts w:ascii="Times New Roman" w:eastAsia="標楷體" w:hAnsi="Times New Roman" w:hint="eastAsia"/>
                <w:color w:val="000000"/>
                <w:szCs w:val="24"/>
              </w:rPr>
              <w:t>3</w:t>
            </w:r>
            <w:r w:rsidRPr="00DE663A">
              <w:rPr>
                <w:rFonts w:ascii="Times New Roman" w:eastAsia="標楷體" w:hAnsi="Times New Roman" w:hint="eastAsia"/>
                <w:color w:val="000000"/>
                <w:szCs w:val="24"/>
              </w:rPr>
              <w:t>分</w:t>
            </w:r>
            <w:r w:rsidRPr="00DE663A">
              <w:rPr>
                <w:rFonts w:ascii="Times New Roman" w:eastAsia="標楷體" w:hAnsi="Times New Roman" w:hint="eastAsia"/>
                <w:color w:val="000000"/>
                <w:szCs w:val="24"/>
              </w:rPr>
              <w:t>=</w:t>
            </w:r>
            <w:r w:rsidRPr="00DE663A">
              <w:rPr>
                <w:rFonts w:ascii="Times New Roman" w:eastAsia="標楷體" w:hAnsi="Times New Roman" w:hint="eastAsia"/>
                <w:color w:val="000000"/>
                <w:szCs w:val="24"/>
              </w:rPr>
              <w:t>全部達成</w:t>
            </w:r>
          </w:p>
        </w:tc>
        <w:tc>
          <w:tcPr>
            <w:tcW w:w="1169" w:type="pct"/>
          </w:tcPr>
          <w:p w14:paraId="0FC48E51" w14:textId="77777777" w:rsidR="00C361DA" w:rsidRDefault="00C361DA" w:rsidP="00C361DA">
            <w:pPr>
              <w:pStyle w:val="a3"/>
              <w:numPr>
                <w:ilvl w:val="0"/>
                <w:numId w:val="13"/>
              </w:numPr>
              <w:tabs>
                <w:tab w:val="clear" w:pos="227"/>
              </w:tabs>
              <w:spacing w:line="260" w:lineRule="exact"/>
              <w:ind w:leftChars="0"/>
              <w:rPr>
                <w:rFonts w:ascii="Times New Roman" w:eastAsia="標楷體" w:hAnsi="Times New Roman"/>
                <w:szCs w:val="24"/>
              </w:rPr>
            </w:pPr>
            <w:r>
              <w:rPr>
                <w:rFonts w:ascii="Times New Roman" w:eastAsia="標楷體" w:hAnsi="Times New Roman"/>
                <w:szCs w:val="24"/>
              </w:rPr>
              <w:t>相關具體資料</w:t>
            </w:r>
          </w:p>
          <w:p w14:paraId="029481E3" w14:textId="77777777" w:rsidR="00C361DA" w:rsidRPr="00807925" w:rsidRDefault="00C361DA" w:rsidP="00C361DA">
            <w:pPr>
              <w:pStyle w:val="a3"/>
              <w:numPr>
                <w:ilvl w:val="0"/>
                <w:numId w:val="13"/>
              </w:numPr>
              <w:tabs>
                <w:tab w:val="clear" w:pos="227"/>
              </w:tabs>
              <w:spacing w:line="260" w:lineRule="exact"/>
              <w:ind w:leftChars="0"/>
              <w:rPr>
                <w:rFonts w:ascii="Times New Roman" w:eastAsia="標楷體" w:hAnsi="Times New Roman"/>
                <w:szCs w:val="24"/>
              </w:rPr>
            </w:pPr>
            <w:r w:rsidRPr="00807925">
              <w:rPr>
                <w:rFonts w:ascii="Times New Roman" w:eastAsia="標楷體" w:hAnsi="Times New Roman"/>
                <w:szCs w:val="24"/>
              </w:rPr>
              <w:t>相關</w:t>
            </w:r>
            <w:r w:rsidRPr="00807925">
              <w:rPr>
                <w:rFonts w:ascii="Times New Roman" w:eastAsia="標楷體" w:hAnsi="Times New Roman" w:hint="eastAsia"/>
                <w:szCs w:val="24"/>
              </w:rPr>
              <w:t>推動資料</w:t>
            </w:r>
          </w:p>
          <w:p w14:paraId="16478762" w14:textId="77777777" w:rsidR="00C361DA" w:rsidRPr="00807925" w:rsidRDefault="00C361DA" w:rsidP="00C361DA">
            <w:pPr>
              <w:pStyle w:val="a3"/>
              <w:numPr>
                <w:ilvl w:val="0"/>
                <w:numId w:val="13"/>
              </w:numPr>
              <w:tabs>
                <w:tab w:val="clear" w:pos="227"/>
              </w:tabs>
              <w:spacing w:line="260" w:lineRule="exact"/>
              <w:ind w:leftChars="0"/>
              <w:rPr>
                <w:rFonts w:ascii="Times New Roman" w:eastAsia="標楷體" w:hAnsi="Times New Roman"/>
                <w:szCs w:val="24"/>
              </w:rPr>
            </w:pPr>
            <w:r w:rsidRPr="00807925">
              <w:rPr>
                <w:rFonts w:ascii="Times New Roman" w:eastAsia="標楷體" w:hAnsi="Times New Roman"/>
                <w:szCs w:val="24"/>
              </w:rPr>
              <w:t>過程紀錄</w:t>
            </w:r>
          </w:p>
          <w:p w14:paraId="51216AA2" w14:textId="77777777" w:rsidR="00C361DA" w:rsidRPr="00807925" w:rsidRDefault="00C361DA" w:rsidP="00C361DA">
            <w:pPr>
              <w:pStyle w:val="a3"/>
              <w:spacing w:line="0" w:lineRule="atLeast"/>
              <w:ind w:leftChars="0" w:left="227"/>
              <w:rPr>
                <w:rFonts w:ascii="標楷體" w:eastAsia="標楷體" w:hAnsi="標楷體"/>
                <w:szCs w:val="24"/>
              </w:rPr>
            </w:pPr>
          </w:p>
        </w:tc>
        <w:tc>
          <w:tcPr>
            <w:tcW w:w="408" w:type="pct"/>
            <w:tcBorders>
              <w:right w:val="single" w:sz="18" w:space="0" w:color="5B9BD5" w:themeColor="accent1"/>
            </w:tcBorders>
            <w:vAlign w:val="center"/>
          </w:tcPr>
          <w:p w14:paraId="0A04A3E5" w14:textId="77777777" w:rsidR="00C361DA" w:rsidRPr="00807925"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3</w:t>
            </w:r>
            <w:r w:rsidRPr="00807925">
              <w:rPr>
                <w:rFonts w:ascii="Times New Roman" w:eastAsia="標楷體" w:hAnsi="Times New Roman" w:hint="eastAsia"/>
                <w:color w:val="000000" w:themeColor="text1"/>
                <w:szCs w:val="24"/>
              </w:rPr>
              <w:t>分</w:t>
            </w:r>
          </w:p>
        </w:tc>
      </w:tr>
    </w:tbl>
    <w:p w14:paraId="5B0A9519" w14:textId="77777777" w:rsidR="00C361DA" w:rsidRDefault="00C361DA" w:rsidP="00C361DA">
      <w:pPr>
        <w:widowControl/>
        <w:rPr>
          <w:rFonts w:ascii="Times New Roman" w:eastAsia="標楷體" w:hAnsi="Times New Roman"/>
          <w:b/>
          <w:bCs/>
          <w:color w:val="000000" w:themeColor="text1"/>
          <w:szCs w:val="24"/>
        </w:rPr>
      </w:pPr>
    </w:p>
    <w:p w14:paraId="4006B460" w14:textId="77777777" w:rsidR="00C361DA" w:rsidRDefault="00C361DA" w:rsidP="00C361DA">
      <w:pPr>
        <w:widowControl/>
        <w:rPr>
          <w:rFonts w:ascii="Times New Roman" w:eastAsia="標楷體" w:hAnsi="Times New Roman"/>
          <w:b/>
          <w:bCs/>
          <w:color w:val="000000" w:themeColor="text1"/>
          <w:szCs w:val="24"/>
        </w:rPr>
      </w:pPr>
      <w:r>
        <w:rPr>
          <w:rFonts w:ascii="Times New Roman" w:eastAsia="標楷體" w:hAnsi="Times New Roman"/>
          <w:b/>
          <w:bCs/>
          <w:color w:val="000000" w:themeColor="text1"/>
          <w:szCs w:val="24"/>
        </w:rPr>
        <w:br w:type="page"/>
      </w:r>
    </w:p>
    <w:p w14:paraId="5C42ADFA" w14:textId="77777777" w:rsidR="00C361DA" w:rsidRPr="00BA6AD1" w:rsidRDefault="00C361DA" w:rsidP="00C361DA">
      <w:pPr>
        <w:spacing w:line="0" w:lineRule="atLeast"/>
        <w:contextualSpacing/>
        <w:rPr>
          <w:rFonts w:ascii="Times New Roman" w:eastAsia="標楷體" w:hAnsi="Times New Roman"/>
          <w:b/>
          <w:bCs/>
          <w:color w:val="000000" w:themeColor="text1"/>
          <w:szCs w:val="24"/>
        </w:rPr>
      </w:pPr>
      <w:r w:rsidRPr="00BA6AD1">
        <w:rPr>
          <w:rFonts w:ascii="Times New Roman" w:eastAsia="標楷體" w:hAnsi="Times New Roman"/>
          <w:b/>
          <w:bCs/>
          <w:color w:val="000000" w:themeColor="text1"/>
          <w:szCs w:val="24"/>
        </w:rPr>
        <w:lastRenderedPageBreak/>
        <w:t>子標準</w:t>
      </w:r>
      <w:r w:rsidRPr="00BA6AD1">
        <w:rPr>
          <w:rFonts w:ascii="Times New Roman" w:eastAsia="標楷體" w:hAnsi="Times New Roman"/>
          <w:b/>
          <w:bCs/>
          <w:color w:val="000000" w:themeColor="text1"/>
          <w:szCs w:val="24"/>
        </w:rPr>
        <w:t>3-</w:t>
      </w:r>
      <w:r>
        <w:rPr>
          <w:rFonts w:ascii="Times New Roman" w:eastAsia="標楷體" w:hAnsi="Times New Roman" w:hint="eastAsia"/>
          <w:b/>
          <w:bCs/>
          <w:color w:val="000000" w:themeColor="text1"/>
          <w:szCs w:val="24"/>
        </w:rPr>
        <w:t>2</w:t>
      </w:r>
      <w:r w:rsidRPr="00BA6AD1">
        <w:rPr>
          <w:rFonts w:ascii="Times New Roman" w:eastAsia="標楷體" w:hAnsi="Times New Roman"/>
          <w:b/>
          <w:bCs/>
          <w:color w:val="000000" w:themeColor="text1"/>
          <w:szCs w:val="24"/>
        </w:rPr>
        <w:t xml:space="preserve"> </w:t>
      </w:r>
      <w:r w:rsidRPr="00DE663A">
        <w:rPr>
          <w:rFonts w:ascii="Times New Roman" w:eastAsia="標楷體" w:hAnsi="Times New Roman" w:hint="eastAsia"/>
          <w:b/>
          <w:bCs/>
          <w:color w:val="000000" w:themeColor="text1"/>
          <w:szCs w:val="24"/>
        </w:rPr>
        <w:t>家長投入推動或倡議健康促進學校</w:t>
      </w:r>
      <w:r w:rsidRPr="00BA6AD1">
        <w:rPr>
          <w:rFonts w:ascii="Times New Roman" w:eastAsia="標楷體" w:hAnsi="Times New Roman"/>
          <w:b/>
          <w:bCs/>
          <w:color w:val="000000" w:themeColor="text1"/>
          <w:szCs w:val="24"/>
        </w:rPr>
        <w:t>（</w:t>
      </w:r>
      <w:r>
        <w:rPr>
          <w:rFonts w:ascii="Times New Roman" w:eastAsia="標楷體" w:hAnsi="Times New Roman" w:hint="eastAsia"/>
          <w:b/>
          <w:bCs/>
          <w:color w:val="000000" w:themeColor="text1"/>
          <w:szCs w:val="24"/>
        </w:rPr>
        <w:t>3</w:t>
      </w:r>
      <w:r w:rsidRPr="00BA6AD1">
        <w:rPr>
          <w:rFonts w:ascii="Times New Roman" w:eastAsia="標楷體" w:hAnsi="Times New Roman"/>
          <w:b/>
          <w:bCs/>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70F80D69" w14:textId="77777777" w:rsidTr="00C361DA">
        <w:trPr>
          <w:trHeight w:val="351"/>
          <w:jc w:val="center"/>
        </w:trPr>
        <w:tc>
          <w:tcPr>
            <w:tcW w:w="3423" w:type="pct"/>
            <w:shd w:val="clear" w:color="auto" w:fill="DEEAF6" w:themeFill="accent1" w:themeFillTint="33"/>
            <w:vAlign w:val="center"/>
          </w:tcPr>
          <w:p w14:paraId="05192744"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31040E35"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shd w:val="pct15" w:color="auto" w:fill="FFFFFF"/>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03A1CB11"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3D554588" w14:textId="77777777" w:rsidTr="00C361DA">
        <w:trPr>
          <w:trHeight w:val="435"/>
          <w:jc w:val="center"/>
        </w:trPr>
        <w:tc>
          <w:tcPr>
            <w:tcW w:w="5000" w:type="pct"/>
            <w:gridSpan w:val="3"/>
            <w:tcBorders>
              <w:right w:val="single" w:sz="18" w:space="0" w:color="5B9BD5" w:themeColor="accent1"/>
            </w:tcBorders>
            <w:vAlign w:val="center"/>
          </w:tcPr>
          <w:p w14:paraId="772764DC" w14:textId="77777777" w:rsidR="00C361DA" w:rsidRPr="00BA6AD1" w:rsidRDefault="00C361DA" w:rsidP="00C361DA">
            <w:pPr>
              <w:spacing w:line="0" w:lineRule="atLeast"/>
              <w:contextualSpacing/>
              <w:jc w:val="both"/>
              <w:rPr>
                <w:rFonts w:ascii="Times New Roman" w:eastAsia="標楷體" w:hAnsi="Times New Roman"/>
                <w:color w:val="000000" w:themeColor="text1"/>
                <w:szCs w:val="24"/>
              </w:rPr>
            </w:pPr>
            <w:r>
              <w:rPr>
                <w:rFonts w:ascii="Times New Roman" w:eastAsia="標楷體" w:hAnsi="Times New Roman" w:hint="eastAsia"/>
                <w:color w:val="000000"/>
                <w:szCs w:val="24"/>
              </w:rPr>
              <w:t>3-2-1</w:t>
            </w:r>
            <w:r w:rsidRPr="00DE663A">
              <w:rPr>
                <w:rFonts w:ascii="Times New Roman" w:eastAsia="標楷體" w:hAnsi="Times New Roman" w:hint="eastAsia"/>
                <w:color w:val="000000"/>
                <w:szCs w:val="24"/>
              </w:rPr>
              <w:t>學校志工家長參與學校口腔保健活動。</w:t>
            </w:r>
          </w:p>
        </w:tc>
      </w:tr>
      <w:tr w:rsidR="00C361DA" w:rsidRPr="00BA6AD1" w14:paraId="17A4E665" w14:textId="77777777" w:rsidTr="00C361DA">
        <w:trPr>
          <w:trHeight w:val="1955"/>
          <w:jc w:val="center"/>
        </w:trPr>
        <w:tc>
          <w:tcPr>
            <w:tcW w:w="3423" w:type="pct"/>
          </w:tcPr>
          <w:p w14:paraId="0B5944C2" w14:textId="77777777" w:rsidR="00C361DA" w:rsidRPr="00254423" w:rsidRDefault="00C361DA" w:rsidP="00C361DA">
            <w:pPr>
              <w:spacing w:line="0" w:lineRule="atLeast"/>
              <w:contextualSpacing/>
              <w:jc w:val="both"/>
              <w:rPr>
                <w:rFonts w:ascii="Times New Roman" w:eastAsia="標楷體" w:hAnsi="Times New Roman"/>
                <w:b/>
                <w:szCs w:val="24"/>
              </w:rPr>
            </w:pPr>
            <w:r w:rsidRPr="00254423">
              <w:rPr>
                <w:rFonts w:ascii="Times New Roman" w:eastAsia="標楷體" w:hAnsi="Times New Roman"/>
                <w:b/>
                <w:szCs w:val="24"/>
              </w:rPr>
              <w:t>請勾選</w:t>
            </w:r>
          </w:p>
          <w:p w14:paraId="7AAF6B7D" w14:textId="77777777" w:rsidR="00C361DA" w:rsidRPr="00254423" w:rsidRDefault="00C361DA" w:rsidP="00C361DA">
            <w:pPr>
              <w:spacing w:line="0" w:lineRule="atLeast"/>
              <w:contextualSpacing/>
              <w:jc w:val="both"/>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0</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無</w:t>
            </w:r>
            <w:r w:rsidRPr="00254423">
              <w:rPr>
                <w:rFonts w:ascii="Times New Roman" w:eastAsia="標楷體" w:hAnsi="Times New Roman"/>
                <w:b/>
                <w:szCs w:val="24"/>
              </w:rPr>
              <w:t xml:space="preserve"> </w:t>
            </w:r>
          </w:p>
          <w:p w14:paraId="36BB9046" w14:textId="77777777" w:rsidR="00C361DA" w:rsidRPr="00254423" w:rsidRDefault="00C361DA" w:rsidP="00C361DA">
            <w:pPr>
              <w:spacing w:line="0" w:lineRule="atLeast"/>
              <w:contextualSpacing/>
              <w:jc w:val="both"/>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1</w:t>
            </w:r>
            <w:r w:rsidRPr="00254423">
              <w:rPr>
                <w:rFonts w:ascii="Times New Roman" w:eastAsia="標楷體" w:hAnsi="Times New Roman"/>
                <w:b/>
                <w:szCs w:val="24"/>
              </w:rPr>
              <w:t>分</w:t>
            </w:r>
            <w:r w:rsidRPr="00254423">
              <w:rPr>
                <w:rFonts w:ascii="Times New Roman" w:eastAsia="標楷體" w:hAnsi="Times New Roman"/>
                <w:b/>
                <w:szCs w:val="24"/>
              </w:rPr>
              <w:t>=</w:t>
            </w:r>
            <w:r w:rsidRPr="00DE663A">
              <w:rPr>
                <w:rFonts w:ascii="Times New Roman" w:eastAsia="標楷體" w:hAnsi="Times New Roman" w:hint="eastAsia"/>
                <w:b/>
                <w:szCs w:val="24"/>
              </w:rPr>
              <w:t>志工家長有推動或倡議學校口腔保健活動</w:t>
            </w:r>
          </w:p>
          <w:p w14:paraId="549A9CA1" w14:textId="77777777" w:rsidR="00C361DA" w:rsidRPr="005615BD" w:rsidRDefault="00C361DA" w:rsidP="00C361DA">
            <w:pPr>
              <w:spacing w:line="0" w:lineRule="atLeast"/>
              <w:contextualSpacing/>
              <w:rPr>
                <w:rFonts w:ascii="Times New Roman" w:eastAsia="標楷體" w:hAnsi="Times New Roman"/>
                <w:b/>
                <w:szCs w:val="24"/>
                <w:shd w:val="pct15" w:color="auto" w:fill="FFFFFF"/>
              </w:rPr>
            </w:pPr>
            <w:r w:rsidRPr="005615BD">
              <w:rPr>
                <w:rFonts w:ascii="Times New Roman" w:eastAsia="標楷體" w:hAnsi="Times New Roman"/>
                <w:b/>
                <w:szCs w:val="24"/>
                <w:shd w:val="pct15" w:color="auto" w:fill="FFFFFF"/>
              </w:rPr>
              <w:t>備註</w:t>
            </w:r>
          </w:p>
          <w:p w14:paraId="4A77A61A" w14:textId="77777777" w:rsidR="00C361DA" w:rsidRDefault="00C361DA" w:rsidP="00C361DA">
            <w:pPr>
              <w:pStyle w:val="a3"/>
              <w:numPr>
                <w:ilvl w:val="0"/>
                <w:numId w:val="8"/>
              </w:numPr>
              <w:spacing w:line="0" w:lineRule="atLeast"/>
              <w:ind w:leftChars="0"/>
              <w:contextualSpacing/>
              <w:rPr>
                <w:rFonts w:ascii="Times New Roman" w:eastAsia="標楷體" w:hAnsi="Times New Roman"/>
                <w:szCs w:val="24"/>
              </w:rPr>
            </w:pPr>
            <w:r>
              <w:rPr>
                <w:rFonts w:ascii="Times New Roman" w:eastAsia="標楷體" w:hAnsi="Times New Roman"/>
                <w:szCs w:val="24"/>
              </w:rPr>
              <w:t>有</w:t>
            </w:r>
            <w:r w:rsidRPr="00254423">
              <w:rPr>
                <w:rFonts w:ascii="Times New Roman" w:eastAsia="標楷體" w:hAnsi="Times New Roman"/>
                <w:szCs w:val="24"/>
              </w:rPr>
              <w:t>志工家長</w:t>
            </w:r>
            <w:r>
              <w:rPr>
                <w:rFonts w:ascii="Times New Roman" w:eastAsia="標楷體" w:hAnsi="Times New Roman"/>
                <w:szCs w:val="24"/>
              </w:rPr>
              <w:t>推動或倡議學校口腔保健活動之</w:t>
            </w:r>
            <w:r w:rsidRPr="00254423">
              <w:rPr>
                <w:rFonts w:ascii="Times New Roman" w:eastAsia="標楷體" w:hAnsi="Times New Roman"/>
                <w:szCs w:val="24"/>
              </w:rPr>
              <w:t>相關活動</w:t>
            </w:r>
            <w:r>
              <w:rPr>
                <w:rFonts w:ascii="Times New Roman" w:eastAsia="標楷體" w:hAnsi="Times New Roman"/>
                <w:szCs w:val="24"/>
              </w:rPr>
              <w:t>參與名冊等資料</w:t>
            </w:r>
            <w:r w:rsidRPr="00254423">
              <w:rPr>
                <w:rFonts w:ascii="Times New Roman" w:eastAsia="標楷體" w:hAnsi="Times New Roman"/>
                <w:szCs w:val="24"/>
              </w:rPr>
              <w:t>佐證。</w:t>
            </w:r>
          </w:p>
          <w:p w14:paraId="6B2C1693" w14:textId="77777777" w:rsidR="00C361DA" w:rsidRPr="005615BD" w:rsidRDefault="00C361DA" w:rsidP="00C361DA">
            <w:pPr>
              <w:pStyle w:val="a3"/>
              <w:numPr>
                <w:ilvl w:val="0"/>
                <w:numId w:val="8"/>
              </w:numPr>
              <w:spacing w:line="0" w:lineRule="atLeast"/>
              <w:ind w:leftChars="0"/>
              <w:contextualSpacing/>
              <w:rPr>
                <w:rFonts w:ascii="Times New Roman" w:eastAsia="標楷體" w:hAnsi="Times New Roman"/>
                <w:szCs w:val="24"/>
              </w:rPr>
            </w:pPr>
            <w:r w:rsidRPr="005615BD">
              <w:rPr>
                <w:rFonts w:ascii="Times New Roman" w:eastAsia="標楷體" w:hAnsi="Times New Roman" w:hint="eastAsia"/>
                <w:szCs w:val="24"/>
              </w:rPr>
              <w:t>需有相關研習議程、訓練計劃或活動辦法，並有過程紀錄。</w:t>
            </w:r>
          </w:p>
        </w:tc>
        <w:tc>
          <w:tcPr>
            <w:tcW w:w="1169" w:type="pct"/>
          </w:tcPr>
          <w:p w14:paraId="156AEB28" w14:textId="77777777" w:rsidR="00C361DA" w:rsidRPr="005615BD" w:rsidRDefault="00C361DA" w:rsidP="00C361DA">
            <w:pPr>
              <w:pStyle w:val="a3"/>
              <w:numPr>
                <w:ilvl w:val="0"/>
                <w:numId w:val="14"/>
              </w:numPr>
              <w:tabs>
                <w:tab w:val="clear" w:pos="227"/>
              </w:tabs>
              <w:spacing w:line="0" w:lineRule="atLeast"/>
              <w:ind w:leftChars="0"/>
              <w:contextualSpacing/>
              <w:rPr>
                <w:rFonts w:ascii="Times New Roman" w:eastAsia="標楷體" w:hAnsi="Times New Roman"/>
                <w:color w:val="000000" w:themeColor="text1"/>
                <w:szCs w:val="24"/>
              </w:rPr>
            </w:pPr>
            <w:r w:rsidRPr="00807925">
              <w:rPr>
                <w:rFonts w:ascii="Times New Roman" w:eastAsia="標楷體" w:hAnsi="Times New Roman"/>
                <w:szCs w:val="24"/>
              </w:rPr>
              <w:t>相關</w:t>
            </w:r>
            <w:r w:rsidRPr="00807925">
              <w:rPr>
                <w:rFonts w:ascii="Times New Roman" w:eastAsia="標楷體" w:hAnsi="Times New Roman" w:hint="eastAsia"/>
                <w:szCs w:val="24"/>
              </w:rPr>
              <w:t>推動資料</w:t>
            </w:r>
          </w:p>
          <w:p w14:paraId="41CC2AC8" w14:textId="77777777" w:rsidR="00C361DA" w:rsidRPr="005615BD" w:rsidRDefault="00C361DA" w:rsidP="00C361DA">
            <w:pPr>
              <w:pStyle w:val="a3"/>
              <w:numPr>
                <w:ilvl w:val="0"/>
                <w:numId w:val="14"/>
              </w:numPr>
              <w:tabs>
                <w:tab w:val="clear" w:pos="227"/>
              </w:tabs>
              <w:spacing w:line="0" w:lineRule="atLeast"/>
              <w:ind w:leftChars="0"/>
              <w:contextualSpacing/>
              <w:rPr>
                <w:rFonts w:ascii="Times New Roman" w:eastAsia="標楷體" w:hAnsi="Times New Roman"/>
                <w:color w:val="000000" w:themeColor="text1"/>
                <w:szCs w:val="24"/>
              </w:rPr>
            </w:pPr>
            <w:r>
              <w:rPr>
                <w:rFonts w:ascii="Times New Roman" w:eastAsia="標楷體" w:hAnsi="Times New Roman"/>
                <w:szCs w:val="24"/>
              </w:rPr>
              <w:t>相關</w:t>
            </w:r>
            <w:r w:rsidRPr="005615BD">
              <w:rPr>
                <w:rFonts w:ascii="Times New Roman" w:eastAsia="標楷體" w:hAnsi="Times New Roman" w:hint="eastAsia"/>
                <w:szCs w:val="24"/>
              </w:rPr>
              <w:t>研習議程、訓練計劃或</w:t>
            </w:r>
            <w:r>
              <w:rPr>
                <w:rFonts w:ascii="Times New Roman" w:eastAsia="標楷體" w:hAnsi="Times New Roman"/>
                <w:szCs w:val="24"/>
              </w:rPr>
              <w:t>活動辦法</w:t>
            </w:r>
          </w:p>
          <w:p w14:paraId="50921EE9" w14:textId="77777777" w:rsidR="00C361DA" w:rsidRPr="00243CBA" w:rsidRDefault="00C361DA" w:rsidP="00C361DA">
            <w:pPr>
              <w:pStyle w:val="a3"/>
              <w:numPr>
                <w:ilvl w:val="0"/>
                <w:numId w:val="14"/>
              </w:numPr>
              <w:tabs>
                <w:tab w:val="clear" w:pos="227"/>
              </w:tabs>
              <w:spacing w:line="0" w:lineRule="atLeast"/>
              <w:ind w:leftChars="0"/>
              <w:contextualSpacing/>
              <w:rPr>
                <w:rFonts w:ascii="Times New Roman" w:eastAsia="標楷體" w:hAnsi="Times New Roman"/>
                <w:color w:val="000000" w:themeColor="text1"/>
                <w:szCs w:val="24"/>
              </w:rPr>
            </w:pPr>
            <w:r>
              <w:rPr>
                <w:rFonts w:ascii="Times New Roman" w:eastAsia="標楷體" w:hAnsi="Times New Roman"/>
                <w:szCs w:val="24"/>
              </w:rPr>
              <w:t>過程紀錄</w:t>
            </w:r>
          </w:p>
        </w:tc>
        <w:tc>
          <w:tcPr>
            <w:tcW w:w="408" w:type="pct"/>
            <w:tcBorders>
              <w:right w:val="single" w:sz="18" w:space="0" w:color="5B9BD5" w:themeColor="accent1"/>
            </w:tcBorders>
            <w:vAlign w:val="center"/>
          </w:tcPr>
          <w:p w14:paraId="10B8ABD6"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color w:val="000000" w:themeColor="text1"/>
                <w:szCs w:val="24"/>
              </w:rPr>
              <w:t>1</w:t>
            </w:r>
            <w:r>
              <w:rPr>
                <w:rFonts w:ascii="Times New Roman" w:eastAsia="標楷體" w:hAnsi="Times New Roman" w:hint="eastAsia"/>
                <w:color w:val="000000" w:themeColor="text1"/>
                <w:szCs w:val="24"/>
              </w:rPr>
              <w:t>分</w:t>
            </w:r>
          </w:p>
        </w:tc>
      </w:tr>
      <w:tr w:rsidR="00C361DA" w:rsidRPr="00BA6AD1" w14:paraId="7E8B13AB" w14:textId="77777777" w:rsidTr="00C361DA">
        <w:trPr>
          <w:trHeight w:val="304"/>
          <w:jc w:val="center"/>
        </w:trPr>
        <w:tc>
          <w:tcPr>
            <w:tcW w:w="5000" w:type="pct"/>
            <w:gridSpan w:val="3"/>
            <w:tcBorders>
              <w:right w:val="single" w:sz="18" w:space="0" w:color="5B9BD5" w:themeColor="accent1"/>
            </w:tcBorders>
            <w:vAlign w:val="center"/>
          </w:tcPr>
          <w:p w14:paraId="2C276644" w14:textId="77777777" w:rsidR="00C361DA" w:rsidRPr="00254423" w:rsidRDefault="00C361DA" w:rsidP="00C361DA">
            <w:pPr>
              <w:spacing w:line="0" w:lineRule="atLeast"/>
              <w:contextualSpacing/>
              <w:rPr>
                <w:rFonts w:ascii="Times New Roman" w:eastAsia="標楷體" w:hAnsi="Times New Roman"/>
                <w:color w:val="000000" w:themeColor="text1"/>
                <w:szCs w:val="24"/>
              </w:rPr>
            </w:pPr>
            <w:r w:rsidRPr="00254423">
              <w:rPr>
                <w:rFonts w:ascii="Times New Roman" w:eastAsia="標楷體" w:hAnsi="Times New Roman"/>
                <w:color w:val="000000"/>
                <w:szCs w:val="24"/>
              </w:rPr>
              <w:t>3-</w:t>
            </w:r>
            <w:r w:rsidRPr="00254423">
              <w:rPr>
                <w:rFonts w:ascii="Times New Roman" w:eastAsia="標楷體" w:hAnsi="Times New Roman" w:hint="eastAsia"/>
                <w:color w:val="000000"/>
                <w:szCs w:val="24"/>
              </w:rPr>
              <w:t>2</w:t>
            </w:r>
            <w:r w:rsidRPr="00254423">
              <w:rPr>
                <w:rFonts w:ascii="Times New Roman" w:eastAsia="標楷體" w:hAnsi="Times New Roman"/>
                <w:color w:val="000000"/>
                <w:szCs w:val="24"/>
              </w:rPr>
              <w:t>-2</w:t>
            </w:r>
            <w:r w:rsidRPr="00254423">
              <w:rPr>
                <w:rFonts w:ascii="Times New Roman" w:eastAsia="標楷體" w:hAnsi="Times New Roman" w:hint="eastAsia"/>
                <w:color w:val="000000"/>
                <w:szCs w:val="24"/>
              </w:rPr>
              <w:t>學校辦理家長講座，以提供家長</w:t>
            </w:r>
            <w:r w:rsidRPr="005615BD">
              <w:rPr>
                <w:rFonts w:ascii="Times New Roman" w:eastAsia="標楷體" w:hAnsi="Times New Roman" w:hint="eastAsia"/>
                <w:color w:val="000000"/>
                <w:szCs w:val="24"/>
              </w:rPr>
              <w:t>口腔</w:t>
            </w:r>
            <w:proofErr w:type="gramStart"/>
            <w:r w:rsidRPr="005615BD">
              <w:rPr>
                <w:rFonts w:ascii="Times New Roman" w:eastAsia="標楷體" w:hAnsi="Times New Roman" w:hint="eastAsia"/>
                <w:color w:val="000000"/>
                <w:szCs w:val="24"/>
              </w:rPr>
              <w:t>保健知</w:t>
            </w:r>
            <w:proofErr w:type="gramEnd"/>
            <w:r w:rsidRPr="005615BD">
              <w:rPr>
                <w:rFonts w:ascii="Times New Roman" w:eastAsia="標楷體" w:hAnsi="Times New Roman" w:hint="eastAsia"/>
                <w:color w:val="000000"/>
                <w:szCs w:val="24"/>
              </w:rPr>
              <w:t>能及</w:t>
            </w:r>
            <w:r w:rsidRPr="00254423">
              <w:rPr>
                <w:rFonts w:ascii="Times New Roman" w:eastAsia="標楷體" w:hAnsi="Times New Roman" w:hint="eastAsia"/>
                <w:color w:val="000000"/>
                <w:szCs w:val="24"/>
              </w:rPr>
              <w:t>預防性口腔健康服務資訊</w:t>
            </w:r>
            <w:r w:rsidRPr="00254423">
              <w:rPr>
                <w:rFonts w:ascii="Times New Roman" w:eastAsia="標楷體" w:hAnsi="Times New Roman"/>
                <w:color w:val="000000"/>
                <w:szCs w:val="24"/>
              </w:rPr>
              <w:t>。</w:t>
            </w:r>
          </w:p>
        </w:tc>
      </w:tr>
      <w:tr w:rsidR="00C361DA" w:rsidRPr="00BA6AD1" w14:paraId="6D4E61F4" w14:textId="77777777" w:rsidTr="00C361DA">
        <w:trPr>
          <w:trHeight w:val="2398"/>
          <w:jc w:val="center"/>
        </w:trPr>
        <w:tc>
          <w:tcPr>
            <w:tcW w:w="3423" w:type="pct"/>
          </w:tcPr>
          <w:p w14:paraId="387E8693" w14:textId="77777777" w:rsidR="00C361DA" w:rsidRPr="005615BD"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color w:val="000000"/>
                <w:szCs w:val="24"/>
              </w:rPr>
              <w:t>請勾選</w:t>
            </w:r>
            <w:r w:rsidRPr="005615BD">
              <w:rPr>
                <w:rFonts w:ascii="Times New Roman" w:eastAsia="標楷體" w:hAnsi="Times New Roman"/>
                <w:b/>
                <w:szCs w:val="24"/>
              </w:rPr>
              <w:t>（可複選）</w:t>
            </w:r>
          </w:p>
          <w:p w14:paraId="68FD8E31" w14:textId="77777777" w:rsidR="00C361DA" w:rsidRPr="005615BD" w:rsidRDefault="00C361DA" w:rsidP="00C361DA">
            <w:pPr>
              <w:spacing w:line="0" w:lineRule="atLeast"/>
              <w:contextualSpacing/>
              <w:rPr>
                <w:rFonts w:ascii="Times New Roman" w:eastAsia="標楷體" w:hAnsi="Times New Roman"/>
                <w:b/>
                <w:szCs w:val="24"/>
              </w:rPr>
            </w:pPr>
            <w:r w:rsidRPr="005615BD">
              <w:rPr>
                <w:rFonts w:ascii="Times New Roman" w:eastAsia="標楷體" w:hAnsi="Times New Roman"/>
                <w:b/>
                <w:szCs w:val="24"/>
              </w:rPr>
              <w:sym w:font="Wingdings" w:char="F0A8"/>
            </w:r>
            <w:r w:rsidRPr="005615BD">
              <w:rPr>
                <w:rFonts w:ascii="Times New Roman" w:eastAsia="標楷體" w:hAnsi="Times New Roman" w:hint="eastAsia"/>
                <w:b/>
                <w:szCs w:val="24"/>
              </w:rPr>
              <w:t>有辦理家長講座並提供預防性口腔健康服務資訊。</w:t>
            </w:r>
          </w:p>
          <w:p w14:paraId="6244D101" w14:textId="77777777" w:rsidR="00C361DA" w:rsidRPr="005615BD" w:rsidRDefault="00C361DA" w:rsidP="00C361DA">
            <w:pPr>
              <w:spacing w:line="0" w:lineRule="atLeast"/>
              <w:contextualSpacing/>
              <w:rPr>
                <w:rFonts w:ascii="Times New Roman" w:eastAsia="標楷體" w:hAnsi="Times New Roman"/>
                <w:b/>
                <w:szCs w:val="24"/>
              </w:rPr>
            </w:pPr>
            <w:r w:rsidRPr="005615BD">
              <w:rPr>
                <w:rFonts w:ascii="Times New Roman" w:eastAsia="標楷體" w:hAnsi="Times New Roman"/>
                <w:b/>
                <w:szCs w:val="24"/>
              </w:rPr>
              <w:sym w:font="Wingdings" w:char="F0A8"/>
            </w:r>
            <w:r w:rsidRPr="005615BD">
              <w:rPr>
                <w:rFonts w:ascii="Times New Roman" w:eastAsia="標楷體" w:hAnsi="Times New Roman" w:hint="eastAsia"/>
                <w:b/>
                <w:szCs w:val="24"/>
              </w:rPr>
              <w:t>有辦理家長講座並提供</w:t>
            </w:r>
            <w:r w:rsidRPr="005615BD">
              <w:rPr>
                <w:rFonts w:ascii="Times New Roman" w:eastAsia="標楷體" w:hAnsi="Times New Roman" w:hint="eastAsia"/>
                <w:b/>
              </w:rPr>
              <w:t>口腔</w:t>
            </w:r>
            <w:proofErr w:type="gramStart"/>
            <w:r w:rsidRPr="005615BD">
              <w:rPr>
                <w:rFonts w:ascii="Times New Roman" w:eastAsia="標楷體" w:hAnsi="Times New Roman" w:hint="eastAsia"/>
                <w:b/>
              </w:rPr>
              <w:t>保健知</w:t>
            </w:r>
            <w:proofErr w:type="gramEnd"/>
            <w:r w:rsidRPr="005615BD">
              <w:rPr>
                <w:rFonts w:ascii="Times New Roman" w:eastAsia="標楷體" w:hAnsi="Times New Roman" w:hint="eastAsia"/>
                <w:b/>
              </w:rPr>
              <w:t>能</w:t>
            </w:r>
            <w:r w:rsidRPr="005615BD">
              <w:rPr>
                <w:rFonts w:ascii="Times New Roman" w:eastAsia="標楷體" w:hAnsi="Times New Roman" w:hint="eastAsia"/>
                <w:b/>
                <w:szCs w:val="24"/>
              </w:rPr>
              <w:t>。</w:t>
            </w:r>
          </w:p>
          <w:p w14:paraId="05130017" w14:textId="77777777" w:rsidR="00C361DA" w:rsidRPr="005615BD" w:rsidRDefault="00C361DA" w:rsidP="00C361DA">
            <w:pPr>
              <w:spacing w:line="0" w:lineRule="atLeast"/>
              <w:contextualSpacing/>
              <w:rPr>
                <w:rFonts w:ascii="Times New Roman" w:eastAsia="標楷體" w:hAnsi="Times New Roman"/>
                <w:b/>
                <w:szCs w:val="24"/>
              </w:rPr>
            </w:pPr>
          </w:p>
          <w:p w14:paraId="44F714F9" w14:textId="77777777" w:rsidR="00C361DA" w:rsidRPr="005615BD" w:rsidRDefault="00C361DA" w:rsidP="00C361DA">
            <w:pPr>
              <w:spacing w:line="0" w:lineRule="atLeast"/>
              <w:contextualSpacing/>
              <w:rPr>
                <w:rFonts w:ascii="Times New Roman" w:eastAsia="標楷體" w:hAnsi="Times New Roman"/>
                <w:b/>
                <w:szCs w:val="24"/>
              </w:rPr>
            </w:pPr>
            <w:r w:rsidRPr="005615BD">
              <w:rPr>
                <w:rFonts w:ascii="Times New Roman" w:eastAsia="標楷體" w:hAnsi="Times New Roman"/>
                <w:b/>
                <w:szCs w:val="24"/>
              </w:rPr>
              <w:t>給分說明</w:t>
            </w:r>
          </w:p>
          <w:p w14:paraId="55EC6B26" w14:textId="77777777" w:rsidR="00C361DA" w:rsidRPr="005615BD" w:rsidRDefault="00C361DA" w:rsidP="00C361DA">
            <w:pPr>
              <w:spacing w:line="0" w:lineRule="atLeast"/>
              <w:contextualSpacing/>
              <w:rPr>
                <w:rFonts w:ascii="Times New Roman" w:eastAsia="標楷體" w:hAnsi="Times New Roman"/>
                <w:szCs w:val="24"/>
              </w:rPr>
            </w:pPr>
            <w:r w:rsidRPr="005615BD">
              <w:rPr>
                <w:rFonts w:ascii="Times New Roman" w:eastAsia="標楷體" w:hAnsi="Times New Roman"/>
                <w:szCs w:val="24"/>
              </w:rPr>
              <w:t>0</w:t>
            </w:r>
            <w:r w:rsidRPr="005615BD">
              <w:rPr>
                <w:rFonts w:ascii="Times New Roman" w:eastAsia="標楷體" w:hAnsi="Times New Roman"/>
                <w:szCs w:val="24"/>
              </w:rPr>
              <w:t>分</w:t>
            </w:r>
            <w:r w:rsidRPr="005615BD">
              <w:rPr>
                <w:rFonts w:ascii="Times New Roman" w:eastAsia="標楷體" w:hAnsi="Times New Roman"/>
                <w:szCs w:val="24"/>
              </w:rPr>
              <w:t>=</w:t>
            </w:r>
            <w:r w:rsidRPr="005615BD">
              <w:rPr>
                <w:rFonts w:ascii="Times New Roman" w:eastAsia="標楷體" w:hAnsi="Times New Roman"/>
                <w:szCs w:val="24"/>
              </w:rPr>
              <w:t>均無</w:t>
            </w:r>
          </w:p>
          <w:p w14:paraId="69D770B6" w14:textId="77777777" w:rsidR="00C361DA" w:rsidRPr="005615BD" w:rsidRDefault="00C361DA" w:rsidP="00C361DA">
            <w:pPr>
              <w:spacing w:line="0" w:lineRule="atLeast"/>
              <w:contextualSpacing/>
              <w:rPr>
                <w:rFonts w:ascii="Times New Roman" w:eastAsia="標楷體" w:hAnsi="Times New Roman"/>
                <w:szCs w:val="24"/>
              </w:rPr>
            </w:pPr>
            <w:r w:rsidRPr="005615BD">
              <w:rPr>
                <w:rFonts w:ascii="Times New Roman" w:eastAsia="標楷體" w:hAnsi="Times New Roman"/>
                <w:szCs w:val="24"/>
              </w:rPr>
              <w:t>1</w:t>
            </w:r>
            <w:r w:rsidRPr="005615BD">
              <w:rPr>
                <w:rFonts w:ascii="Times New Roman" w:eastAsia="標楷體" w:hAnsi="Times New Roman"/>
                <w:szCs w:val="24"/>
              </w:rPr>
              <w:t>分</w:t>
            </w:r>
            <w:r w:rsidRPr="005615BD">
              <w:rPr>
                <w:rFonts w:ascii="Times New Roman" w:eastAsia="標楷體" w:hAnsi="Times New Roman"/>
                <w:szCs w:val="24"/>
              </w:rPr>
              <w:t>=</w:t>
            </w:r>
            <w:r w:rsidRPr="005615BD">
              <w:rPr>
                <w:rFonts w:ascii="Times New Roman" w:eastAsia="標楷體" w:hAnsi="Times New Roman"/>
                <w:szCs w:val="24"/>
              </w:rPr>
              <w:t>達成一項</w:t>
            </w:r>
          </w:p>
          <w:p w14:paraId="090BE324" w14:textId="77777777" w:rsidR="00C361DA" w:rsidRPr="005615BD" w:rsidRDefault="00C361DA" w:rsidP="00C361DA">
            <w:pPr>
              <w:spacing w:line="0" w:lineRule="atLeast"/>
              <w:contextualSpacing/>
              <w:rPr>
                <w:rFonts w:ascii="Times New Roman" w:eastAsia="標楷體" w:hAnsi="Times New Roman"/>
                <w:b/>
                <w:szCs w:val="24"/>
              </w:rPr>
            </w:pPr>
            <w:r w:rsidRPr="005615BD">
              <w:rPr>
                <w:rFonts w:ascii="Times New Roman" w:eastAsia="標楷體" w:hAnsi="Times New Roman"/>
                <w:szCs w:val="24"/>
              </w:rPr>
              <w:t>2</w:t>
            </w:r>
            <w:r w:rsidRPr="005615BD">
              <w:rPr>
                <w:rFonts w:ascii="Times New Roman" w:eastAsia="標楷體" w:hAnsi="Times New Roman"/>
                <w:szCs w:val="24"/>
              </w:rPr>
              <w:t>分</w:t>
            </w:r>
            <w:r w:rsidRPr="005615BD">
              <w:rPr>
                <w:rFonts w:ascii="Times New Roman" w:eastAsia="標楷體" w:hAnsi="Times New Roman"/>
                <w:szCs w:val="24"/>
              </w:rPr>
              <w:t>=</w:t>
            </w:r>
            <w:r w:rsidRPr="005615BD">
              <w:rPr>
                <w:rFonts w:ascii="Times New Roman" w:eastAsia="標楷體" w:hAnsi="Times New Roman"/>
                <w:szCs w:val="24"/>
              </w:rPr>
              <w:t>全部達成</w:t>
            </w:r>
          </w:p>
          <w:p w14:paraId="28159A92" w14:textId="77777777" w:rsidR="00C361DA" w:rsidRPr="005615BD" w:rsidRDefault="00C361DA" w:rsidP="00C361DA">
            <w:pPr>
              <w:spacing w:line="0" w:lineRule="atLeast"/>
              <w:contextualSpacing/>
              <w:rPr>
                <w:rFonts w:ascii="Times New Roman" w:eastAsia="標楷體" w:hAnsi="Times New Roman"/>
                <w:b/>
                <w:szCs w:val="24"/>
              </w:rPr>
            </w:pPr>
          </w:p>
          <w:p w14:paraId="5FD7993F" w14:textId="77777777" w:rsidR="00C361DA" w:rsidRPr="005615BD" w:rsidRDefault="00C361DA" w:rsidP="00C361DA">
            <w:pPr>
              <w:spacing w:line="0" w:lineRule="atLeast"/>
              <w:contextualSpacing/>
              <w:rPr>
                <w:rFonts w:ascii="Times New Roman" w:eastAsia="標楷體" w:hAnsi="Times New Roman"/>
                <w:b/>
                <w:szCs w:val="24"/>
                <w:shd w:val="pct15" w:color="auto" w:fill="FFFFFF"/>
              </w:rPr>
            </w:pPr>
            <w:r w:rsidRPr="005615BD">
              <w:rPr>
                <w:rFonts w:ascii="Times New Roman" w:eastAsia="標楷體" w:hAnsi="Times New Roman"/>
                <w:b/>
                <w:szCs w:val="24"/>
                <w:shd w:val="pct15" w:color="auto" w:fill="FFFFFF"/>
              </w:rPr>
              <w:t>備註</w:t>
            </w:r>
          </w:p>
          <w:p w14:paraId="6D1EE74B" w14:textId="77777777" w:rsidR="00C361DA" w:rsidRPr="005615BD" w:rsidRDefault="00C361DA" w:rsidP="00C361DA">
            <w:pPr>
              <w:pStyle w:val="a3"/>
              <w:numPr>
                <w:ilvl w:val="0"/>
                <w:numId w:val="31"/>
              </w:numPr>
              <w:ind w:leftChars="0"/>
              <w:rPr>
                <w:rFonts w:ascii="Times New Roman" w:eastAsia="標楷體" w:hAnsi="Times New Roman"/>
                <w:b/>
                <w:szCs w:val="24"/>
              </w:rPr>
            </w:pPr>
            <w:r w:rsidRPr="005615BD">
              <w:rPr>
                <w:rFonts w:ascii="Times New Roman" w:eastAsia="標楷體" w:hAnsi="Times New Roman" w:hint="eastAsia"/>
                <w:szCs w:val="24"/>
              </w:rPr>
              <w:t>預防性口腔健康服務資訊：氟化物使用</w:t>
            </w:r>
            <w:r w:rsidRPr="005615BD">
              <w:rPr>
                <w:rFonts w:ascii="Times New Roman" w:eastAsia="標楷體" w:hAnsi="Times New Roman" w:hint="eastAsia"/>
                <w:szCs w:val="24"/>
              </w:rPr>
              <w:t>(</w:t>
            </w:r>
            <w:proofErr w:type="gramStart"/>
            <w:r w:rsidRPr="005615BD">
              <w:rPr>
                <w:rFonts w:ascii="Times New Roman" w:eastAsia="標楷體" w:hAnsi="Times New Roman" w:hint="eastAsia"/>
                <w:szCs w:val="24"/>
              </w:rPr>
              <w:t>如塗氟</w:t>
            </w:r>
            <w:proofErr w:type="gramEnd"/>
            <w:r w:rsidRPr="005615BD">
              <w:rPr>
                <w:rFonts w:ascii="Times New Roman" w:eastAsia="標楷體" w:hAnsi="Times New Roman" w:hint="eastAsia"/>
                <w:szCs w:val="24"/>
              </w:rPr>
              <w:t>、氟</w:t>
            </w:r>
            <w:proofErr w:type="gramStart"/>
            <w:r w:rsidRPr="005615BD">
              <w:rPr>
                <w:rFonts w:ascii="Times New Roman" w:eastAsia="標楷體" w:hAnsi="Times New Roman" w:hint="eastAsia"/>
                <w:szCs w:val="24"/>
              </w:rPr>
              <w:t>碘鹽</w:t>
            </w:r>
            <w:proofErr w:type="gramEnd"/>
            <w:r w:rsidRPr="005615BD">
              <w:rPr>
                <w:rFonts w:ascii="Times New Roman" w:eastAsia="標楷體" w:hAnsi="Times New Roman" w:hint="eastAsia"/>
                <w:szCs w:val="24"/>
              </w:rPr>
              <w:t>、含氟牙膏、含氟漱口水</w:t>
            </w:r>
            <w:r w:rsidRPr="005615BD">
              <w:rPr>
                <w:rFonts w:ascii="Times New Roman" w:eastAsia="標楷體" w:hAnsi="Times New Roman" w:hint="eastAsia"/>
                <w:szCs w:val="24"/>
              </w:rPr>
              <w:t>)</w:t>
            </w:r>
            <w:r w:rsidRPr="005615BD">
              <w:rPr>
                <w:rFonts w:ascii="Times New Roman" w:eastAsia="標楷體" w:hAnsi="Times New Roman" w:hint="eastAsia"/>
                <w:szCs w:val="24"/>
              </w:rPr>
              <w:t>、</w:t>
            </w:r>
            <w:proofErr w:type="gramStart"/>
            <w:r w:rsidRPr="005615BD">
              <w:rPr>
                <w:rFonts w:ascii="Times New Roman" w:eastAsia="標楷體" w:hAnsi="Times New Roman" w:hint="eastAsia"/>
                <w:szCs w:val="24"/>
              </w:rPr>
              <w:t>窩溝封</w:t>
            </w:r>
            <w:proofErr w:type="gramEnd"/>
            <w:r w:rsidRPr="005615BD">
              <w:rPr>
                <w:rFonts w:ascii="Times New Roman" w:eastAsia="標楷體" w:hAnsi="Times New Roman" w:hint="eastAsia"/>
                <w:szCs w:val="24"/>
              </w:rPr>
              <w:t>填</w:t>
            </w:r>
            <w:r w:rsidRPr="005615BD">
              <w:rPr>
                <w:rFonts w:ascii="Times New Roman" w:eastAsia="標楷體" w:hAnsi="Times New Roman" w:hint="eastAsia"/>
                <w:szCs w:val="24"/>
              </w:rPr>
              <w:t>(</w:t>
            </w:r>
            <w:r w:rsidRPr="005615BD">
              <w:rPr>
                <w:rFonts w:ascii="Times New Roman" w:eastAsia="標楷體" w:hAnsi="Times New Roman" w:hint="eastAsia"/>
                <w:szCs w:val="24"/>
              </w:rPr>
              <w:t>國小適用</w:t>
            </w:r>
            <w:r w:rsidRPr="005615BD">
              <w:rPr>
                <w:rFonts w:ascii="Times New Roman" w:eastAsia="標楷體" w:hAnsi="Times New Roman" w:hint="eastAsia"/>
                <w:szCs w:val="24"/>
              </w:rPr>
              <w:t>)</w:t>
            </w:r>
            <w:r w:rsidRPr="005615BD">
              <w:rPr>
                <w:rFonts w:ascii="Times New Roman" w:eastAsia="標楷體" w:hAnsi="Times New Roman" w:hint="eastAsia"/>
                <w:szCs w:val="24"/>
              </w:rPr>
              <w:t>、洗牙</w:t>
            </w:r>
            <w:r w:rsidRPr="005615BD">
              <w:rPr>
                <w:rFonts w:ascii="Times New Roman" w:eastAsia="標楷體" w:hAnsi="Times New Roman" w:hint="eastAsia"/>
                <w:szCs w:val="24"/>
              </w:rPr>
              <w:t>(</w:t>
            </w:r>
            <w:r w:rsidRPr="005615BD">
              <w:rPr>
                <w:rFonts w:ascii="Times New Roman" w:eastAsia="標楷體" w:hAnsi="Times New Roman" w:hint="eastAsia"/>
                <w:szCs w:val="24"/>
              </w:rPr>
              <w:t>國中適用</w:t>
            </w:r>
            <w:r w:rsidRPr="005615BD">
              <w:rPr>
                <w:rFonts w:ascii="Times New Roman" w:eastAsia="標楷體" w:hAnsi="Times New Roman" w:hint="eastAsia"/>
                <w:szCs w:val="24"/>
              </w:rPr>
              <w:t>)</w:t>
            </w:r>
            <w:r w:rsidRPr="005615BD">
              <w:rPr>
                <w:rFonts w:ascii="Times New Roman" w:eastAsia="標楷體" w:hAnsi="Times New Roman" w:hint="eastAsia"/>
                <w:szCs w:val="24"/>
              </w:rPr>
              <w:t>、一年</w:t>
            </w:r>
            <w:r w:rsidRPr="005615BD">
              <w:rPr>
                <w:rFonts w:ascii="Times New Roman" w:eastAsia="標楷體" w:hAnsi="Times New Roman" w:hint="eastAsia"/>
                <w:szCs w:val="24"/>
              </w:rPr>
              <w:t>2</w:t>
            </w:r>
            <w:r w:rsidRPr="005615BD">
              <w:rPr>
                <w:rFonts w:ascii="Times New Roman" w:eastAsia="標楷體" w:hAnsi="Times New Roman" w:hint="eastAsia"/>
                <w:szCs w:val="24"/>
              </w:rPr>
              <w:t>次定期看診重要性。</w:t>
            </w:r>
          </w:p>
          <w:p w14:paraId="559C072E" w14:textId="77777777" w:rsidR="00C361DA" w:rsidRPr="00254423" w:rsidRDefault="00C361DA" w:rsidP="00C361DA">
            <w:pPr>
              <w:pStyle w:val="a3"/>
              <w:numPr>
                <w:ilvl w:val="0"/>
                <w:numId w:val="31"/>
              </w:numPr>
              <w:ind w:leftChars="0"/>
              <w:rPr>
                <w:rFonts w:ascii="Times New Roman" w:eastAsia="標楷體" w:hAnsi="Times New Roman"/>
                <w:b/>
                <w:szCs w:val="24"/>
              </w:rPr>
            </w:pPr>
            <w:r w:rsidRPr="005615BD">
              <w:rPr>
                <w:rFonts w:ascii="Times New Roman" w:eastAsia="標楷體" w:hAnsi="Times New Roman" w:hint="eastAsia"/>
              </w:rPr>
              <w:t>口腔</w:t>
            </w:r>
            <w:proofErr w:type="gramStart"/>
            <w:r w:rsidRPr="005615BD">
              <w:rPr>
                <w:rFonts w:ascii="Times New Roman" w:eastAsia="標楷體" w:hAnsi="Times New Roman" w:hint="eastAsia"/>
              </w:rPr>
              <w:t>保健知能如潔牙法</w:t>
            </w:r>
            <w:proofErr w:type="gramEnd"/>
            <w:r w:rsidRPr="005615BD">
              <w:rPr>
                <w:rFonts w:ascii="Times New Roman" w:eastAsia="標楷體" w:hAnsi="Times New Roman" w:hint="eastAsia"/>
              </w:rPr>
              <w:t>、輔助工具使用方法</w:t>
            </w:r>
            <w:r w:rsidRPr="005615BD">
              <w:rPr>
                <w:rFonts w:ascii="Times New Roman" w:eastAsia="標楷體" w:hAnsi="Times New Roman" w:hint="eastAsia"/>
              </w:rPr>
              <w:t>(</w:t>
            </w:r>
            <w:r w:rsidRPr="005615BD">
              <w:rPr>
                <w:rFonts w:ascii="Times New Roman" w:eastAsia="標楷體" w:hAnsi="Times New Roman" w:hint="eastAsia"/>
              </w:rPr>
              <w:t>如牙線、牙</w:t>
            </w:r>
            <w:proofErr w:type="gramStart"/>
            <w:r w:rsidRPr="005615BD">
              <w:rPr>
                <w:rFonts w:ascii="Times New Roman" w:eastAsia="標楷體" w:hAnsi="Times New Roman" w:hint="eastAsia"/>
              </w:rPr>
              <w:t>間刷</w:t>
            </w:r>
            <w:proofErr w:type="gramEnd"/>
            <w:r w:rsidRPr="005615BD">
              <w:rPr>
                <w:rFonts w:ascii="Times New Roman" w:eastAsia="標楷體" w:hAnsi="Times New Roman" w:hint="eastAsia"/>
              </w:rPr>
              <w:t>等</w:t>
            </w:r>
            <w:r w:rsidRPr="005615BD">
              <w:rPr>
                <w:rFonts w:ascii="Times New Roman" w:eastAsia="標楷體" w:hAnsi="Times New Roman" w:hint="eastAsia"/>
              </w:rPr>
              <w:t>)</w:t>
            </w:r>
            <w:r w:rsidRPr="005615BD">
              <w:rPr>
                <w:rFonts w:ascii="Times New Roman" w:eastAsia="標楷體" w:hAnsi="Times New Roman" w:hint="eastAsia"/>
              </w:rPr>
              <w:t>、口腔自我檢查。</w:t>
            </w:r>
          </w:p>
        </w:tc>
        <w:tc>
          <w:tcPr>
            <w:tcW w:w="1169" w:type="pct"/>
          </w:tcPr>
          <w:p w14:paraId="5DCC4EF1" w14:textId="77777777" w:rsidR="00C361DA" w:rsidRPr="0094383B" w:rsidRDefault="00C361DA" w:rsidP="00C361DA">
            <w:pPr>
              <w:pStyle w:val="a3"/>
              <w:numPr>
                <w:ilvl w:val="0"/>
                <w:numId w:val="14"/>
              </w:numPr>
              <w:tabs>
                <w:tab w:val="clear" w:pos="227"/>
              </w:tabs>
              <w:ind w:leftChars="0"/>
              <w:rPr>
                <w:rFonts w:ascii="標楷體" w:eastAsia="標楷體" w:hAnsi="標楷體"/>
                <w:szCs w:val="24"/>
              </w:rPr>
            </w:pPr>
            <w:r>
              <w:rPr>
                <w:rFonts w:ascii="標楷體" w:eastAsia="標楷體" w:hAnsi="標楷體" w:hint="eastAsia"/>
                <w:szCs w:val="24"/>
              </w:rPr>
              <w:t>過程記錄</w:t>
            </w:r>
          </w:p>
          <w:p w14:paraId="01FD6E96" w14:textId="77777777" w:rsidR="00C361DA" w:rsidRPr="00243CBA" w:rsidRDefault="00C361DA" w:rsidP="00C361DA">
            <w:pPr>
              <w:pStyle w:val="a3"/>
              <w:numPr>
                <w:ilvl w:val="0"/>
                <w:numId w:val="14"/>
              </w:numPr>
              <w:tabs>
                <w:tab w:val="clear" w:pos="227"/>
              </w:tabs>
              <w:ind w:leftChars="0"/>
              <w:rPr>
                <w:rFonts w:ascii="標楷體" w:eastAsia="標楷體" w:hAnsi="標楷體"/>
                <w:szCs w:val="24"/>
              </w:rPr>
            </w:pPr>
            <w:r>
              <w:rPr>
                <w:rFonts w:ascii="標楷體" w:eastAsia="標楷體" w:hAnsi="標楷體" w:hint="eastAsia"/>
                <w:szCs w:val="24"/>
              </w:rPr>
              <w:t>講座內容</w:t>
            </w:r>
          </w:p>
        </w:tc>
        <w:tc>
          <w:tcPr>
            <w:tcW w:w="408" w:type="pct"/>
            <w:tcBorders>
              <w:right w:val="single" w:sz="18" w:space="0" w:color="5B9BD5" w:themeColor="accent1"/>
            </w:tcBorders>
            <w:vAlign w:val="center"/>
          </w:tcPr>
          <w:p w14:paraId="72882DB5"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bl>
    <w:p w14:paraId="7310BF74"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927CBD">
        <w:rPr>
          <w:rFonts w:ascii="Times New Roman" w:eastAsia="標楷體" w:hAnsi="Times New Roman"/>
          <w:szCs w:val="24"/>
        </w:rPr>
        <w:br w:type="page"/>
      </w:r>
      <w:r w:rsidRPr="00BA6AD1">
        <w:rPr>
          <w:rFonts w:ascii="Times New Roman" w:eastAsia="標楷體" w:hAnsi="Times New Roman"/>
          <w:b/>
          <w:color w:val="000000" w:themeColor="text1"/>
          <w:szCs w:val="24"/>
        </w:rPr>
        <w:lastRenderedPageBreak/>
        <w:t>標準四、</w:t>
      </w:r>
      <w:r>
        <w:rPr>
          <w:rFonts w:ascii="Times New Roman" w:eastAsia="標楷體" w:hAnsi="Times New Roman" w:hint="eastAsia"/>
          <w:b/>
          <w:color w:val="000000" w:themeColor="text1"/>
          <w:szCs w:val="24"/>
        </w:rPr>
        <w:t>口腔</w:t>
      </w:r>
      <w:r w:rsidRPr="00BA6AD1">
        <w:rPr>
          <w:rFonts w:ascii="Times New Roman" w:eastAsia="標楷體" w:hAnsi="Times New Roman"/>
          <w:b/>
          <w:color w:val="000000" w:themeColor="text1"/>
          <w:szCs w:val="24"/>
        </w:rPr>
        <w:t>健康技能教學與行動（</w:t>
      </w:r>
      <w:r>
        <w:rPr>
          <w:rFonts w:ascii="Times New Roman" w:eastAsia="標楷體" w:hAnsi="Times New Roman" w:hint="eastAsia"/>
          <w:b/>
          <w:color w:val="000000" w:themeColor="text1"/>
          <w:szCs w:val="24"/>
        </w:rPr>
        <w:t>9</w:t>
      </w:r>
      <w:r w:rsidRPr="00BA6AD1">
        <w:rPr>
          <w:rFonts w:ascii="Times New Roman" w:eastAsia="標楷體" w:hAnsi="Times New Roman"/>
          <w:b/>
          <w:color w:val="000000" w:themeColor="text1"/>
          <w:szCs w:val="24"/>
        </w:rPr>
        <w:t>分）</w:t>
      </w:r>
    </w:p>
    <w:p w14:paraId="2D5A1868" w14:textId="77777777" w:rsidR="00C361DA" w:rsidRPr="00BA6AD1" w:rsidRDefault="00C361DA" w:rsidP="00C361DA">
      <w:pPr>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 xml:space="preserve">4-1 </w:t>
      </w:r>
      <w:r w:rsidRPr="00BA6AD1">
        <w:rPr>
          <w:rFonts w:ascii="Times New Roman" w:eastAsia="標楷體" w:hAnsi="Times New Roman"/>
          <w:b/>
          <w:color w:val="000000" w:themeColor="text1"/>
          <w:szCs w:val="24"/>
        </w:rPr>
        <w:t>提供全面性的</w:t>
      </w:r>
      <w:r>
        <w:rPr>
          <w:rFonts w:ascii="Times New Roman" w:eastAsia="標楷體" w:hAnsi="Times New Roman" w:hint="eastAsia"/>
          <w:b/>
          <w:color w:val="000000" w:themeColor="text1"/>
          <w:szCs w:val="24"/>
        </w:rPr>
        <w:t>口腔</w:t>
      </w:r>
      <w:r w:rsidRPr="00BA6AD1">
        <w:rPr>
          <w:rFonts w:ascii="Times New Roman" w:eastAsia="標楷體" w:hAnsi="Times New Roman"/>
          <w:b/>
          <w:color w:val="000000" w:themeColor="text1"/>
          <w:szCs w:val="24"/>
        </w:rPr>
        <w:t>健康教育課程（</w:t>
      </w:r>
      <w:r>
        <w:rPr>
          <w:rFonts w:ascii="Times New Roman" w:eastAsia="標楷體" w:hAnsi="Times New Roman" w:hint="eastAsia"/>
          <w:b/>
          <w:color w:val="000000" w:themeColor="text1"/>
          <w:szCs w:val="24"/>
        </w:rPr>
        <w:t>7</w:t>
      </w:r>
      <w:r w:rsidRPr="00BA6AD1">
        <w:rPr>
          <w:rFonts w:ascii="Times New Roman" w:eastAsia="標楷體" w:hAnsi="Times New Roman"/>
          <w:b/>
          <w:color w:val="000000" w:themeColor="text1"/>
          <w:szCs w:val="24"/>
        </w:rPr>
        <w:t>分）</w:t>
      </w:r>
    </w:p>
    <w:tbl>
      <w:tblPr>
        <w:tblW w:w="5000" w:type="pct"/>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20687ED5" w14:textId="77777777" w:rsidTr="00C361DA">
        <w:trPr>
          <w:trHeight w:val="351"/>
          <w:tblHeader/>
        </w:trPr>
        <w:tc>
          <w:tcPr>
            <w:tcW w:w="3423" w:type="pct"/>
            <w:shd w:val="clear" w:color="auto" w:fill="DEEAF6" w:themeFill="accent1" w:themeFillTint="33"/>
            <w:vAlign w:val="center"/>
          </w:tcPr>
          <w:p w14:paraId="746723A5"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33CF774A"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39201F96"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3526DD5E" w14:textId="77777777" w:rsidTr="00C361DA">
        <w:trPr>
          <w:trHeight w:val="398"/>
        </w:trPr>
        <w:tc>
          <w:tcPr>
            <w:tcW w:w="5000" w:type="pct"/>
            <w:gridSpan w:val="3"/>
            <w:tcBorders>
              <w:right w:val="single" w:sz="18" w:space="0" w:color="5B9BD5" w:themeColor="accent1"/>
            </w:tcBorders>
            <w:vAlign w:val="center"/>
          </w:tcPr>
          <w:p w14:paraId="63D673D7" w14:textId="77777777" w:rsidR="00C361DA" w:rsidRPr="00BA6AD1"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rPr>
            </w:pPr>
            <w:r w:rsidRPr="00BA6AD1">
              <w:rPr>
                <w:rFonts w:ascii="Times New Roman" w:eastAsia="標楷體" w:hAnsi="Times New Roman" w:cs="Times New Roman"/>
                <w:color w:val="000000"/>
              </w:rPr>
              <w:t>4-1-1</w:t>
            </w:r>
            <w:r>
              <w:rPr>
                <w:rFonts w:ascii="Times New Roman" w:eastAsia="標楷體" w:hAnsi="Times New Roman" w:cs="Times New Roman" w:hint="eastAsia"/>
                <w:color w:val="000000"/>
              </w:rPr>
              <w:t>口腔保健</w:t>
            </w:r>
            <w:r>
              <w:rPr>
                <w:rFonts w:ascii="Times New Roman" w:eastAsia="標楷體" w:hAnsi="Times New Roman" w:cs="Times New Roman"/>
                <w:color w:val="000000"/>
              </w:rPr>
              <w:t>教育課程設計運用多元化</w:t>
            </w:r>
            <w:r>
              <w:rPr>
                <w:rFonts w:ascii="Times New Roman" w:eastAsia="標楷體" w:hAnsi="Times New Roman" w:cs="Times New Roman" w:hint="eastAsia"/>
                <w:color w:val="000000"/>
              </w:rPr>
              <w:t>並</w:t>
            </w:r>
            <w:r>
              <w:rPr>
                <w:rFonts w:ascii="Times New Roman" w:eastAsia="標楷體" w:hAnsi="Times New Roman" w:cs="Times New Roman"/>
                <w:color w:val="000000"/>
              </w:rPr>
              <w:t>以學生為中心的教學策略和活動</w:t>
            </w:r>
            <w:r w:rsidRPr="00BA6AD1">
              <w:rPr>
                <w:rFonts w:ascii="Times New Roman" w:eastAsia="標楷體" w:hAnsi="Times New Roman" w:cs="Times New Roman"/>
                <w:color w:val="000000"/>
              </w:rPr>
              <w:t>推行</w:t>
            </w:r>
            <w:r>
              <w:rPr>
                <w:rFonts w:ascii="Times New Roman" w:eastAsia="標楷體" w:hAnsi="Times New Roman" w:cs="Times New Roman" w:hint="eastAsia"/>
                <w:color w:val="000000"/>
              </w:rPr>
              <w:t>口腔保健</w:t>
            </w:r>
            <w:r w:rsidRPr="00BA6AD1">
              <w:rPr>
                <w:rFonts w:ascii="Times New Roman" w:eastAsia="標楷體" w:hAnsi="Times New Roman" w:cs="Times New Roman"/>
                <w:color w:val="000000"/>
              </w:rPr>
              <w:t>教育。</w:t>
            </w:r>
          </w:p>
        </w:tc>
      </w:tr>
      <w:tr w:rsidR="00C361DA" w:rsidRPr="00BA6AD1" w14:paraId="1A39B5FE" w14:textId="77777777" w:rsidTr="00C361DA">
        <w:trPr>
          <w:trHeight w:val="4291"/>
        </w:trPr>
        <w:tc>
          <w:tcPr>
            <w:tcW w:w="3423" w:type="pct"/>
          </w:tcPr>
          <w:p w14:paraId="2F0725F5"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r w:rsidRPr="00254423">
              <w:rPr>
                <w:rFonts w:ascii="Times New Roman" w:eastAsia="標楷體" w:hAnsi="Times New Roman" w:cs="Times New Roman"/>
              </w:rPr>
              <w:t>A.</w:t>
            </w:r>
            <w:r w:rsidRPr="00254423">
              <w:rPr>
                <w:rFonts w:ascii="Times New Roman" w:eastAsia="標楷體" w:hAnsi="Times New Roman" w:cs="Times New Roman" w:hint="eastAsia"/>
                <w:b/>
              </w:rPr>
              <w:t>除</w:t>
            </w:r>
            <w:r w:rsidRPr="00254423">
              <w:rPr>
                <w:rFonts w:ascii="Times New Roman" w:eastAsia="標楷體" w:hAnsi="Times New Roman" w:cs="Times New Roman"/>
                <w:b/>
              </w:rPr>
              <w:t>健康與體育學習領域</w:t>
            </w:r>
            <w:r w:rsidRPr="00254423">
              <w:rPr>
                <w:rFonts w:ascii="Times New Roman" w:eastAsia="標楷體" w:hAnsi="Times New Roman" w:cs="Times New Roman" w:hint="eastAsia"/>
                <w:b/>
              </w:rPr>
              <w:t>外，其他課程也包含口腔保健相關課程</w:t>
            </w:r>
          </w:p>
          <w:p w14:paraId="4047F46E"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請勾選</w:t>
            </w:r>
          </w:p>
          <w:p w14:paraId="2379044B" w14:textId="77777777" w:rsidR="00C361DA" w:rsidRPr="00254423" w:rsidRDefault="00C361DA" w:rsidP="00C361DA">
            <w:pPr>
              <w:spacing w:line="0" w:lineRule="atLeast"/>
              <w:ind w:left="346" w:hangingChars="144" w:hanging="346"/>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0</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無</w:t>
            </w:r>
          </w:p>
          <w:p w14:paraId="74A66D09"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r w:rsidRPr="00254423">
              <w:rPr>
                <w:rFonts w:ascii="Times New Roman" w:eastAsia="標楷體" w:hAnsi="Times New Roman"/>
                <w:b/>
              </w:rPr>
              <w:sym w:font="Wingdings" w:char="F0A8"/>
            </w:r>
            <w:r w:rsidRPr="00254423">
              <w:rPr>
                <w:rFonts w:ascii="Times New Roman" w:eastAsia="標楷體" w:hAnsi="Times New Roman" w:cs="Times New Roman"/>
                <w:b/>
              </w:rPr>
              <w:t>1</w:t>
            </w:r>
            <w:r w:rsidRPr="00254423">
              <w:rPr>
                <w:rFonts w:ascii="Times New Roman" w:eastAsia="標楷體" w:hAnsi="Times New Roman" w:cs="Times New Roman"/>
                <w:b/>
              </w:rPr>
              <w:t>分</w:t>
            </w:r>
            <w:r w:rsidRPr="00254423">
              <w:rPr>
                <w:rFonts w:ascii="Times New Roman" w:eastAsia="標楷體" w:hAnsi="Times New Roman" w:cs="Times New Roman"/>
                <w:b/>
              </w:rPr>
              <w:t>=</w:t>
            </w:r>
            <w:r w:rsidRPr="00254423">
              <w:rPr>
                <w:rFonts w:ascii="Times New Roman" w:eastAsia="標楷體" w:hAnsi="Times New Roman" w:cs="Times New Roman"/>
                <w:b/>
              </w:rPr>
              <w:t>有</w:t>
            </w:r>
          </w:p>
          <w:p w14:paraId="2FB1F086"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p>
          <w:p w14:paraId="58652111"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r w:rsidRPr="00254423">
              <w:rPr>
                <w:rFonts w:ascii="Times New Roman" w:eastAsia="標楷體" w:hAnsi="Times New Roman" w:cs="Times New Roman"/>
                <w:b/>
              </w:rPr>
              <w:t>B.</w:t>
            </w:r>
            <w:r w:rsidRPr="00254423">
              <w:rPr>
                <w:rFonts w:ascii="Times New Roman" w:eastAsia="標楷體" w:hAnsi="Times New Roman"/>
                <w:b/>
              </w:rPr>
              <w:t>各年級課表或</w:t>
            </w:r>
            <w:r w:rsidRPr="00254423">
              <w:rPr>
                <w:rFonts w:ascii="Times New Roman" w:eastAsia="標楷體" w:hAnsi="Times New Roman" w:hint="eastAsia"/>
                <w:b/>
              </w:rPr>
              <w:t>課程計畫中載明口腔保健技巧課程之時數紀錄</w:t>
            </w:r>
          </w:p>
          <w:p w14:paraId="3AB26198"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請勾選</w:t>
            </w:r>
          </w:p>
          <w:p w14:paraId="6856C494" w14:textId="77777777" w:rsidR="00C361DA" w:rsidRPr="00254423" w:rsidRDefault="00C361DA" w:rsidP="00C361DA">
            <w:pPr>
              <w:spacing w:line="0" w:lineRule="atLeast"/>
              <w:ind w:left="346" w:hangingChars="144" w:hanging="346"/>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0</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無</w:t>
            </w:r>
          </w:p>
          <w:p w14:paraId="63C06317"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r w:rsidRPr="00254423">
              <w:rPr>
                <w:rFonts w:ascii="Times New Roman" w:eastAsia="標楷體" w:hAnsi="Times New Roman"/>
                <w:b/>
              </w:rPr>
              <w:sym w:font="Wingdings" w:char="F0A8"/>
            </w:r>
            <w:r w:rsidRPr="00254423">
              <w:rPr>
                <w:rFonts w:ascii="Times New Roman" w:eastAsia="標楷體" w:hAnsi="Times New Roman" w:cs="Times New Roman"/>
                <w:b/>
              </w:rPr>
              <w:t>1</w:t>
            </w:r>
            <w:r w:rsidRPr="00254423">
              <w:rPr>
                <w:rFonts w:ascii="Times New Roman" w:eastAsia="標楷體" w:hAnsi="Times New Roman" w:cs="Times New Roman"/>
                <w:b/>
              </w:rPr>
              <w:t>分</w:t>
            </w:r>
            <w:r w:rsidRPr="00254423">
              <w:rPr>
                <w:rFonts w:ascii="Times New Roman" w:eastAsia="標楷體" w:hAnsi="Times New Roman" w:cs="Times New Roman"/>
                <w:b/>
              </w:rPr>
              <w:t>=</w:t>
            </w:r>
            <w:r w:rsidRPr="00254423">
              <w:rPr>
                <w:rFonts w:ascii="Times New Roman" w:eastAsia="標楷體" w:hAnsi="Times New Roman" w:cs="Times New Roman" w:hint="eastAsia"/>
                <w:b/>
              </w:rPr>
              <w:t>有</w:t>
            </w:r>
          </w:p>
          <w:p w14:paraId="66A656D3"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p>
          <w:p w14:paraId="165DC4F5"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rPr>
            </w:pPr>
            <w:r w:rsidRPr="00254423">
              <w:rPr>
                <w:rFonts w:ascii="Times New Roman" w:eastAsia="標楷體" w:hAnsi="Times New Roman" w:cs="Times New Roman"/>
                <w:b/>
              </w:rPr>
              <w:t>C.</w:t>
            </w:r>
            <w:r w:rsidRPr="00254423">
              <w:rPr>
                <w:rFonts w:ascii="Times New Roman" w:eastAsia="標楷體" w:hAnsi="Times New Roman" w:cs="Times New Roman" w:hint="eastAsia"/>
                <w:b/>
              </w:rPr>
              <w:t>有使用多元化教學策略進行口腔保健教學活動</w:t>
            </w:r>
          </w:p>
          <w:p w14:paraId="2659987D"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請勾選</w:t>
            </w:r>
          </w:p>
          <w:p w14:paraId="563BB0B3" w14:textId="77777777" w:rsidR="00C361DA" w:rsidRPr="00254423" w:rsidRDefault="00C361DA" w:rsidP="00C361DA">
            <w:pPr>
              <w:spacing w:line="0" w:lineRule="atLeast"/>
              <w:ind w:left="346" w:hangingChars="144" w:hanging="346"/>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0</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無</w:t>
            </w:r>
          </w:p>
          <w:p w14:paraId="4AF6B332" w14:textId="77777777" w:rsidR="00C361DA" w:rsidRPr="00254423" w:rsidRDefault="00C361DA" w:rsidP="00C361DA">
            <w:pPr>
              <w:pStyle w:val="Web"/>
              <w:spacing w:before="0" w:beforeAutospacing="0" w:after="0" w:afterAutospacing="0" w:line="0" w:lineRule="atLeast"/>
              <w:contextualSpacing/>
              <w:rPr>
                <w:rFonts w:ascii="Times New Roman" w:eastAsia="標楷體" w:hAnsi="Times New Roman" w:cs="Times New Roman"/>
                <w:b/>
              </w:rPr>
            </w:pPr>
            <w:r w:rsidRPr="00254423">
              <w:rPr>
                <w:rFonts w:ascii="Times New Roman" w:eastAsia="標楷體" w:hAnsi="Times New Roman"/>
                <w:b/>
              </w:rPr>
              <w:sym w:font="Wingdings" w:char="F0A8"/>
            </w:r>
            <w:r w:rsidRPr="00254423">
              <w:rPr>
                <w:rFonts w:ascii="Times New Roman" w:eastAsia="標楷體" w:hAnsi="Times New Roman" w:cs="Times New Roman" w:hint="eastAsia"/>
                <w:b/>
              </w:rPr>
              <w:t>1</w:t>
            </w:r>
            <w:r w:rsidRPr="00254423">
              <w:rPr>
                <w:rFonts w:ascii="Times New Roman" w:eastAsia="標楷體" w:hAnsi="Times New Roman" w:cs="Times New Roman"/>
                <w:b/>
              </w:rPr>
              <w:t>分</w:t>
            </w:r>
            <w:r w:rsidRPr="00254423">
              <w:rPr>
                <w:rFonts w:ascii="Times New Roman" w:eastAsia="標楷體" w:hAnsi="Times New Roman" w:cs="Times New Roman"/>
                <w:b/>
              </w:rPr>
              <w:t>=</w:t>
            </w:r>
            <w:r w:rsidRPr="00254423">
              <w:rPr>
                <w:rFonts w:ascii="Times New Roman" w:eastAsia="標楷體" w:hAnsi="Times New Roman" w:cs="Times New Roman" w:hint="eastAsia"/>
                <w:b/>
              </w:rPr>
              <w:t>有</w:t>
            </w:r>
          </w:p>
          <w:p w14:paraId="75455BC7" w14:textId="77777777" w:rsidR="00C361DA" w:rsidRPr="00254423" w:rsidRDefault="00C361DA" w:rsidP="00C361DA">
            <w:pPr>
              <w:spacing w:line="0" w:lineRule="atLeast"/>
              <w:contextualSpacing/>
              <w:rPr>
                <w:rFonts w:ascii="Times New Roman" w:eastAsia="標楷體" w:hAnsi="Times New Roman"/>
                <w:b/>
                <w:szCs w:val="24"/>
              </w:rPr>
            </w:pPr>
          </w:p>
        </w:tc>
        <w:tc>
          <w:tcPr>
            <w:tcW w:w="1169" w:type="pct"/>
          </w:tcPr>
          <w:p w14:paraId="00DEE09A" w14:textId="77777777" w:rsidR="00C361DA" w:rsidRPr="0070233E" w:rsidRDefault="00C361DA" w:rsidP="00C361DA">
            <w:pPr>
              <w:pStyle w:val="a3"/>
              <w:numPr>
                <w:ilvl w:val="0"/>
                <w:numId w:val="14"/>
              </w:numPr>
              <w:tabs>
                <w:tab w:val="clear" w:pos="227"/>
              </w:tabs>
              <w:ind w:leftChars="0"/>
              <w:rPr>
                <w:rFonts w:ascii="標楷體" w:eastAsia="標楷體" w:hAnsi="標楷體"/>
                <w:szCs w:val="24"/>
              </w:rPr>
            </w:pPr>
            <w:r>
              <w:rPr>
                <w:rFonts w:ascii="標楷體" w:eastAsia="標楷體" w:hAnsi="標楷體"/>
                <w:szCs w:val="24"/>
              </w:rPr>
              <w:t>相關課程</w:t>
            </w:r>
            <w:r>
              <w:rPr>
                <w:rFonts w:ascii="標楷體" w:eastAsia="標楷體" w:hAnsi="標楷體" w:hint="eastAsia"/>
                <w:szCs w:val="24"/>
              </w:rPr>
              <w:t>內容</w:t>
            </w:r>
          </w:p>
          <w:p w14:paraId="015B1871" w14:textId="77777777" w:rsidR="00C361DA" w:rsidRDefault="00C361DA" w:rsidP="00C361DA">
            <w:pPr>
              <w:pStyle w:val="a3"/>
              <w:numPr>
                <w:ilvl w:val="0"/>
                <w:numId w:val="14"/>
              </w:numPr>
              <w:tabs>
                <w:tab w:val="clear" w:pos="227"/>
              </w:tabs>
              <w:ind w:leftChars="0"/>
              <w:rPr>
                <w:rFonts w:ascii="標楷體" w:eastAsia="標楷體" w:hAnsi="標楷體"/>
                <w:szCs w:val="24"/>
              </w:rPr>
            </w:pPr>
            <w:r w:rsidRPr="0070233E">
              <w:rPr>
                <w:rFonts w:ascii="標楷體" w:eastAsia="標楷體" w:hAnsi="標楷體"/>
                <w:szCs w:val="24"/>
              </w:rPr>
              <w:t>教學課程紀錄</w:t>
            </w:r>
          </w:p>
          <w:p w14:paraId="1EC545C6" w14:textId="77777777" w:rsidR="00C361DA" w:rsidRPr="0070233E" w:rsidRDefault="00C361DA" w:rsidP="00C361DA">
            <w:pPr>
              <w:pStyle w:val="a3"/>
              <w:numPr>
                <w:ilvl w:val="0"/>
                <w:numId w:val="14"/>
              </w:numPr>
              <w:tabs>
                <w:tab w:val="clear" w:pos="227"/>
              </w:tabs>
              <w:ind w:leftChars="0"/>
              <w:rPr>
                <w:rFonts w:ascii="標楷體" w:eastAsia="標楷體" w:hAnsi="標楷體"/>
                <w:szCs w:val="24"/>
              </w:rPr>
            </w:pPr>
            <w:r>
              <w:rPr>
                <w:rFonts w:ascii="標楷體" w:eastAsia="標楷體" w:hAnsi="標楷體" w:hint="eastAsia"/>
                <w:szCs w:val="24"/>
              </w:rPr>
              <w:t>口腔保健技巧課程之時數紀錄</w:t>
            </w:r>
          </w:p>
          <w:p w14:paraId="11128E0A" w14:textId="77777777" w:rsidR="00C361DA" w:rsidRPr="00BA6AD1" w:rsidRDefault="00C361DA" w:rsidP="00C361DA">
            <w:pPr>
              <w:spacing w:line="0" w:lineRule="atLeast"/>
              <w:ind w:leftChars="-45" w:left="173" w:hangingChars="117" w:hanging="281"/>
              <w:contextualSpacing/>
              <w:rPr>
                <w:rFonts w:ascii="Times New Roman" w:eastAsia="標楷體" w:hAnsi="Times New Roman"/>
                <w:color w:val="000000" w:themeColor="text1"/>
                <w:szCs w:val="24"/>
              </w:rPr>
            </w:pPr>
          </w:p>
        </w:tc>
        <w:tc>
          <w:tcPr>
            <w:tcW w:w="408" w:type="pct"/>
            <w:tcBorders>
              <w:right w:val="single" w:sz="18" w:space="0" w:color="5B9BD5" w:themeColor="accent1"/>
            </w:tcBorders>
            <w:vAlign w:val="center"/>
          </w:tcPr>
          <w:p w14:paraId="0FDFDD4E"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3</w:t>
            </w:r>
            <w:r>
              <w:rPr>
                <w:rFonts w:ascii="Times New Roman" w:eastAsia="標楷體" w:hAnsi="Times New Roman" w:hint="eastAsia"/>
                <w:color w:val="000000" w:themeColor="text1"/>
                <w:szCs w:val="24"/>
              </w:rPr>
              <w:t>分</w:t>
            </w:r>
          </w:p>
        </w:tc>
      </w:tr>
      <w:tr w:rsidR="00C361DA" w:rsidRPr="00BA6AD1" w14:paraId="459477CB" w14:textId="77777777" w:rsidTr="00C361DA">
        <w:trPr>
          <w:trHeight w:val="308"/>
        </w:trPr>
        <w:tc>
          <w:tcPr>
            <w:tcW w:w="5000" w:type="pct"/>
            <w:gridSpan w:val="3"/>
            <w:tcBorders>
              <w:right w:val="single" w:sz="18" w:space="0" w:color="5B9BD5" w:themeColor="accent1"/>
            </w:tcBorders>
            <w:vAlign w:val="center"/>
          </w:tcPr>
          <w:p w14:paraId="33079965" w14:textId="77777777" w:rsidR="00C361DA" w:rsidRPr="00254423"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themeColor="text1"/>
              </w:rPr>
            </w:pPr>
            <w:r w:rsidRPr="00254423">
              <w:rPr>
                <w:rFonts w:ascii="Times New Roman" w:eastAsia="標楷體" w:hAnsi="Times New Roman" w:cs="Times New Roman"/>
                <w:color w:val="000000" w:themeColor="text1"/>
              </w:rPr>
              <w:t>4-1-</w:t>
            </w:r>
            <w:r w:rsidRPr="00254423">
              <w:rPr>
                <w:rFonts w:ascii="Times New Roman" w:eastAsia="標楷體" w:hAnsi="Times New Roman" w:cs="Times New Roman" w:hint="eastAsia"/>
                <w:color w:val="000000" w:themeColor="text1"/>
              </w:rPr>
              <w:t>2</w:t>
            </w:r>
            <w:r w:rsidRPr="00254423">
              <w:rPr>
                <w:rFonts w:ascii="Times New Roman" w:eastAsia="標楷體" w:hAnsi="Times New Roman" w:cs="Times New Roman" w:hint="eastAsia"/>
                <w:color w:val="000000"/>
              </w:rPr>
              <w:t>口腔保健</w:t>
            </w:r>
            <w:r w:rsidRPr="00254423">
              <w:rPr>
                <w:rFonts w:ascii="Times New Roman" w:eastAsia="標楷體" w:hAnsi="Times New Roman" w:cs="Times New Roman"/>
                <w:color w:val="000000"/>
              </w:rPr>
              <w:t>教育課程設計能讓學生與社區相關議題或生活經驗相連結，將所學運用在生活中。</w:t>
            </w:r>
          </w:p>
        </w:tc>
      </w:tr>
      <w:tr w:rsidR="00C361DA" w:rsidRPr="00BA6AD1" w14:paraId="44643D8D" w14:textId="77777777" w:rsidTr="00C361DA">
        <w:tblPrEx>
          <w:jc w:val="center"/>
        </w:tblPrEx>
        <w:trPr>
          <w:trHeight w:val="2254"/>
          <w:jc w:val="center"/>
        </w:trPr>
        <w:tc>
          <w:tcPr>
            <w:tcW w:w="3423" w:type="pct"/>
          </w:tcPr>
          <w:p w14:paraId="6BC47C80" w14:textId="77777777" w:rsidR="00C361DA" w:rsidRPr="00254423" w:rsidRDefault="00C361DA" w:rsidP="00C361DA">
            <w:pPr>
              <w:spacing w:line="0" w:lineRule="atLeast"/>
              <w:contextualSpacing/>
              <w:rPr>
                <w:rFonts w:ascii="Times New Roman" w:eastAsia="標楷體" w:hAnsi="Times New Roman"/>
                <w:szCs w:val="24"/>
              </w:rPr>
            </w:pPr>
            <w:r w:rsidRPr="00254423">
              <w:rPr>
                <w:rFonts w:ascii="Times New Roman" w:eastAsia="標楷體" w:hAnsi="Times New Roman" w:hint="eastAsia"/>
                <w:szCs w:val="24"/>
              </w:rPr>
              <w:t>口腔保健</w:t>
            </w:r>
            <w:r w:rsidRPr="00254423">
              <w:rPr>
                <w:rFonts w:ascii="Times New Roman" w:eastAsia="標楷體" w:hAnsi="Times New Roman"/>
                <w:szCs w:val="24"/>
              </w:rPr>
              <w:t>課程教學計畫，教學過程紀錄或學習單。</w:t>
            </w:r>
          </w:p>
          <w:p w14:paraId="6BE9233F"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請勾選</w:t>
            </w:r>
          </w:p>
          <w:p w14:paraId="69FA25B0"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0</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無</w:t>
            </w:r>
          </w:p>
          <w:p w14:paraId="3C84D03E" w14:textId="77777777" w:rsidR="00C361DA" w:rsidRPr="00254423" w:rsidRDefault="00C361DA" w:rsidP="00C361DA">
            <w:pPr>
              <w:pStyle w:val="Web"/>
              <w:spacing w:before="0" w:beforeAutospacing="0" w:after="0" w:afterAutospacing="0" w:line="0" w:lineRule="atLeast"/>
              <w:ind w:left="850" w:hangingChars="354" w:hanging="850"/>
              <w:contextualSpacing/>
              <w:rPr>
                <w:rFonts w:ascii="Times New Roman" w:eastAsia="標楷體" w:hAnsi="Times New Roman" w:cs="Times New Roman"/>
                <w:b/>
              </w:rPr>
            </w:pPr>
            <w:r w:rsidRPr="00254423">
              <w:rPr>
                <w:rFonts w:ascii="Times New Roman" w:eastAsia="標楷體" w:hAnsi="Times New Roman"/>
                <w:b/>
              </w:rPr>
              <w:sym w:font="Wingdings" w:char="F0A8"/>
            </w:r>
            <w:r w:rsidRPr="00254423">
              <w:rPr>
                <w:rFonts w:ascii="Times New Roman" w:eastAsia="標楷體" w:hAnsi="Times New Roman" w:cs="Times New Roman"/>
                <w:b/>
              </w:rPr>
              <w:t>1</w:t>
            </w:r>
            <w:r w:rsidRPr="00254423">
              <w:rPr>
                <w:rFonts w:ascii="Times New Roman" w:eastAsia="標楷體" w:hAnsi="Times New Roman" w:cs="Times New Roman"/>
                <w:b/>
              </w:rPr>
              <w:t>分</w:t>
            </w:r>
            <w:r w:rsidRPr="00254423">
              <w:rPr>
                <w:rFonts w:ascii="Times New Roman" w:eastAsia="標楷體" w:hAnsi="Times New Roman" w:cs="Times New Roman"/>
                <w:b/>
              </w:rPr>
              <w:t>=</w:t>
            </w:r>
            <w:r w:rsidRPr="00254423">
              <w:rPr>
                <w:rFonts w:ascii="Times New Roman" w:eastAsia="標楷體" w:hAnsi="Times New Roman" w:cs="Times New Roman"/>
                <w:b/>
              </w:rPr>
              <w:t>部分教師的健康教學內容有與學生生活經驗相連結之佐證</w:t>
            </w:r>
          </w:p>
          <w:p w14:paraId="4E35A54D" w14:textId="77777777" w:rsidR="00C361DA" w:rsidRPr="00254423" w:rsidRDefault="00C361DA" w:rsidP="00C361DA">
            <w:pPr>
              <w:spacing w:line="0" w:lineRule="atLeast"/>
              <w:ind w:left="884" w:hangingChars="368" w:hanging="884"/>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b/>
                <w:szCs w:val="24"/>
              </w:rPr>
              <w:t>2</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每位教師的健康教學內容有與學生生活經驗相連結之佐證</w:t>
            </w:r>
          </w:p>
          <w:p w14:paraId="7B135F73"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備註</w:t>
            </w:r>
          </w:p>
          <w:p w14:paraId="3141AEDF" w14:textId="77777777" w:rsidR="00C361DA" w:rsidRPr="00254423" w:rsidRDefault="00C361DA" w:rsidP="00C361DA">
            <w:pPr>
              <w:pStyle w:val="a3"/>
              <w:numPr>
                <w:ilvl w:val="0"/>
                <w:numId w:val="8"/>
              </w:numPr>
              <w:spacing w:line="0" w:lineRule="atLeast"/>
              <w:ind w:leftChars="0"/>
              <w:contextualSpacing/>
              <w:rPr>
                <w:rFonts w:ascii="Times New Roman" w:eastAsia="標楷體" w:hAnsi="Times New Roman"/>
                <w:szCs w:val="24"/>
              </w:rPr>
            </w:pPr>
            <w:r w:rsidRPr="00254423">
              <w:rPr>
                <w:rFonts w:ascii="Times New Roman" w:eastAsia="標楷體" w:hAnsi="Times New Roman"/>
                <w:szCs w:val="24"/>
              </w:rPr>
              <w:t>評分以教師為單位，每位授課教師包含正式、代理及鐘點教師等。</w:t>
            </w:r>
          </w:p>
        </w:tc>
        <w:tc>
          <w:tcPr>
            <w:tcW w:w="1169" w:type="pct"/>
          </w:tcPr>
          <w:p w14:paraId="3FDE70A9" w14:textId="77777777" w:rsidR="00C361DA" w:rsidRPr="0070233E" w:rsidRDefault="00C361DA" w:rsidP="00C361DA">
            <w:pPr>
              <w:pStyle w:val="a3"/>
              <w:numPr>
                <w:ilvl w:val="0"/>
                <w:numId w:val="14"/>
              </w:numPr>
              <w:tabs>
                <w:tab w:val="clear" w:pos="227"/>
              </w:tabs>
              <w:ind w:leftChars="0"/>
              <w:rPr>
                <w:rFonts w:ascii="標楷體" w:eastAsia="標楷體" w:hAnsi="標楷體"/>
                <w:szCs w:val="24"/>
              </w:rPr>
            </w:pPr>
            <w:r w:rsidRPr="0070233E">
              <w:rPr>
                <w:rFonts w:ascii="標楷體" w:eastAsia="標楷體" w:hAnsi="標楷體"/>
                <w:szCs w:val="24"/>
              </w:rPr>
              <w:t>相關課程計畫</w:t>
            </w:r>
          </w:p>
          <w:p w14:paraId="5394E074" w14:textId="77777777" w:rsidR="00C361DA" w:rsidRDefault="00C361DA" w:rsidP="00C361DA">
            <w:pPr>
              <w:pStyle w:val="a3"/>
              <w:numPr>
                <w:ilvl w:val="0"/>
                <w:numId w:val="14"/>
              </w:numPr>
              <w:tabs>
                <w:tab w:val="clear" w:pos="227"/>
              </w:tabs>
              <w:ind w:leftChars="0"/>
              <w:rPr>
                <w:rFonts w:ascii="標楷體" w:eastAsia="標楷體" w:hAnsi="標楷體"/>
                <w:szCs w:val="24"/>
              </w:rPr>
            </w:pPr>
            <w:r w:rsidRPr="0070233E">
              <w:rPr>
                <w:rFonts w:ascii="標楷體" w:eastAsia="標楷體" w:hAnsi="標楷體"/>
                <w:szCs w:val="24"/>
              </w:rPr>
              <w:t>教學課程紀錄</w:t>
            </w:r>
          </w:p>
          <w:p w14:paraId="1173B2E9" w14:textId="77777777" w:rsidR="00C361DA" w:rsidRDefault="00C361DA" w:rsidP="00C361DA">
            <w:pPr>
              <w:pStyle w:val="a3"/>
              <w:numPr>
                <w:ilvl w:val="0"/>
                <w:numId w:val="14"/>
              </w:numPr>
              <w:tabs>
                <w:tab w:val="clear" w:pos="227"/>
              </w:tabs>
              <w:ind w:leftChars="0"/>
              <w:rPr>
                <w:rFonts w:ascii="標楷體" w:eastAsia="標楷體" w:hAnsi="標楷體"/>
                <w:szCs w:val="24"/>
              </w:rPr>
            </w:pPr>
            <w:r>
              <w:rPr>
                <w:rFonts w:ascii="標楷體" w:eastAsia="標楷體" w:hAnsi="標楷體" w:hint="eastAsia"/>
                <w:szCs w:val="24"/>
              </w:rPr>
              <w:t>學習單</w:t>
            </w:r>
          </w:p>
          <w:p w14:paraId="1EA35649" w14:textId="77777777" w:rsidR="00C361DA" w:rsidRPr="00BA6AD1" w:rsidRDefault="00C361DA" w:rsidP="00C361DA">
            <w:pPr>
              <w:pStyle w:val="a3"/>
              <w:numPr>
                <w:ilvl w:val="0"/>
                <w:numId w:val="14"/>
              </w:numPr>
              <w:tabs>
                <w:tab w:val="clear" w:pos="227"/>
              </w:tabs>
              <w:ind w:leftChars="0"/>
              <w:rPr>
                <w:rFonts w:ascii="Times New Roman" w:eastAsia="標楷體" w:hAnsi="Times New Roman"/>
                <w:color w:val="000000" w:themeColor="text1"/>
                <w:szCs w:val="24"/>
              </w:rPr>
            </w:pPr>
            <w:r w:rsidRPr="00803BA4">
              <w:rPr>
                <w:rFonts w:ascii="標楷體" w:eastAsia="標楷體" w:hAnsi="標楷體" w:hint="eastAsia"/>
                <w:szCs w:val="24"/>
              </w:rPr>
              <w:t>學校需健康教育教師數列出</w:t>
            </w:r>
            <w:r>
              <w:rPr>
                <w:rFonts w:ascii="標楷體" w:eastAsia="標楷體" w:hAnsi="標楷體" w:hint="eastAsia"/>
                <w:szCs w:val="24"/>
              </w:rPr>
              <w:t>，再將教師有進行此活動列出</w:t>
            </w:r>
          </w:p>
        </w:tc>
        <w:tc>
          <w:tcPr>
            <w:tcW w:w="408" w:type="pct"/>
            <w:tcBorders>
              <w:right w:val="single" w:sz="18" w:space="0" w:color="5B9BD5" w:themeColor="accent1"/>
            </w:tcBorders>
            <w:vAlign w:val="center"/>
          </w:tcPr>
          <w:p w14:paraId="7B31E67D"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2</w:t>
            </w:r>
            <w:r>
              <w:rPr>
                <w:rFonts w:ascii="Times New Roman" w:eastAsia="標楷體" w:hAnsi="Times New Roman" w:hint="eastAsia"/>
                <w:color w:val="000000" w:themeColor="text1"/>
                <w:szCs w:val="24"/>
              </w:rPr>
              <w:t>分</w:t>
            </w:r>
          </w:p>
        </w:tc>
      </w:tr>
      <w:tr w:rsidR="00C361DA" w:rsidRPr="00BA6AD1" w14:paraId="35CB697D" w14:textId="77777777" w:rsidTr="00C361DA">
        <w:tblPrEx>
          <w:jc w:val="center"/>
        </w:tblPrEx>
        <w:trPr>
          <w:trHeight w:val="354"/>
          <w:jc w:val="center"/>
        </w:trPr>
        <w:tc>
          <w:tcPr>
            <w:tcW w:w="1" w:type="pct"/>
            <w:gridSpan w:val="3"/>
          </w:tcPr>
          <w:p w14:paraId="549A12AD" w14:textId="77777777" w:rsidR="00C361DA" w:rsidRPr="00BA6AD1" w:rsidRDefault="00C361DA" w:rsidP="00C361DA">
            <w:pPr>
              <w:spacing w:line="0" w:lineRule="atLeast"/>
              <w:contextualSpacing/>
              <w:rPr>
                <w:rFonts w:ascii="Times New Roman" w:eastAsia="標楷體" w:hAnsi="Times New Roman"/>
                <w:color w:val="000000" w:themeColor="text1"/>
                <w:szCs w:val="24"/>
              </w:rPr>
            </w:pPr>
            <w:r w:rsidRPr="005615BD">
              <w:rPr>
                <w:rFonts w:ascii="Times New Roman" w:eastAsia="標楷體" w:hAnsi="Times New Roman" w:hint="eastAsia"/>
                <w:color w:val="000000" w:themeColor="text1"/>
                <w:szCs w:val="24"/>
              </w:rPr>
              <w:t>4-1-3</w:t>
            </w:r>
            <w:r w:rsidRPr="005615BD">
              <w:rPr>
                <w:rFonts w:ascii="Times New Roman" w:eastAsia="標楷體" w:hAnsi="Times New Roman" w:hint="eastAsia"/>
                <w:color w:val="000000" w:themeColor="text1"/>
                <w:szCs w:val="24"/>
              </w:rPr>
              <w:t>將口腔保健議題整合或融入正式或非正式課程中</w:t>
            </w:r>
            <w:r w:rsidRPr="005615BD">
              <w:rPr>
                <w:rFonts w:ascii="Times New Roman" w:eastAsia="標楷體" w:hAnsi="Times New Roman" w:hint="eastAsia"/>
                <w:color w:val="000000" w:themeColor="text1"/>
                <w:szCs w:val="24"/>
              </w:rPr>
              <w:t>(</w:t>
            </w:r>
            <w:r w:rsidRPr="005615BD">
              <w:rPr>
                <w:rFonts w:ascii="Times New Roman" w:eastAsia="標楷體" w:hAnsi="Times New Roman" w:hint="eastAsia"/>
                <w:color w:val="000000" w:themeColor="text1"/>
                <w:szCs w:val="24"/>
              </w:rPr>
              <w:t>非健康與體育領域</w:t>
            </w:r>
            <w:r w:rsidRPr="005615BD">
              <w:rPr>
                <w:rFonts w:ascii="Times New Roman" w:eastAsia="標楷體" w:hAnsi="Times New Roman" w:hint="eastAsia"/>
                <w:color w:val="000000" w:themeColor="text1"/>
                <w:szCs w:val="24"/>
              </w:rPr>
              <w:t>)</w:t>
            </w:r>
          </w:p>
        </w:tc>
      </w:tr>
      <w:tr w:rsidR="00C361DA" w:rsidRPr="00BA6AD1" w14:paraId="50573960" w14:textId="77777777" w:rsidTr="00C361DA">
        <w:tblPrEx>
          <w:jc w:val="center"/>
        </w:tblPrEx>
        <w:trPr>
          <w:trHeight w:val="2254"/>
          <w:jc w:val="center"/>
        </w:trPr>
        <w:tc>
          <w:tcPr>
            <w:tcW w:w="3423" w:type="pct"/>
          </w:tcPr>
          <w:p w14:paraId="579AB6CD" w14:textId="77777777" w:rsidR="00C361DA" w:rsidRDefault="00C361DA" w:rsidP="00C361DA">
            <w:pPr>
              <w:rPr>
                <w:rFonts w:ascii="Times New Roman" w:eastAsia="標楷體" w:hAnsi="Times New Roman"/>
                <w:b/>
                <w:color w:val="FF0000"/>
                <w:szCs w:val="24"/>
                <w:u w:val="single"/>
              </w:rPr>
            </w:pPr>
            <w:r w:rsidRPr="00254423">
              <w:rPr>
                <w:rFonts w:ascii="Times New Roman" w:eastAsia="標楷體" w:hAnsi="Times New Roman"/>
                <w:szCs w:val="24"/>
              </w:rPr>
              <w:t>課程教學計畫</w:t>
            </w:r>
            <w:r>
              <w:rPr>
                <w:rFonts w:ascii="Times New Roman" w:eastAsia="標楷體" w:hAnsi="Times New Roman"/>
                <w:szCs w:val="24"/>
              </w:rPr>
              <w:t>、教學模組</w:t>
            </w:r>
            <w:r w:rsidRPr="00254423">
              <w:rPr>
                <w:rFonts w:ascii="Times New Roman" w:eastAsia="標楷體" w:hAnsi="Times New Roman"/>
                <w:szCs w:val="24"/>
              </w:rPr>
              <w:t>，教學過程紀錄或學習單。</w:t>
            </w:r>
          </w:p>
          <w:p w14:paraId="6563C0DE" w14:textId="77777777" w:rsidR="00C361DA" w:rsidRPr="005615BD" w:rsidRDefault="00C361DA" w:rsidP="00C361DA">
            <w:pPr>
              <w:rPr>
                <w:rFonts w:ascii="Times New Roman" w:eastAsia="標楷體" w:hAnsi="Times New Roman"/>
                <w:b/>
              </w:rPr>
            </w:pPr>
            <w:r w:rsidRPr="005615BD">
              <w:rPr>
                <w:rFonts w:ascii="Times New Roman" w:eastAsia="標楷體" w:hAnsi="Times New Roman"/>
                <w:b/>
                <w:szCs w:val="24"/>
              </w:rPr>
              <w:t>請勾選</w:t>
            </w:r>
          </w:p>
          <w:p w14:paraId="3EEB0227" w14:textId="77777777" w:rsidR="00C361DA" w:rsidRPr="005615BD" w:rsidRDefault="00C361DA" w:rsidP="00C361DA">
            <w:pPr>
              <w:rPr>
                <w:rFonts w:ascii="Times New Roman" w:eastAsia="標楷體" w:hAnsi="Times New Roman"/>
                <w:b/>
              </w:rPr>
            </w:pPr>
            <w:r w:rsidRPr="005615BD">
              <w:rPr>
                <w:rFonts w:ascii="Times New Roman" w:eastAsia="標楷體" w:hAnsi="Times New Roman"/>
                <w:b/>
                <w:szCs w:val="24"/>
              </w:rPr>
              <w:sym w:font="Wingdings" w:char="F0A8"/>
            </w:r>
            <w:r w:rsidRPr="005615BD">
              <w:rPr>
                <w:rFonts w:ascii="Times New Roman" w:eastAsia="標楷體" w:hAnsi="Times New Roman" w:hint="eastAsia"/>
                <w:b/>
              </w:rPr>
              <w:t>0</w:t>
            </w:r>
            <w:r w:rsidRPr="005615BD">
              <w:rPr>
                <w:rFonts w:ascii="Times New Roman" w:eastAsia="標楷體" w:hAnsi="Times New Roman" w:hint="eastAsia"/>
                <w:b/>
              </w:rPr>
              <w:t>分</w:t>
            </w:r>
            <w:r w:rsidRPr="005615BD">
              <w:rPr>
                <w:rFonts w:ascii="Times New Roman" w:eastAsia="標楷體" w:hAnsi="Times New Roman" w:hint="eastAsia"/>
                <w:b/>
              </w:rPr>
              <w:t>=</w:t>
            </w:r>
            <w:r w:rsidRPr="005615BD">
              <w:rPr>
                <w:rFonts w:ascii="Times New Roman" w:eastAsia="標楷體" w:hAnsi="Times New Roman" w:hint="eastAsia"/>
                <w:b/>
              </w:rPr>
              <w:t>無</w:t>
            </w:r>
          </w:p>
          <w:p w14:paraId="58BE7586" w14:textId="77777777" w:rsidR="00C361DA" w:rsidRPr="005615BD" w:rsidRDefault="00C361DA" w:rsidP="00C361DA">
            <w:pPr>
              <w:rPr>
                <w:rFonts w:ascii="Times New Roman" w:eastAsia="標楷體" w:hAnsi="Times New Roman"/>
                <w:b/>
              </w:rPr>
            </w:pPr>
            <w:r w:rsidRPr="005615BD">
              <w:rPr>
                <w:rFonts w:ascii="Times New Roman" w:eastAsia="標楷體" w:hAnsi="Times New Roman"/>
                <w:b/>
                <w:szCs w:val="24"/>
              </w:rPr>
              <w:sym w:font="Wingdings" w:char="F0A8"/>
            </w:r>
            <w:r w:rsidRPr="005615BD">
              <w:rPr>
                <w:rFonts w:ascii="Times New Roman" w:eastAsia="標楷體" w:hAnsi="Times New Roman" w:hint="eastAsia"/>
                <w:b/>
              </w:rPr>
              <w:t>1</w:t>
            </w:r>
            <w:r w:rsidRPr="005615BD">
              <w:rPr>
                <w:rFonts w:ascii="Times New Roman" w:eastAsia="標楷體" w:hAnsi="Times New Roman" w:hint="eastAsia"/>
                <w:b/>
              </w:rPr>
              <w:t>分</w:t>
            </w:r>
            <w:r w:rsidRPr="005615BD">
              <w:rPr>
                <w:rFonts w:ascii="Times New Roman" w:eastAsia="標楷體" w:hAnsi="Times New Roman" w:hint="eastAsia"/>
                <w:b/>
              </w:rPr>
              <w:t>=</w:t>
            </w:r>
            <w:r w:rsidRPr="005615BD">
              <w:rPr>
                <w:rFonts w:ascii="Times New Roman" w:eastAsia="標楷體" w:hAnsi="Times New Roman" w:hint="eastAsia"/>
                <w:b/>
              </w:rPr>
              <w:t>有，僅一項學習領域</w:t>
            </w:r>
          </w:p>
          <w:p w14:paraId="1DAF69FA" w14:textId="77777777" w:rsidR="00C361DA" w:rsidRDefault="00C361DA" w:rsidP="00C361DA">
            <w:pPr>
              <w:spacing w:line="0" w:lineRule="atLeast"/>
              <w:contextualSpacing/>
              <w:rPr>
                <w:rFonts w:ascii="Times New Roman" w:eastAsia="標楷體" w:hAnsi="Times New Roman"/>
                <w:b/>
              </w:rPr>
            </w:pPr>
            <w:r w:rsidRPr="005615BD">
              <w:rPr>
                <w:rFonts w:ascii="Times New Roman" w:eastAsia="標楷體" w:hAnsi="Times New Roman"/>
                <w:b/>
                <w:szCs w:val="24"/>
              </w:rPr>
              <w:sym w:font="Wingdings" w:char="F0A8"/>
            </w:r>
            <w:r w:rsidRPr="005615BD">
              <w:rPr>
                <w:rFonts w:ascii="Times New Roman" w:eastAsia="標楷體" w:hAnsi="Times New Roman" w:hint="eastAsia"/>
                <w:b/>
              </w:rPr>
              <w:t>2</w:t>
            </w:r>
            <w:r w:rsidRPr="005615BD">
              <w:rPr>
                <w:rFonts w:ascii="Times New Roman" w:eastAsia="標楷體" w:hAnsi="Times New Roman" w:hint="eastAsia"/>
                <w:b/>
              </w:rPr>
              <w:t>分</w:t>
            </w:r>
            <w:r w:rsidRPr="005615BD">
              <w:rPr>
                <w:rFonts w:ascii="Times New Roman" w:eastAsia="標楷體" w:hAnsi="Times New Roman" w:hint="eastAsia"/>
                <w:b/>
              </w:rPr>
              <w:t>=</w:t>
            </w:r>
            <w:r w:rsidRPr="005615BD">
              <w:rPr>
                <w:rFonts w:ascii="Times New Roman" w:eastAsia="標楷體" w:hAnsi="Times New Roman" w:hint="eastAsia"/>
                <w:b/>
              </w:rPr>
              <w:t>有，二項</w:t>
            </w:r>
            <w:r w:rsidRPr="005615BD">
              <w:rPr>
                <w:rFonts w:ascii="Times New Roman" w:eastAsia="標楷體" w:hAnsi="Times New Roman" w:hint="eastAsia"/>
                <w:b/>
              </w:rPr>
              <w:t>(</w:t>
            </w:r>
            <w:r w:rsidRPr="005615BD">
              <w:rPr>
                <w:rFonts w:ascii="Times New Roman" w:eastAsia="標楷體" w:hAnsi="Times New Roman" w:hint="eastAsia"/>
                <w:b/>
              </w:rPr>
              <w:t>含</w:t>
            </w:r>
            <w:r w:rsidRPr="005615BD">
              <w:rPr>
                <w:rFonts w:ascii="Times New Roman" w:eastAsia="標楷體" w:hAnsi="Times New Roman" w:hint="eastAsia"/>
                <w:b/>
              </w:rPr>
              <w:t>)</w:t>
            </w:r>
            <w:r w:rsidRPr="005615BD">
              <w:rPr>
                <w:rFonts w:ascii="Times New Roman" w:eastAsia="標楷體" w:hAnsi="Times New Roman" w:hint="eastAsia"/>
                <w:b/>
              </w:rPr>
              <w:t>以上學習領域</w:t>
            </w:r>
          </w:p>
          <w:p w14:paraId="6D815C8E"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備註</w:t>
            </w:r>
          </w:p>
          <w:p w14:paraId="16C8B165" w14:textId="77777777" w:rsidR="00C361DA" w:rsidRPr="00254423" w:rsidRDefault="00C361DA" w:rsidP="00C361DA">
            <w:pPr>
              <w:spacing w:line="0" w:lineRule="atLeast"/>
              <w:contextualSpacing/>
              <w:rPr>
                <w:rFonts w:ascii="Times New Roman" w:eastAsia="標楷體" w:hAnsi="Times New Roman"/>
                <w:szCs w:val="24"/>
              </w:rPr>
            </w:pPr>
            <w:r>
              <w:rPr>
                <w:rFonts w:ascii="Times New Roman" w:eastAsia="標楷體" w:hAnsi="Times New Roman"/>
                <w:szCs w:val="24"/>
              </w:rPr>
              <w:t>評分以將口腔保健融入非健康與體育領域之學習領域之課程內容，佐證資料須能夠明確看出學習領域</w:t>
            </w:r>
            <w:r w:rsidRPr="00254423">
              <w:rPr>
                <w:rFonts w:ascii="Times New Roman" w:eastAsia="標楷體" w:hAnsi="Times New Roman"/>
                <w:szCs w:val="24"/>
              </w:rPr>
              <w:t>。</w:t>
            </w:r>
          </w:p>
        </w:tc>
        <w:tc>
          <w:tcPr>
            <w:tcW w:w="1169" w:type="pct"/>
          </w:tcPr>
          <w:p w14:paraId="2C4A2245" w14:textId="77777777" w:rsidR="00C361DA" w:rsidRPr="0070233E" w:rsidRDefault="00C361DA" w:rsidP="00C361DA">
            <w:pPr>
              <w:pStyle w:val="a3"/>
              <w:numPr>
                <w:ilvl w:val="0"/>
                <w:numId w:val="14"/>
              </w:numPr>
              <w:tabs>
                <w:tab w:val="clear" w:pos="227"/>
              </w:tabs>
              <w:ind w:leftChars="0"/>
              <w:rPr>
                <w:rFonts w:ascii="標楷體" w:eastAsia="標楷體" w:hAnsi="標楷體"/>
                <w:szCs w:val="24"/>
              </w:rPr>
            </w:pPr>
            <w:r w:rsidRPr="0070233E">
              <w:rPr>
                <w:rFonts w:ascii="標楷體" w:eastAsia="標楷體" w:hAnsi="標楷體"/>
                <w:szCs w:val="24"/>
              </w:rPr>
              <w:t>相關課程計畫</w:t>
            </w:r>
          </w:p>
          <w:p w14:paraId="33117BD9" w14:textId="77777777" w:rsidR="00C361DA" w:rsidRDefault="00C361DA" w:rsidP="00C361DA">
            <w:pPr>
              <w:pStyle w:val="a3"/>
              <w:numPr>
                <w:ilvl w:val="0"/>
                <w:numId w:val="14"/>
              </w:numPr>
              <w:tabs>
                <w:tab w:val="clear" w:pos="227"/>
              </w:tabs>
              <w:ind w:leftChars="0"/>
              <w:rPr>
                <w:rFonts w:ascii="標楷體" w:eastAsia="標楷體" w:hAnsi="標楷體"/>
                <w:szCs w:val="24"/>
              </w:rPr>
            </w:pPr>
            <w:r w:rsidRPr="0070233E">
              <w:rPr>
                <w:rFonts w:ascii="標楷體" w:eastAsia="標楷體" w:hAnsi="標楷體"/>
                <w:szCs w:val="24"/>
              </w:rPr>
              <w:t>教學課程紀錄</w:t>
            </w:r>
          </w:p>
          <w:p w14:paraId="40C8F1F3" w14:textId="77777777" w:rsidR="00C361DA" w:rsidRPr="0070233E" w:rsidRDefault="00C361DA" w:rsidP="00C361DA">
            <w:pPr>
              <w:pStyle w:val="a3"/>
              <w:numPr>
                <w:ilvl w:val="0"/>
                <w:numId w:val="14"/>
              </w:numPr>
              <w:tabs>
                <w:tab w:val="clear" w:pos="227"/>
              </w:tabs>
              <w:ind w:leftChars="0"/>
              <w:rPr>
                <w:rFonts w:ascii="標楷體" w:eastAsia="標楷體" w:hAnsi="標楷體"/>
                <w:szCs w:val="24"/>
              </w:rPr>
            </w:pPr>
            <w:r>
              <w:rPr>
                <w:rFonts w:ascii="標楷體" w:eastAsia="標楷體" w:hAnsi="標楷體" w:hint="eastAsia"/>
                <w:szCs w:val="24"/>
              </w:rPr>
              <w:t>學習單</w:t>
            </w:r>
          </w:p>
        </w:tc>
        <w:tc>
          <w:tcPr>
            <w:tcW w:w="408" w:type="pct"/>
            <w:tcBorders>
              <w:right w:val="single" w:sz="18" w:space="0" w:color="5B9BD5" w:themeColor="accent1"/>
            </w:tcBorders>
            <w:vAlign w:val="center"/>
          </w:tcPr>
          <w:p w14:paraId="77F6C101"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2</w:t>
            </w:r>
            <w:r>
              <w:rPr>
                <w:rFonts w:ascii="Times New Roman" w:eastAsia="標楷體" w:hAnsi="Times New Roman" w:hint="eastAsia"/>
                <w:color w:val="000000" w:themeColor="text1"/>
                <w:szCs w:val="24"/>
              </w:rPr>
              <w:t>分</w:t>
            </w:r>
          </w:p>
        </w:tc>
      </w:tr>
    </w:tbl>
    <w:p w14:paraId="3D40F503"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p>
    <w:p w14:paraId="00044577"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 xml:space="preserve">4-2 </w:t>
      </w:r>
      <w:r w:rsidRPr="00BA6AD1">
        <w:rPr>
          <w:rFonts w:ascii="Times New Roman" w:eastAsia="標楷體" w:hAnsi="Times New Roman"/>
          <w:b/>
          <w:color w:val="000000" w:themeColor="text1"/>
          <w:szCs w:val="24"/>
        </w:rPr>
        <w:t>教</w:t>
      </w:r>
      <w:r>
        <w:rPr>
          <w:rFonts w:ascii="Times New Roman" w:eastAsia="標楷體" w:hAnsi="Times New Roman"/>
          <w:b/>
          <w:color w:val="000000" w:themeColor="text1"/>
          <w:szCs w:val="24"/>
        </w:rPr>
        <w:t>師</w:t>
      </w:r>
      <w:r w:rsidRPr="00BA6AD1">
        <w:rPr>
          <w:rFonts w:ascii="Times New Roman" w:eastAsia="標楷體" w:hAnsi="Times New Roman"/>
          <w:b/>
          <w:color w:val="000000" w:themeColor="text1"/>
          <w:szCs w:val="24"/>
        </w:rPr>
        <w:t>有充分準備，以擔當</w:t>
      </w:r>
      <w:r>
        <w:rPr>
          <w:rFonts w:ascii="Times New Roman" w:eastAsia="標楷體" w:hAnsi="Times New Roman" w:hint="eastAsia"/>
          <w:b/>
          <w:color w:val="000000" w:themeColor="text1"/>
          <w:szCs w:val="24"/>
        </w:rPr>
        <w:t>口腔保健</w:t>
      </w:r>
      <w:r w:rsidRPr="00BA6AD1">
        <w:rPr>
          <w:rFonts w:ascii="Times New Roman" w:eastAsia="標楷體" w:hAnsi="Times New Roman"/>
          <w:b/>
          <w:color w:val="000000" w:themeColor="text1"/>
          <w:szCs w:val="24"/>
        </w:rPr>
        <w:t>教學的工作（</w:t>
      </w:r>
      <w:r>
        <w:rPr>
          <w:rFonts w:ascii="Times New Roman" w:eastAsia="標楷體" w:hAnsi="Times New Roman" w:hint="eastAsia"/>
          <w:b/>
          <w:color w:val="000000" w:themeColor="text1"/>
          <w:szCs w:val="24"/>
        </w:rPr>
        <w:t>2</w:t>
      </w:r>
      <w:r>
        <w:rPr>
          <w:rFonts w:ascii="Times New Roman" w:eastAsia="標楷體" w:hAnsi="Times New Roman" w:hint="eastAsia"/>
          <w:b/>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79076761" w14:textId="77777777" w:rsidTr="00C361DA">
        <w:trPr>
          <w:trHeight w:val="351"/>
          <w:tblHeader/>
          <w:jc w:val="center"/>
        </w:trPr>
        <w:tc>
          <w:tcPr>
            <w:tcW w:w="3423" w:type="pct"/>
            <w:shd w:val="clear" w:color="auto" w:fill="DEEAF6" w:themeFill="accent1" w:themeFillTint="33"/>
            <w:vAlign w:val="center"/>
          </w:tcPr>
          <w:p w14:paraId="3EE9A3BF"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243BB519" w14:textId="77777777" w:rsidR="00C361DA" w:rsidRPr="00A006F9" w:rsidRDefault="00C361DA" w:rsidP="00C361DA">
            <w:pPr>
              <w:spacing w:line="0" w:lineRule="atLeast"/>
              <w:contextualSpacing/>
              <w:jc w:val="center"/>
              <w:rPr>
                <w:rFonts w:ascii="Times New Roman" w:eastAsia="標楷體" w:hAnsi="Times New Roman"/>
                <w:b/>
                <w:color w:val="000000" w:themeColor="text1"/>
                <w:szCs w:val="24"/>
              </w:rPr>
            </w:pPr>
            <w:r w:rsidRPr="00A006F9">
              <w:rPr>
                <w:rFonts w:ascii="Times New Roman" w:eastAsia="標楷體" w:hAnsi="Times New Roman"/>
                <w:b/>
                <w:color w:val="000000" w:themeColor="text1"/>
                <w:szCs w:val="24"/>
              </w:rPr>
              <w:t>佐證資料</w:t>
            </w:r>
          </w:p>
        </w:tc>
        <w:tc>
          <w:tcPr>
            <w:tcW w:w="408" w:type="pct"/>
            <w:tcBorders>
              <w:right w:val="single" w:sz="18" w:space="0" w:color="5B9BD5" w:themeColor="accent1"/>
            </w:tcBorders>
            <w:shd w:val="clear" w:color="auto" w:fill="DEEAF6" w:themeFill="accent1" w:themeFillTint="33"/>
            <w:vAlign w:val="center"/>
          </w:tcPr>
          <w:p w14:paraId="219F5833" w14:textId="77777777" w:rsidR="00C361DA" w:rsidRPr="00BA6AD1" w:rsidRDefault="00C361DA" w:rsidP="00C361DA">
            <w:pPr>
              <w:spacing w:line="0" w:lineRule="atLeast"/>
              <w:ind w:leftChars="-63" w:left="-151" w:rightChars="-55" w:right="-132"/>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5E3328B2" w14:textId="77777777" w:rsidTr="00C361DA">
        <w:trPr>
          <w:trHeight w:val="365"/>
          <w:jc w:val="center"/>
        </w:trPr>
        <w:tc>
          <w:tcPr>
            <w:tcW w:w="5000" w:type="pct"/>
            <w:gridSpan w:val="3"/>
            <w:tcBorders>
              <w:right w:val="single" w:sz="18" w:space="0" w:color="5B9BD5" w:themeColor="accent1"/>
            </w:tcBorders>
            <w:vAlign w:val="center"/>
          </w:tcPr>
          <w:p w14:paraId="2C15DFB0" w14:textId="77777777" w:rsidR="00C361DA" w:rsidRPr="00254423"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rPr>
            </w:pPr>
            <w:r>
              <w:rPr>
                <w:rFonts w:ascii="Times New Roman" w:eastAsia="標楷體" w:hAnsi="Times New Roman" w:cs="Times New Roman"/>
                <w:color w:val="000000"/>
              </w:rPr>
              <w:t>4-2-1</w:t>
            </w:r>
            <w:r>
              <w:rPr>
                <w:rFonts w:ascii="Times New Roman" w:eastAsia="標楷體" w:hAnsi="Times New Roman" w:cs="Times New Roman"/>
                <w:b/>
                <w:color w:val="000000"/>
                <w:u w:val="single"/>
              </w:rPr>
              <w:t>全校</w:t>
            </w:r>
            <w:r w:rsidRPr="00254423">
              <w:rPr>
                <w:rFonts w:ascii="Times New Roman" w:eastAsia="標楷體" w:hAnsi="Times New Roman" w:cs="Times New Roman"/>
                <w:color w:val="000000"/>
              </w:rPr>
              <w:t>教師有參與口腔保健相關研習。</w:t>
            </w:r>
          </w:p>
        </w:tc>
      </w:tr>
      <w:tr w:rsidR="00C361DA" w:rsidRPr="00BA6AD1" w14:paraId="68E096AA" w14:textId="77777777" w:rsidTr="00C361DA">
        <w:trPr>
          <w:trHeight w:val="365"/>
          <w:jc w:val="center"/>
        </w:trPr>
        <w:tc>
          <w:tcPr>
            <w:tcW w:w="3423" w:type="pct"/>
          </w:tcPr>
          <w:p w14:paraId="6BAD129F"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t>請勾選</w:t>
            </w:r>
          </w:p>
          <w:p w14:paraId="69B0556C"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0</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無</w:t>
            </w:r>
          </w:p>
          <w:p w14:paraId="2CC9ED39"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1</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hint="eastAsia"/>
                <w:b/>
                <w:color w:val="000000"/>
                <w:szCs w:val="24"/>
              </w:rPr>
              <w:t>部分教師有參加</w:t>
            </w:r>
          </w:p>
          <w:p w14:paraId="599E6724" w14:textId="77777777" w:rsidR="00C361DA" w:rsidRPr="00254423" w:rsidRDefault="00C361DA" w:rsidP="00C361DA">
            <w:pPr>
              <w:spacing w:line="0" w:lineRule="atLeast"/>
              <w:contextualSpacing/>
              <w:rPr>
                <w:rFonts w:ascii="Times New Roman" w:eastAsia="標楷體" w:hAnsi="Times New Roman"/>
                <w:color w:val="000000" w:themeColor="text1"/>
                <w:szCs w:val="24"/>
              </w:rPr>
            </w:pPr>
            <w:r w:rsidRPr="00DB1CB8">
              <w:rPr>
                <w:rFonts w:ascii="Times New Roman" w:eastAsia="標楷體" w:hAnsi="Times New Roman"/>
                <w:b/>
                <w:color w:val="000000"/>
                <w:szCs w:val="24"/>
              </w:rPr>
              <w:sym w:font="Wingdings" w:char="F0A8"/>
            </w:r>
            <w:r w:rsidRPr="00DB1CB8">
              <w:rPr>
                <w:rFonts w:ascii="Times New Roman" w:eastAsia="標楷體" w:hAnsi="Times New Roman"/>
                <w:b/>
                <w:color w:val="000000"/>
                <w:szCs w:val="24"/>
              </w:rPr>
              <w:t>2</w:t>
            </w:r>
            <w:r w:rsidRPr="00DB1CB8">
              <w:rPr>
                <w:rFonts w:ascii="Times New Roman" w:eastAsia="標楷體" w:hAnsi="Times New Roman"/>
                <w:b/>
                <w:color w:val="000000"/>
                <w:szCs w:val="24"/>
              </w:rPr>
              <w:t>分</w:t>
            </w:r>
            <w:r w:rsidRPr="00DB1CB8">
              <w:rPr>
                <w:rFonts w:ascii="Times New Roman" w:eastAsia="標楷體" w:hAnsi="Times New Roman"/>
                <w:b/>
                <w:color w:val="000000"/>
                <w:szCs w:val="24"/>
              </w:rPr>
              <w:t>=</w:t>
            </w:r>
            <w:r w:rsidRPr="00DB1CB8">
              <w:rPr>
                <w:rFonts w:ascii="Times New Roman" w:eastAsia="標楷體" w:hAnsi="Times New Roman" w:hint="eastAsia"/>
                <w:b/>
                <w:color w:val="000000"/>
                <w:szCs w:val="24"/>
              </w:rPr>
              <w:t>全部</w:t>
            </w:r>
            <w:r>
              <w:rPr>
                <w:rFonts w:ascii="Times New Roman" w:eastAsia="標楷體" w:hAnsi="Times New Roman" w:hint="eastAsia"/>
                <w:b/>
                <w:color w:val="000000"/>
                <w:szCs w:val="24"/>
              </w:rPr>
              <w:t>教師</w:t>
            </w:r>
            <w:r w:rsidRPr="00DB1CB8">
              <w:rPr>
                <w:rFonts w:ascii="Times New Roman" w:eastAsia="標楷體" w:hAnsi="Times New Roman" w:hint="eastAsia"/>
                <w:b/>
                <w:color w:val="000000"/>
                <w:szCs w:val="24"/>
              </w:rPr>
              <w:t>有參加</w:t>
            </w:r>
          </w:p>
        </w:tc>
        <w:tc>
          <w:tcPr>
            <w:tcW w:w="1169" w:type="pct"/>
          </w:tcPr>
          <w:p w14:paraId="2CE7BC33" w14:textId="77777777" w:rsidR="00C361DA" w:rsidRDefault="00C361DA" w:rsidP="00C361DA">
            <w:pPr>
              <w:pStyle w:val="a3"/>
              <w:numPr>
                <w:ilvl w:val="0"/>
                <w:numId w:val="14"/>
              </w:numPr>
              <w:tabs>
                <w:tab w:val="clear" w:pos="227"/>
              </w:tabs>
              <w:ind w:leftChars="0" w:left="176" w:hanging="176"/>
              <w:rPr>
                <w:rFonts w:ascii="Times New Roman" w:eastAsia="標楷體" w:hAnsi="Times New Roman"/>
                <w:szCs w:val="24"/>
              </w:rPr>
            </w:pPr>
            <w:r>
              <w:rPr>
                <w:rFonts w:ascii="Times New Roman" w:eastAsia="標楷體" w:hAnsi="Times New Roman" w:hint="eastAsia"/>
                <w:szCs w:val="24"/>
              </w:rPr>
              <w:t>口腔保健</w:t>
            </w:r>
            <w:r w:rsidRPr="00A006F9">
              <w:rPr>
                <w:rFonts w:ascii="Times New Roman" w:eastAsia="標楷體" w:hAnsi="Times New Roman"/>
                <w:szCs w:val="24"/>
              </w:rPr>
              <w:t>研習時數證明</w:t>
            </w:r>
          </w:p>
          <w:p w14:paraId="512BCE7D" w14:textId="77777777" w:rsidR="00C361DA" w:rsidRPr="00DB1CB8" w:rsidRDefault="00C361DA" w:rsidP="00C361DA">
            <w:pPr>
              <w:pStyle w:val="a3"/>
              <w:numPr>
                <w:ilvl w:val="0"/>
                <w:numId w:val="14"/>
              </w:numPr>
              <w:tabs>
                <w:tab w:val="clear" w:pos="227"/>
              </w:tabs>
              <w:ind w:leftChars="0"/>
              <w:rPr>
                <w:rFonts w:ascii="Times New Roman" w:eastAsia="標楷體" w:hAnsi="Times New Roman"/>
                <w:szCs w:val="24"/>
              </w:rPr>
            </w:pPr>
            <w:r w:rsidRPr="00DB1CB8">
              <w:rPr>
                <w:rFonts w:ascii="Times New Roman" w:eastAsia="標楷體" w:hAnsi="Times New Roman" w:hint="eastAsia"/>
                <w:szCs w:val="24"/>
              </w:rPr>
              <w:t>提供</w:t>
            </w:r>
            <w:r>
              <w:rPr>
                <w:rFonts w:ascii="Times New Roman" w:eastAsia="標楷體" w:hAnsi="Times New Roman" w:hint="eastAsia"/>
                <w:szCs w:val="24"/>
              </w:rPr>
              <w:t>全校教師</w:t>
            </w:r>
            <w:r w:rsidRPr="00DB1CB8">
              <w:rPr>
                <w:rFonts w:ascii="Times New Roman" w:eastAsia="標楷體" w:hAnsi="Times New Roman" w:hint="eastAsia"/>
                <w:szCs w:val="24"/>
              </w:rPr>
              <w:t>名單</w:t>
            </w:r>
          </w:p>
        </w:tc>
        <w:tc>
          <w:tcPr>
            <w:tcW w:w="408" w:type="pct"/>
            <w:tcBorders>
              <w:right w:val="single" w:sz="18" w:space="0" w:color="5B9BD5" w:themeColor="accent1"/>
            </w:tcBorders>
            <w:vAlign w:val="center"/>
          </w:tcPr>
          <w:p w14:paraId="189D62B6"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bl>
    <w:p w14:paraId="4693D5B0" w14:textId="77777777" w:rsidR="00C361DA" w:rsidRDefault="00C361DA" w:rsidP="00C361DA">
      <w:pPr>
        <w:widowControl/>
        <w:spacing w:line="0" w:lineRule="atLeast"/>
        <w:contextualSpacing/>
        <w:rPr>
          <w:rFonts w:ascii="Times New Roman" w:eastAsia="標楷體" w:hAnsi="Times New Roman"/>
          <w:b/>
          <w:color w:val="000000" w:themeColor="text1"/>
          <w:szCs w:val="24"/>
        </w:rPr>
      </w:pPr>
    </w:p>
    <w:p w14:paraId="033AB80E" w14:textId="77777777" w:rsidR="004860E9" w:rsidRDefault="004860E9" w:rsidP="00C361DA">
      <w:pPr>
        <w:widowControl/>
        <w:spacing w:line="0" w:lineRule="atLeast"/>
        <w:contextualSpacing/>
        <w:rPr>
          <w:rFonts w:ascii="Times New Roman" w:eastAsia="標楷體" w:hAnsi="Times New Roman"/>
          <w:b/>
          <w:color w:val="000000" w:themeColor="text1"/>
          <w:szCs w:val="24"/>
        </w:rPr>
      </w:pPr>
    </w:p>
    <w:p w14:paraId="0B00DA97" w14:textId="47C2476B"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lastRenderedPageBreak/>
        <w:t>標準五、社區關係（</w:t>
      </w:r>
      <w:r w:rsidRPr="00BA6AD1">
        <w:rPr>
          <w:rFonts w:ascii="Times New Roman" w:eastAsia="標楷體" w:hAnsi="Times New Roman"/>
          <w:b/>
          <w:color w:val="000000" w:themeColor="text1"/>
          <w:szCs w:val="24"/>
        </w:rPr>
        <w:t>1</w:t>
      </w:r>
      <w:r>
        <w:rPr>
          <w:rFonts w:ascii="Times New Roman" w:eastAsia="標楷體" w:hAnsi="Times New Roman" w:hint="eastAsia"/>
          <w:b/>
          <w:color w:val="000000" w:themeColor="text1"/>
          <w:szCs w:val="24"/>
        </w:rPr>
        <w:t>3</w:t>
      </w:r>
      <w:r w:rsidRPr="00BA6AD1">
        <w:rPr>
          <w:rFonts w:ascii="Times New Roman" w:eastAsia="標楷體" w:hAnsi="Times New Roman"/>
          <w:b/>
          <w:color w:val="000000" w:themeColor="text1"/>
          <w:szCs w:val="24"/>
        </w:rPr>
        <w:t>分）</w:t>
      </w:r>
      <w:r w:rsidRPr="00BA6AD1">
        <w:rPr>
          <w:rFonts w:ascii="Times New Roman" w:eastAsia="標楷體" w:hAnsi="Times New Roman"/>
          <w:b/>
          <w:color w:val="000000" w:themeColor="text1"/>
          <w:szCs w:val="24"/>
        </w:rPr>
        <w:t xml:space="preserve"> </w:t>
      </w:r>
    </w:p>
    <w:p w14:paraId="3ACE9CBC"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 xml:space="preserve">5-1 </w:t>
      </w:r>
      <w:r w:rsidRPr="00BA6AD1">
        <w:rPr>
          <w:rFonts w:ascii="Times New Roman" w:eastAsia="標楷體" w:hAnsi="Times New Roman"/>
          <w:b/>
          <w:color w:val="000000" w:themeColor="text1"/>
          <w:szCs w:val="24"/>
        </w:rPr>
        <w:t>鼓勵家庭及社區參與學校的活動（</w:t>
      </w:r>
      <w:r w:rsidRPr="00BA6AD1">
        <w:rPr>
          <w:rFonts w:ascii="Times New Roman" w:eastAsia="標楷體" w:hAnsi="Times New Roman"/>
          <w:b/>
          <w:color w:val="000000" w:themeColor="text1"/>
          <w:szCs w:val="24"/>
        </w:rPr>
        <w:t>5</w:t>
      </w:r>
      <w:r w:rsidRPr="00BA6AD1">
        <w:rPr>
          <w:rFonts w:ascii="Times New Roman" w:eastAsia="標楷體" w:hAnsi="Times New Roman"/>
          <w:b/>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65F7B86C" w14:textId="77777777" w:rsidTr="00C361DA">
        <w:trPr>
          <w:trHeight w:val="351"/>
          <w:jc w:val="center"/>
        </w:trPr>
        <w:tc>
          <w:tcPr>
            <w:tcW w:w="3423" w:type="pct"/>
            <w:shd w:val="clear" w:color="auto" w:fill="DEEAF6" w:themeFill="accent1" w:themeFillTint="33"/>
            <w:vAlign w:val="center"/>
          </w:tcPr>
          <w:p w14:paraId="235FB5E2"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29D173EC"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9" w:type="pct"/>
            <w:tcBorders>
              <w:right w:val="single" w:sz="18" w:space="0" w:color="5B9BD5" w:themeColor="accent1"/>
            </w:tcBorders>
            <w:shd w:val="clear" w:color="auto" w:fill="DEEAF6" w:themeFill="accent1" w:themeFillTint="33"/>
            <w:vAlign w:val="center"/>
          </w:tcPr>
          <w:p w14:paraId="6358EFE3"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7E88A4BA" w14:textId="77777777" w:rsidTr="00C361DA">
        <w:trPr>
          <w:trHeight w:val="365"/>
          <w:jc w:val="center"/>
        </w:trPr>
        <w:tc>
          <w:tcPr>
            <w:tcW w:w="5000" w:type="pct"/>
            <w:gridSpan w:val="3"/>
            <w:tcBorders>
              <w:right w:val="single" w:sz="18" w:space="0" w:color="5B9BD5" w:themeColor="accent1"/>
            </w:tcBorders>
            <w:vAlign w:val="center"/>
          </w:tcPr>
          <w:p w14:paraId="6B6AE2B8" w14:textId="77777777" w:rsidR="00C361DA" w:rsidRPr="00BA6AD1"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rPr>
            </w:pPr>
            <w:r w:rsidRPr="00BA6AD1">
              <w:rPr>
                <w:rFonts w:ascii="Times New Roman" w:eastAsia="標楷體" w:hAnsi="Times New Roman" w:cs="Times New Roman"/>
                <w:color w:val="000000"/>
              </w:rPr>
              <w:t>5-1-1</w:t>
            </w:r>
            <w:r w:rsidRPr="00BA6AD1">
              <w:rPr>
                <w:rFonts w:ascii="Times New Roman" w:eastAsia="標楷體" w:hAnsi="Times New Roman" w:cs="Times New Roman"/>
                <w:color w:val="000000"/>
              </w:rPr>
              <w:t>學校邀請社區相關人士或團體</w:t>
            </w:r>
            <w:r>
              <w:rPr>
                <w:rFonts w:ascii="Times New Roman" w:eastAsia="標楷體" w:hAnsi="Times New Roman" w:cs="Times New Roman"/>
                <w:color w:val="000000"/>
              </w:rPr>
              <w:t>共同推動</w:t>
            </w:r>
            <w:r>
              <w:rPr>
                <w:rFonts w:ascii="Times New Roman" w:eastAsia="標楷體" w:hAnsi="Times New Roman" w:cs="Times New Roman" w:hint="eastAsia"/>
                <w:color w:val="000000"/>
              </w:rPr>
              <w:t>學校口腔保健</w:t>
            </w:r>
            <w:r w:rsidRPr="00BA6AD1">
              <w:rPr>
                <w:rFonts w:ascii="Times New Roman" w:eastAsia="標楷體" w:hAnsi="Times New Roman" w:cs="Times New Roman"/>
                <w:color w:val="000000"/>
              </w:rPr>
              <w:t>活動，並公開表揚社區積極參與</w:t>
            </w:r>
            <w:r>
              <w:rPr>
                <w:rFonts w:ascii="Times New Roman" w:eastAsia="標楷體" w:hAnsi="Times New Roman" w:cs="Times New Roman" w:hint="eastAsia"/>
                <w:color w:val="000000"/>
              </w:rPr>
              <w:t>口腔保健</w:t>
            </w:r>
            <w:r w:rsidRPr="00BA6AD1">
              <w:rPr>
                <w:rFonts w:ascii="Times New Roman" w:eastAsia="標楷體" w:hAnsi="Times New Roman" w:cs="Times New Roman"/>
                <w:color w:val="000000"/>
              </w:rPr>
              <w:t>活動之人員。</w:t>
            </w:r>
          </w:p>
        </w:tc>
      </w:tr>
      <w:tr w:rsidR="00C361DA" w:rsidRPr="00BA6AD1" w14:paraId="5D64C458" w14:textId="77777777" w:rsidTr="00C361DA">
        <w:trPr>
          <w:trHeight w:val="365"/>
          <w:jc w:val="center"/>
        </w:trPr>
        <w:tc>
          <w:tcPr>
            <w:tcW w:w="3423" w:type="pct"/>
          </w:tcPr>
          <w:p w14:paraId="5B246563" w14:textId="77777777" w:rsidR="00C361DA" w:rsidRPr="00254423" w:rsidRDefault="00C361DA" w:rsidP="00C361DA">
            <w:pPr>
              <w:spacing w:line="0" w:lineRule="atLeast"/>
              <w:contextualSpacing/>
              <w:rPr>
                <w:rFonts w:ascii="Times New Roman" w:eastAsia="標楷體" w:hAnsi="Times New Roman"/>
                <w:color w:val="000000" w:themeColor="text1"/>
                <w:kern w:val="0"/>
                <w:szCs w:val="24"/>
              </w:rPr>
            </w:pPr>
            <w:r w:rsidRPr="00254423">
              <w:rPr>
                <w:rFonts w:ascii="Times New Roman" w:eastAsia="標楷體" w:hAnsi="Times New Roman" w:hint="eastAsia"/>
                <w:color w:val="000000" w:themeColor="text1"/>
                <w:kern w:val="0"/>
                <w:szCs w:val="24"/>
              </w:rPr>
              <w:t>口腔保健活動</w:t>
            </w:r>
            <w:r w:rsidRPr="00254423">
              <w:rPr>
                <w:rFonts w:ascii="Times New Roman" w:eastAsia="標楷體" w:hAnsi="Times New Roman"/>
                <w:color w:val="000000" w:themeColor="text1"/>
                <w:kern w:val="0"/>
                <w:szCs w:val="24"/>
              </w:rPr>
              <w:t>計畫及過程紀錄。</w:t>
            </w:r>
          </w:p>
          <w:p w14:paraId="1E525D82"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t>請勾選</w:t>
            </w:r>
          </w:p>
          <w:p w14:paraId="58DA1632"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0</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無</w:t>
            </w:r>
          </w:p>
          <w:p w14:paraId="4192716D" w14:textId="77777777" w:rsidR="00C361DA" w:rsidRPr="00254423" w:rsidRDefault="00C361DA" w:rsidP="00C361DA">
            <w:pPr>
              <w:spacing w:line="0" w:lineRule="atLeast"/>
              <w:contextualSpacing/>
              <w:rPr>
                <w:rFonts w:ascii="Times New Roman" w:eastAsia="標楷體" w:hAnsi="Times New Roman"/>
                <w:b/>
                <w:color w:val="000000"/>
                <w:kern w:val="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1</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有</w:t>
            </w:r>
            <w:r w:rsidRPr="00254423">
              <w:rPr>
                <w:rFonts w:ascii="Times New Roman" w:eastAsia="標楷體" w:hAnsi="Times New Roman" w:hint="eastAsia"/>
                <w:b/>
                <w:color w:val="000000"/>
                <w:kern w:val="0"/>
                <w:szCs w:val="24"/>
              </w:rPr>
              <w:t>過程記錄</w:t>
            </w:r>
          </w:p>
          <w:p w14:paraId="2A1646B4" w14:textId="77777777" w:rsidR="00C361DA" w:rsidRPr="00254423" w:rsidRDefault="00C361DA" w:rsidP="00C361DA">
            <w:pPr>
              <w:spacing w:line="0" w:lineRule="atLeast"/>
              <w:contextualSpacing/>
              <w:rPr>
                <w:rFonts w:ascii="Times New Roman" w:eastAsia="標楷體" w:hAnsi="Times New Roman"/>
                <w:b/>
                <w:color w:val="000000"/>
                <w:kern w:val="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2</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有活動</w:t>
            </w:r>
            <w:r w:rsidRPr="00254423">
              <w:rPr>
                <w:rFonts w:ascii="Times New Roman" w:eastAsia="標楷體" w:hAnsi="Times New Roman"/>
                <w:b/>
                <w:color w:val="000000"/>
                <w:kern w:val="0"/>
                <w:szCs w:val="24"/>
              </w:rPr>
              <w:t>計畫</w:t>
            </w:r>
            <w:r w:rsidRPr="00254423">
              <w:rPr>
                <w:rFonts w:ascii="Times New Roman" w:eastAsia="標楷體" w:hAnsi="Times New Roman"/>
                <w:b/>
                <w:color w:val="000000"/>
                <w:kern w:val="0"/>
                <w:szCs w:val="24"/>
              </w:rPr>
              <w:t>(</w:t>
            </w:r>
            <w:r w:rsidRPr="00254423">
              <w:rPr>
                <w:rFonts w:ascii="Times New Roman" w:eastAsia="標楷體" w:hAnsi="Times New Roman"/>
                <w:b/>
                <w:color w:val="000000"/>
                <w:kern w:val="0"/>
                <w:szCs w:val="24"/>
              </w:rPr>
              <w:t>或辦法</w:t>
            </w:r>
            <w:r w:rsidRPr="00254423">
              <w:rPr>
                <w:rFonts w:ascii="Times New Roman" w:eastAsia="標楷體" w:hAnsi="Times New Roman"/>
                <w:b/>
                <w:color w:val="000000"/>
                <w:kern w:val="0"/>
                <w:szCs w:val="24"/>
              </w:rPr>
              <w:t>)</w:t>
            </w:r>
            <w:r w:rsidRPr="00254423">
              <w:rPr>
                <w:rFonts w:ascii="Times New Roman" w:eastAsia="標楷體" w:hAnsi="Times New Roman"/>
                <w:b/>
                <w:color w:val="000000"/>
                <w:kern w:val="0"/>
                <w:szCs w:val="24"/>
              </w:rPr>
              <w:t>及過程紀錄</w:t>
            </w:r>
          </w:p>
          <w:p w14:paraId="33A334A5" w14:textId="77777777" w:rsidR="00C361DA" w:rsidRPr="00254423" w:rsidRDefault="00C361DA" w:rsidP="00C361DA">
            <w:pPr>
              <w:spacing w:line="0" w:lineRule="atLeast"/>
              <w:ind w:left="867" w:hangingChars="361" w:hanging="867"/>
              <w:contextualSpacing/>
              <w:rPr>
                <w:rFonts w:ascii="Times New Roman" w:eastAsia="標楷體" w:hAnsi="Times New Roman"/>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3</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有活動計畫</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或辦法</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及過程紀錄，並公開表揚社區積極參與健康活動之人員</w:t>
            </w:r>
          </w:p>
        </w:tc>
        <w:tc>
          <w:tcPr>
            <w:tcW w:w="1169" w:type="pct"/>
          </w:tcPr>
          <w:p w14:paraId="17275BD6" w14:textId="77777777" w:rsidR="00C361DA" w:rsidRPr="006D5464" w:rsidRDefault="00C361DA" w:rsidP="00C361DA">
            <w:pPr>
              <w:pStyle w:val="a3"/>
              <w:numPr>
                <w:ilvl w:val="0"/>
                <w:numId w:val="14"/>
              </w:numPr>
              <w:tabs>
                <w:tab w:val="clear" w:pos="227"/>
              </w:tabs>
              <w:ind w:leftChars="0" w:left="176" w:hanging="176"/>
              <w:rPr>
                <w:rFonts w:ascii="標楷體" w:eastAsia="標楷體" w:hAnsi="標楷體"/>
                <w:szCs w:val="24"/>
              </w:rPr>
            </w:pPr>
            <w:r w:rsidRPr="006D5464">
              <w:rPr>
                <w:rFonts w:ascii="標楷體" w:eastAsia="標楷體" w:hAnsi="標楷體"/>
                <w:szCs w:val="24"/>
              </w:rPr>
              <w:t>計劃書(或辦法)</w:t>
            </w:r>
          </w:p>
          <w:p w14:paraId="5BFAD591" w14:textId="77777777" w:rsidR="00C361DA" w:rsidRPr="006D5464" w:rsidRDefault="00C361DA" w:rsidP="00C361DA">
            <w:pPr>
              <w:pStyle w:val="a3"/>
              <w:numPr>
                <w:ilvl w:val="0"/>
                <w:numId w:val="14"/>
              </w:numPr>
              <w:tabs>
                <w:tab w:val="clear" w:pos="227"/>
              </w:tabs>
              <w:ind w:leftChars="0" w:left="176" w:hanging="176"/>
              <w:rPr>
                <w:rFonts w:ascii="標楷體" w:eastAsia="標楷體" w:hAnsi="標楷體"/>
                <w:szCs w:val="24"/>
              </w:rPr>
            </w:pPr>
            <w:r w:rsidRPr="006D5464">
              <w:rPr>
                <w:rFonts w:ascii="標楷體" w:eastAsia="標楷體" w:hAnsi="標楷體"/>
                <w:szCs w:val="24"/>
              </w:rPr>
              <w:t>過程紀錄</w:t>
            </w:r>
          </w:p>
          <w:p w14:paraId="40DFF7B0" w14:textId="77777777" w:rsidR="00C361DA" w:rsidRPr="00BA6AD1" w:rsidRDefault="00C361DA" w:rsidP="00C361DA">
            <w:pPr>
              <w:spacing w:line="0" w:lineRule="atLeast"/>
              <w:ind w:leftChars="-45" w:left="173" w:hangingChars="117" w:hanging="281"/>
              <w:contextualSpacing/>
              <w:rPr>
                <w:rFonts w:ascii="Times New Roman" w:eastAsia="標楷體" w:hAnsi="Times New Roman"/>
                <w:color w:val="000000" w:themeColor="text1"/>
                <w:szCs w:val="24"/>
              </w:rPr>
            </w:pPr>
          </w:p>
        </w:tc>
        <w:tc>
          <w:tcPr>
            <w:tcW w:w="409" w:type="pct"/>
            <w:tcBorders>
              <w:right w:val="single" w:sz="18" w:space="0" w:color="5B9BD5" w:themeColor="accent1"/>
            </w:tcBorders>
            <w:vAlign w:val="center"/>
          </w:tcPr>
          <w:p w14:paraId="6B2DF6DF"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3</w:t>
            </w:r>
            <w:r>
              <w:rPr>
                <w:rFonts w:ascii="Times New Roman" w:eastAsia="標楷體" w:hAnsi="Times New Roman" w:hint="eastAsia"/>
                <w:color w:val="000000" w:themeColor="text1"/>
                <w:szCs w:val="24"/>
              </w:rPr>
              <w:t>分</w:t>
            </w:r>
          </w:p>
        </w:tc>
      </w:tr>
      <w:tr w:rsidR="00C361DA" w:rsidRPr="00BA6AD1" w14:paraId="45B200E8" w14:textId="77777777" w:rsidTr="00C361DA">
        <w:trPr>
          <w:trHeight w:val="365"/>
          <w:jc w:val="center"/>
        </w:trPr>
        <w:tc>
          <w:tcPr>
            <w:tcW w:w="5000" w:type="pct"/>
            <w:gridSpan w:val="3"/>
            <w:tcBorders>
              <w:right w:val="single" w:sz="18" w:space="0" w:color="5B9BD5" w:themeColor="accent1"/>
            </w:tcBorders>
            <w:vAlign w:val="center"/>
          </w:tcPr>
          <w:p w14:paraId="7DCD3D34" w14:textId="77777777" w:rsidR="00C361DA" w:rsidRPr="00254423"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rPr>
            </w:pPr>
            <w:r w:rsidRPr="00254423">
              <w:rPr>
                <w:rFonts w:ascii="Times New Roman" w:eastAsia="標楷體" w:hAnsi="Times New Roman" w:cs="Times New Roman"/>
                <w:color w:val="000000"/>
              </w:rPr>
              <w:t>5-1-2</w:t>
            </w:r>
            <w:r>
              <w:rPr>
                <w:rFonts w:ascii="Times New Roman" w:eastAsia="標楷體" w:hAnsi="Times New Roman" w:cs="Times New Roman"/>
                <w:color w:val="000000"/>
              </w:rPr>
              <w:t>家長</w:t>
            </w:r>
            <w:r w:rsidRPr="00254423">
              <w:rPr>
                <w:rFonts w:ascii="Times New Roman" w:eastAsia="標楷體" w:hAnsi="Times New Roman" w:cs="Times New Roman"/>
                <w:color w:val="000000"/>
              </w:rPr>
              <w:t>積極</w:t>
            </w:r>
            <w:r>
              <w:rPr>
                <w:rFonts w:ascii="Times New Roman" w:eastAsia="標楷體" w:hAnsi="Times New Roman" w:cs="Times New Roman"/>
                <w:color w:val="000000"/>
              </w:rPr>
              <w:t>參與學校</w:t>
            </w:r>
            <w:r w:rsidRPr="00254423">
              <w:rPr>
                <w:rFonts w:ascii="Times New Roman" w:eastAsia="標楷體" w:hAnsi="Times New Roman" w:cs="Times New Roman" w:hint="eastAsia"/>
                <w:color w:val="000000"/>
              </w:rPr>
              <w:t>口腔保健</w:t>
            </w:r>
            <w:r w:rsidRPr="00254423">
              <w:rPr>
                <w:rFonts w:ascii="Times New Roman" w:eastAsia="標楷體" w:hAnsi="Times New Roman" w:cs="Times New Roman"/>
                <w:color w:val="000000"/>
              </w:rPr>
              <w:t>活動。</w:t>
            </w:r>
          </w:p>
        </w:tc>
      </w:tr>
      <w:tr w:rsidR="00C361DA" w:rsidRPr="00BA6AD1" w14:paraId="4710F937" w14:textId="77777777" w:rsidTr="00C361DA">
        <w:trPr>
          <w:trHeight w:val="365"/>
          <w:jc w:val="center"/>
        </w:trPr>
        <w:tc>
          <w:tcPr>
            <w:tcW w:w="3423" w:type="pct"/>
          </w:tcPr>
          <w:p w14:paraId="58D9986D" w14:textId="77777777" w:rsidR="00C361DA" w:rsidRPr="00254423" w:rsidRDefault="00C361DA" w:rsidP="00C361DA">
            <w:pPr>
              <w:spacing w:line="0" w:lineRule="atLeast"/>
              <w:contextualSpacing/>
              <w:rPr>
                <w:rFonts w:ascii="Times New Roman" w:eastAsia="標楷體" w:hAnsi="Times New Roman"/>
                <w:color w:val="000000" w:themeColor="text1"/>
                <w:kern w:val="0"/>
                <w:szCs w:val="24"/>
              </w:rPr>
            </w:pPr>
            <w:r w:rsidRPr="00254423">
              <w:rPr>
                <w:rFonts w:ascii="Times New Roman" w:eastAsia="標楷體" w:hAnsi="Times New Roman" w:hint="eastAsia"/>
                <w:color w:val="000000" w:themeColor="text1"/>
                <w:kern w:val="0"/>
                <w:szCs w:val="24"/>
              </w:rPr>
              <w:t>口腔</w:t>
            </w:r>
            <w:r w:rsidRPr="00254423">
              <w:rPr>
                <w:rFonts w:ascii="Times New Roman" w:eastAsia="標楷體" w:hAnsi="Times New Roman"/>
                <w:color w:val="000000" w:themeColor="text1"/>
                <w:kern w:val="0"/>
                <w:szCs w:val="24"/>
              </w:rPr>
              <w:t>健康教育活動計畫及過程紀錄。</w:t>
            </w:r>
          </w:p>
          <w:p w14:paraId="2EB966C4"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t>請勾選</w:t>
            </w:r>
          </w:p>
          <w:p w14:paraId="19A82687"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0</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無</w:t>
            </w:r>
          </w:p>
          <w:p w14:paraId="62DABACB" w14:textId="77777777" w:rsidR="00C361DA" w:rsidRPr="00254423" w:rsidRDefault="00C361DA" w:rsidP="00C361DA">
            <w:pPr>
              <w:spacing w:line="0" w:lineRule="atLeast"/>
              <w:contextualSpacing/>
              <w:rPr>
                <w:rFonts w:ascii="Times New Roman" w:eastAsia="標楷體" w:hAnsi="Times New Roman"/>
                <w:b/>
                <w:color w:val="000000"/>
                <w:kern w:val="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kern w:val="0"/>
                <w:szCs w:val="24"/>
              </w:rPr>
              <w:t>1</w:t>
            </w:r>
            <w:r w:rsidRPr="00254423">
              <w:rPr>
                <w:rFonts w:ascii="Times New Roman" w:eastAsia="標楷體" w:hAnsi="Times New Roman"/>
                <w:b/>
                <w:color w:val="000000"/>
                <w:kern w:val="0"/>
                <w:szCs w:val="24"/>
              </w:rPr>
              <w:t>分</w:t>
            </w:r>
            <w:r w:rsidRPr="00254423">
              <w:rPr>
                <w:rFonts w:ascii="Times New Roman" w:eastAsia="標楷體" w:hAnsi="Times New Roman"/>
                <w:b/>
                <w:color w:val="000000"/>
                <w:kern w:val="0"/>
                <w:szCs w:val="24"/>
              </w:rPr>
              <w:t>=</w:t>
            </w:r>
            <w:r w:rsidRPr="00254423">
              <w:rPr>
                <w:rFonts w:ascii="Times New Roman" w:eastAsia="標楷體" w:hAnsi="Times New Roman"/>
                <w:b/>
                <w:color w:val="000000"/>
                <w:kern w:val="0"/>
                <w:szCs w:val="24"/>
              </w:rPr>
              <w:t>有</w:t>
            </w:r>
            <w:r w:rsidRPr="00254423">
              <w:rPr>
                <w:rFonts w:ascii="Times New Roman" w:eastAsia="標楷體" w:hAnsi="Times New Roman" w:hint="eastAsia"/>
                <w:b/>
                <w:color w:val="000000"/>
                <w:kern w:val="0"/>
                <w:szCs w:val="24"/>
              </w:rPr>
              <w:t>過程記錄</w:t>
            </w:r>
          </w:p>
          <w:p w14:paraId="7C3CEEF6" w14:textId="77777777" w:rsidR="00C361DA" w:rsidRPr="00254423" w:rsidRDefault="00C361DA" w:rsidP="00C361DA">
            <w:pPr>
              <w:spacing w:line="0" w:lineRule="atLeast"/>
              <w:contextualSpacing/>
              <w:rPr>
                <w:rFonts w:ascii="Times New Roman" w:eastAsia="標楷體" w:hAnsi="Times New Roman"/>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2</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有活動計畫</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或辦法</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及過程紀錄</w:t>
            </w:r>
          </w:p>
        </w:tc>
        <w:tc>
          <w:tcPr>
            <w:tcW w:w="1169" w:type="pct"/>
          </w:tcPr>
          <w:p w14:paraId="48A83ED0" w14:textId="77777777" w:rsidR="00C361DA" w:rsidRPr="00B27118"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sidRPr="00B27118">
              <w:rPr>
                <w:rFonts w:ascii="標楷體" w:eastAsia="標楷體" w:hAnsi="標楷體"/>
                <w:szCs w:val="24"/>
              </w:rPr>
              <w:t>計畫書(或辦法)</w:t>
            </w:r>
          </w:p>
          <w:p w14:paraId="797E9DAE" w14:textId="77777777" w:rsidR="00C361DA" w:rsidRPr="00B27118"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sidRPr="00B27118">
              <w:rPr>
                <w:rFonts w:ascii="標楷體" w:eastAsia="標楷體" w:hAnsi="標楷體"/>
                <w:szCs w:val="24"/>
              </w:rPr>
              <w:t>過程紀錄</w:t>
            </w:r>
          </w:p>
        </w:tc>
        <w:tc>
          <w:tcPr>
            <w:tcW w:w="409" w:type="pct"/>
            <w:tcBorders>
              <w:right w:val="single" w:sz="18" w:space="0" w:color="5B9BD5" w:themeColor="accent1"/>
            </w:tcBorders>
            <w:vAlign w:val="center"/>
          </w:tcPr>
          <w:p w14:paraId="0974208A" w14:textId="77777777" w:rsidR="00C361DA" w:rsidRPr="00BA6AD1" w:rsidRDefault="00C361DA" w:rsidP="00C361DA">
            <w:pPr>
              <w:spacing w:line="0" w:lineRule="atLeast"/>
              <w:contextualSpacing/>
              <w:jc w:val="center"/>
              <w:rPr>
                <w:rFonts w:ascii="Times New Roman" w:eastAsia="標楷體" w:hAnsi="Times New Roman"/>
                <w:color w:val="000000" w:themeColor="text1"/>
                <w:kern w:val="0"/>
                <w:szCs w:val="24"/>
              </w:rPr>
            </w:pPr>
            <w:r w:rsidRPr="00BA6AD1">
              <w:rPr>
                <w:rFonts w:ascii="Times New Roman" w:eastAsia="標楷體" w:hAnsi="Times New Roman"/>
                <w:color w:val="000000" w:themeColor="text1"/>
                <w:szCs w:val="24"/>
              </w:rPr>
              <w:t>2</w:t>
            </w:r>
            <w:r>
              <w:rPr>
                <w:rFonts w:ascii="Times New Roman" w:eastAsia="標楷體" w:hAnsi="Times New Roman" w:hint="eastAsia"/>
                <w:color w:val="000000" w:themeColor="text1"/>
                <w:szCs w:val="24"/>
              </w:rPr>
              <w:t>分</w:t>
            </w:r>
          </w:p>
        </w:tc>
      </w:tr>
    </w:tbl>
    <w:p w14:paraId="71359DD3" w14:textId="77777777" w:rsidR="00C361DA" w:rsidRPr="00BA6AD1" w:rsidRDefault="00C361DA" w:rsidP="00C361DA">
      <w:pPr>
        <w:spacing w:line="0" w:lineRule="atLeast"/>
        <w:contextualSpacing/>
        <w:rPr>
          <w:rFonts w:ascii="Times New Roman" w:eastAsia="標楷體" w:hAnsi="Times New Roman"/>
          <w:b/>
          <w:color w:val="000000" w:themeColor="text1"/>
          <w:szCs w:val="24"/>
        </w:rPr>
      </w:pPr>
    </w:p>
    <w:p w14:paraId="30F4A89B" w14:textId="77777777" w:rsidR="00C361DA" w:rsidRPr="00BA6AD1" w:rsidRDefault="00C361DA" w:rsidP="00C361DA">
      <w:pPr>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 xml:space="preserve">5-2 </w:t>
      </w:r>
      <w:r w:rsidRPr="00BA6AD1">
        <w:rPr>
          <w:rFonts w:ascii="Times New Roman" w:eastAsia="標楷體" w:hAnsi="Times New Roman"/>
          <w:b/>
          <w:color w:val="000000" w:themeColor="text1"/>
          <w:szCs w:val="24"/>
        </w:rPr>
        <w:t>學校積極主動與當地社區聯繫（</w:t>
      </w:r>
      <w:r>
        <w:rPr>
          <w:rFonts w:ascii="Times New Roman" w:eastAsia="標楷體" w:hAnsi="Times New Roman" w:hint="eastAsia"/>
          <w:b/>
          <w:color w:val="000000" w:themeColor="text1"/>
          <w:szCs w:val="24"/>
        </w:rPr>
        <w:t>3</w:t>
      </w:r>
      <w:r w:rsidRPr="00BA6AD1">
        <w:rPr>
          <w:rFonts w:ascii="Times New Roman" w:eastAsia="標楷體" w:hAnsi="Times New Roman"/>
          <w:b/>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392"/>
        <w:gridCol w:w="894"/>
      </w:tblGrid>
      <w:tr w:rsidR="00C361DA" w:rsidRPr="00BA6AD1" w14:paraId="3E0F2F62" w14:textId="77777777" w:rsidTr="00C361DA">
        <w:trPr>
          <w:trHeight w:val="351"/>
          <w:tblHeader/>
          <w:jc w:val="center"/>
        </w:trPr>
        <w:tc>
          <w:tcPr>
            <w:tcW w:w="3423" w:type="pct"/>
            <w:shd w:val="clear" w:color="auto" w:fill="DEEAF6" w:themeFill="accent1" w:themeFillTint="33"/>
            <w:vAlign w:val="center"/>
          </w:tcPr>
          <w:p w14:paraId="34F50D03"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48" w:type="pct"/>
            <w:shd w:val="clear" w:color="auto" w:fill="DEEAF6" w:themeFill="accent1" w:themeFillTint="33"/>
            <w:vAlign w:val="center"/>
          </w:tcPr>
          <w:p w14:paraId="3801099A"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29" w:type="pct"/>
            <w:tcBorders>
              <w:right w:val="single" w:sz="18" w:space="0" w:color="5B9BD5" w:themeColor="accent1"/>
            </w:tcBorders>
            <w:shd w:val="clear" w:color="auto" w:fill="DEEAF6" w:themeFill="accent1" w:themeFillTint="33"/>
            <w:vAlign w:val="center"/>
          </w:tcPr>
          <w:p w14:paraId="1ADA26CC" w14:textId="77777777" w:rsidR="00C361DA" w:rsidRPr="00BA6AD1" w:rsidRDefault="00C361DA" w:rsidP="00C361DA">
            <w:pPr>
              <w:spacing w:line="0" w:lineRule="atLeast"/>
              <w:ind w:leftChars="-45" w:left="-108" w:rightChars="-68" w:right="-163"/>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0C162116" w14:textId="77777777" w:rsidTr="00C361DA">
        <w:trPr>
          <w:trHeight w:val="365"/>
          <w:jc w:val="center"/>
        </w:trPr>
        <w:tc>
          <w:tcPr>
            <w:tcW w:w="5000" w:type="pct"/>
            <w:gridSpan w:val="3"/>
            <w:tcBorders>
              <w:right w:val="single" w:sz="18" w:space="0" w:color="5B9BD5" w:themeColor="accent1"/>
            </w:tcBorders>
            <w:vAlign w:val="center"/>
          </w:tcPr>
          <w:p w14:paraId="6799A32F" w14:textId="77777777" w:rsidR="00C361DA" w:rsidRPr="00BA6AD1" w:rsidRDefault="00C361DA" w:rsidP="00C361DA">
            <w:pPr>
              <w:spacing w:line="0" w:lineRule="atLeast"/>
              <w:contextualSpacing/>
              <w:jc w:val="both"/>
              <w:rPr>
                <w:rFonts w:ascii="Times New Roman" w:eastAsia="標楷體" w:hAnsi="Times New Roman"/>
                <w:szCs w:val="24"/>
              </w:rPr>
            </w:pPr>
            <w:r w:rsidRPr="00BA6AD1">
              <w:rPr>
                <w:rFonts w:ascii="Times New Roman" w:eastAsia="標楷體" w:hAnsi="Times New Roman"/>
                <w:szCs w:val="24"/>
              </w:rPr>
              <w:t>5-2-</w:t>
            </w:r>
            <w:r>
              <w:rPr>
                <w:rFonts w:ascii="Times New Roman" w:eastAsia="標楷體" w:hAnsi="Times New Roman" w:hint="eastAsia"/>
                <w:szCs w:val="24"/>
              </w:rPr>
              <w:t>1</w:t>
            </w:r>
            <w:r>
              <w:rPr>
                <w:rFonts w:ascii="Times New Roman" w:eastAsia="標楷體" w:hAnsi="Times New Roman" w:hint="eastAsia"/>
                <w:szCs w:val="24"/>
              </w:rPr>
              <w:t>建立</w:t>
            </w:r>
            <w:r>
              <w:rPr>
                <w:rFonts w:ascii="Times New Roman" w:eastAsia="標楷體" w:hAnsi="Times New Roman"/>
                <w:szCs w:val="24"/>
              </w:rPr>
              <w:t>學校學區內</w:t>
            </w:r>
            <w:r>
              <w:rPr>
                <w:rFonts w:ascii="Times New Roman" w:eastAsia="標楷體" w:hAnsi="Times New Roman" w:hint="eastAsia"/>
                <w:szCs w:val="24"/>
              </w:rPr>
              <w:t>社區口腔保健</w:t>
            </w:r>
            <w:r w:rsidRPr="00BA6AD1">
              <w:rPr>
                <w:rFonts w:ascii="Times New Roman" w:eastAsia="標楷體" w:hAnsi="Times New Roman"/>
                <w:szCs w:val="24"/>
              </w:rPr>
              <w:t>網絡。</w:t>
            </w:r>
            <w:proofErr w:type="gramStart"/>
            <w:r w:rsidRPr="00BA6AD1">
              <w:rPr>
                <w:rFonts w:ascii="Times New Roman" w:eastAsia="標楷體" w:hAnsi="Times New Roman"/>
                <w:szCs w:val="24"/>
              </w:rPr>
              <w:t>（</w:t>
            </w:r>
            <w:proofErr w:type="gramEnd"/>
            <w:r w:rsidRPr="00BA6AD1">
              <w:rPr>
                <w:rFonts w:ascii="Times New Roman" w:eastAsia="標楷體" w:hAnsi="Times New Roman"/>
                <w:szCs w:val="24"/>
              </w:rPr>
              <w:t>如：與學校附近周邊商店合作</w:t>
            </w:r>
            <w:r>
              <w:rPr>
                <w:rFonts w:ascii="Times New Roman" w:eastAsia="標楷體" w:hAnsi="Times New Roman" w:hint="eastAsia"/>
                <w:szCs w:val="24"/>
              </w:rPr>
              <w:t>減少含糖飲料販售</w:t>
            </w:r>
            <w:r w:rsidRPr="00BA6AD1">
              <w:rPr>
                <w:rFonts w:ascii="Times New Roman" w:eastAsia="標楷體" w:hAnsi="Times New Roman"/>
                <w:szCs w:val="24"/>
              </w:rPr>
              <w:t>…</w:t>
            </w:r>
            <w:proofErr w:type="gramStart"/>
            <w:r w:rsidRPr="00BA6AD1">
              <w:rPr>
                <w:rFonts w:ascii="Times New Roman" w:eastAsia="標楷體" w:hAnsi="Times New Roman"/>
                <w:szCs w:val="24"/>
              </w:rPr>
              <w:t>）</w:t>
            </w:r>
            <w:proofErr w:type="gramEnd"/>
          </w:p>
        </w:tc>
      </w:tr>
      <w:tr w:rsidR="00C361DA" w:rsidRPr="00BA6AD1" w14:paraId="75D3ACC0" w14:textId="77777777" w:rsidTr="00C361DA">
        <w:trPr>
          <w:trHeight w:val="365"/>
          <w:jc w:val="center"/>
        </w:trPr>
        <w:tc>
          <w:tcPr>
            <w:tcW w:w="3423" w:type="pct"/>
          </w:tcPr>
          <w:p w14:paraId="480008C2"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themeColor="text1"/>
                <w:szCs w:val="24"/>
              </w:rPr>
              <w:t>請勾選</w:t>
            </w:r>
          </w:p>
          <w:p w14:paraId="445CC40E"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themeColor="text1"/>
                <w:szCs w:val="24"/>
              </w:rPr>
              <w:t>0</w:t>
            </w:r>
            <w:r w:rsidRPr="00254423">
              <w:rPr>
                <w:rFonts w:ascii="Times New Roman" w:eastAsia="標楷體" w:hAnsi="Times New Roman"/>
                <w:b/>
                <w:color w:val="000000" w:themeColor="text1"/>
                <w:szCs w:val="24"/>
              </w:rPr>
              <w:t>分</w:t>
            </w:r>
            <w:r w:rsidRPr="00254423">
              <w:rPr>
                <w:rFonts w:ascii="Times New Roman" w:eastAsia="標楷體" w:hAnsi="Times New Roman"/>
                <w:b/>
                <w:color w:val="000000" w:themeColor="text1"/>
                <w:szCs w:val="24"/>
              </w:rPr>
              <w:t>=</w:t>
            </w:r>
            <w:r w:rsidRPr="00254423">
              <w:rPr>
                <w:rFonts w:ascii="Times New Roman" w:eastAsia="標楷體" w:hAnsi="Times New Roman"/>
                <w:b/>
                <w:color w:val="000000" w:themeColor="text1"/>
                <w:szCs w:val="24"/>
              </w:rPr>
              <w:t>無</w:t>
            </w:r>
          </w:p>
          <w:p w14:paraId="35DA352A"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themeColor="text1"/>
                <w:szCs w:val="24"/>
              </w:rPr>
              <w:t>1</w:t>
            </w:r>
            <w:r w:rsidRPr="00254423">
              <w:rPr>
                <w:rFonts w:ascii="Times New Roman" w:eastAsia="標楷體" w:hAnsi="Times New Roman"/>
                <w:b/>
                <w:color w:val="000000" w:themeColor="text1"/>
                <w:szCs w:val="24"/>
              </w:rPr>
              <w:t>分</w:t>
            </w:r>
            <w:r w:rsidRPr="00254423">
              <w:rPr>
                <w:rFonts w:ascii="Times New Roman" w:eastAsia="標楷體" w:hAnsi="Times New Roman"/>
                <w:b/>
                <w:color w:val="000000" w:themeColor="text1"/>
                <w:szCs w:val="24"/>
              </w:rPr>
              <w:t>=</w:t>
            </w:r>
            <w:r w:rsidRPr="00254423">
              <w:rPr>
                <w:rFonts w:ascii="Times New Roman" w:eastAsia="標楷體" w:hAnsi="Times New Roman"/>
                <w:b/>
                <w:color w:val="000000" w:themeColor="text1"/>
                <w:szCs w:val="24"/>
              </w:rPr>
              <w:t>有</w:t>
            </w:r>
          </w:p>
        </w:tc>
        <w:tc>
          <w:tcPr>
            <w:tcW w:w="1148" w:type="pct"/>
          </w:tcPr>
          <w:p w14:paraId="0F364B33" w14:textId="77777777" w:rsidR="00C361DA" w:rsidRPr="00B27118" w:rsidRDefault="00C361DA" w:rsidP="00C361DA">
            <w:pPr>
              <w:pStyle w:val="a3"/>
              <w:numPr>
                <w:ilvl w:val="0"/>
                <w:numId w:val="14"/>
              </w:numPr>
              <w:tabs>
                <w:tab w:val="clear" w:pos="227"/>
              </w:tabs>
              <w:ind w:leftChars="0" w:left="176" w:hanging="176"/>
              <w:rPr>
                <w:rFonts w:ascii="標楷體" w:eastAsia="標楷體" w:hAnsi="標楷體"/>
                <w:szCs w:val="24"/>
              </w:rPr>
            </w:pPr>
            <w:r w:rsidRPr="00B27118">
              <w:rPr>
                <w:rFonts w:ascii="標楷體" w:eastAsia="標楷體" w:hAnsi="標楷體"/>
                <w:szCs w:val="24"/>
              </w:rPr>
              <w:t>相關具體資料</w:t>
            </w:r>
          </w:p>
        </w:tc>
        <w:tc>
          <w:tcPr>
            <w:tcW w:w="429" w:type="pct"/>
            <w:tcBorders>
              <w:right w:val="single" w:sz="18" w:space="0" w:color="5B9BD5" w:themeColor="accent1"/>
            </w:tcBorders>
            <w:vAlign w:val="center"/>
          </w:tcPr>
          <w:p w14:paraId="30EFAD2F" w14:textId="77777777" w:rsidR="00C361DA" w:rsidRPr="00B27118" w:rsidRDefault="00C361DA" w:rsidP="00C361DA">
            <w:pPr>
              <w:pStyle w:val="a3"/>
              <w:ind w:leftChars="0" w:left="176"/>
              <w:rPr>
                <w:rFonts w:ascii="標楷體" w:eastAsia="標楷體" w:hAnsi="標楷體"/>
                <w:szCs w:val="24"/>
              </w:rPr>
            </w:pPr>
            <w:r w:rsidRPr="00B27118">
              <w:rPr>
                <w:rFonts w:ascii="標楷體" w:eastAsia="標楷體" w:hAnsi="標楷體"/>
                <w:szCs w:val="24"/>
              </w:rPr>
              <w:t>1</w:t>
            </w:r>
            <w:r>
              <w:rPr>
                <w:rFonts w:ascii="標楷體" w:eastAsia="標楷體" w:hAnsi="標楷體" w:hint="eastAsia"/>
                <w:szCs w:val="24"/>
              </w:rPr>
              <w:t>分</w:t>
            </w:r>
          </w:p>
        </w:tc>
      </w:tr>
      <w:tr w:rsidR="00C361DA" w:rsidRPr="00BA6AD1" w14:paraId="4AE3B2B7" w14:textId="77777777" w:rsidTr="00C361DA">
        <w:trPr>
          <w:trHeight w:val="365"/>
          <w:jc w:val="center"/>
        </w:trPr>
        <w:tc>
          <w:tcPr>
            <w:tcW w:w="1" w:type="pct"/>
            <w:gridSpan w:val="3"/>
            <w:tcBorders>
              <w:right w:val="single" w:sz="18" w:space="0" w:color="5B9BD5" w:themeColor="accent1"/>
            </w:tcBorders>
            <w:shd w:val="clear" w:color="auto" w:fill="auto"/>
            <w:vAlign w:val="center"/>
          </w:tcPr>
          <w:p w14:paraId="5497494B" w14:textId="77777777" w:rsidR="00C361DA" w:rsidRPr="00254423" w:rsidRDefault="00C361DA" w:rsidP="00C361DA">
            <w:pPr>
              <w:spacing w:line="0" w:lineRule="atLeast"/>
              <w:contextualSpacing/>
              <w:jc w:val="both"/>
              <w:rPr>
                <w:rFonts w:ascii="Times New Roman" w:eastAsia="標楷體" w:hAnsi="Times New Roman"/>
                <w:color w:val="000000" w:themeColor="text1"/>
                <w:szCs w:val="24"/>
              </w:rPr>
            </w:pPr>
            <w:r w:rsidRPr="00254423">
              <w:rPr>
                <w:rFonts w:ascii="Times New Roman" w:eastAsia="標楷體" w:hAnsi="Times New Roman" w:hint="eastAsia"/>
                <w:color w:val="000000" w:themeColor="text1"/>
                <w:szCs w:val="24"/>
              </w:rPr>
              <w:t>5-2-2</w:t>
            </w:r>
            <w:r w:rsidRPr="00254423">
              <w:rPr>
                <w:rFonts w:ascii="Times New Roman" w:eastAsia="標楷體" w:hAnsi="Times New Roman" w:hint="eastAsia"/>
                <w:color w:val="000000" w:themeColor="text1"/>
                <w:szCs w:val="24"/>
              </w:rPr>
              <w:t>與社區牙科醫療院所結盟，提供學童口腔保健專業服務與牙科醫療。</w:t>
            </w:r>
            <w:r w:rsidRPr="00254423">
              <w:rPr>
                <w:rFonts w:ascii="Times New Roman" w:eastAsia="標楷體" w:hAnsi="Times New Roman" w:hint="eastAsia"/>
                <w:color w:val="000000" w:themeColor="text1"/>
                <w:szCs w:val="24"/>
              </w:rPr>
              <w:t>(</w:t>
            </w:r>
            <w:proofErr w:type="gramStart"/>
            <w:r w:rsidRPr="00254423">
              <w:rPr>
                <w:rFonts w:ascii="Times New Roman" w:eastAsia="標楷體" w:hAnsi="Times New Roman" w:hint="eastAsia"/>
                <w:color w:val="000000" w:themeColor="text1"/>
                <w:szCs w:val="24"/>
              </w:rPr>
              <w:t>如塗氟漆、窩溝封填</w:t>
            </w:r>
            <w:proofErr w:type="gramEnd"/>
            <w:r w:rsidRPr="00254423">
              <w:rPr>
                <w:rFonts w:ascii="Times New Roman" w:eastAsia="標楷體" w:hAnsi="Times New Roman" w:hint="eastAsia"/>
                <w:color w:val="000000" w:themeColor="text1"/>
                <w:szCs w:val="24"/>
              </w:rPr>
              <w:t>(</w:t>
            </w:r>
            <w:r w:rsidRPr="00254423">
              <w:rPr>
                <w:rFonts w:ascii="Times New Roman" w:eastAsia="標楷體" w:hAnsi="Times New Roman" w:hint="eastAsia"/>
                <w:color w:val="000000" w:themeColor="text1"/>
                <w:szCs w:val="24"/>
              </w:rPr>
              <w:t>國小適用</w:t>
            </w:r>
            <w:r w:rsidRPr="00254423">
              <w:rPr>
                <w:rFonts w:ascii="Times New Roman" w:eastAsia="標楷體" w:hAnsi="Times New Roman" w:hint="eastAsia"/>
                <w:color w:val="000000" w:themeColor="text1"/>
                <w:szCs w:val="24"/>
              </w:rPr>
              <w:t>)</w:t>
            </w:r>
            <w:r w:rsidRPr="00254423">
              <w:rPr>
                <w:rFonts w:ascii="Times New Roman" w:eastAsia="標楷體" w:hAnsi="Times New Roman" w:hint="eastAsia"/>
                <w:color w:val="000000" w:themeColor="text1"/>
                <w:szCs w:val="24"/>
              </w:rPr>
              <w:t>、洗牙</w:t>
            </w:r>
            <w:r w:rsidRPr="00254423">
              <w:rPr>
                <w:rFonts w:ascii="Times New Roman" w:eastAsia="標楷體" w:hAnsi="Times New Roman" w:hint="eastAsia"/>
                <w:color w:val="000000" w:themeColor="text1"/>
                <w:szCs w:val="24"/>
              </w:rPr>
              <w:t>(</w:t>
            </w:r>
            <w:r w:rsidRPr="00254423">
              <w:rPr>
                <w:rFonts w:ascii="Times New Roman" w:eastAsia="標楷體" w:hAnsi="Times New Roman" w:hint="eastAsia"/>
                <w:color w:val="000000" w:themeColor="text1"/>
                <w:szCs w:val="24"/>
              </w:rPr>
              <w:t>國中適用</w:t>
            </w:r>
            <w:r w:rsidRPr="00254423">
              <w:rPr>
                <w:rFonts w:ascii="Times New Roman" w:eastAsia="標楷體" w:hAnsi="Times New Roman" w:hint="eastAsia"/>
                <w:color w:val="000000" w:themeColor="text1"/>
                <w:szCs w:val="24"/>
              </w:rPr>
              <w:t>)</w:t>
            </w:r>
            <w:r w:rsidRPr="00254423">
              <w:rPr>
                <w:rFonts w:ascii="Times New Roman" w:eastAsia="標楷體" w:hAnsi="Times New Roman" w:hint="eastAsia"/>
                <w:color w:val="000000" w:themeColor="text1"/>
                <w:szCs w:val="24"/>
              </w:rPr>
              <w:t>、牙科外傷治療、齲齒矯治等</w:t>
            </w:r>
            <w:r w:rsidRPr="00254423">
              <w:rPr>
                <w:rFonts w:ascii="Times New Roman" w:eastAsia="標楷體" w:hAnsi="Times New Roman"/>
                <w:color w:val="000000" w:themeColor="text1"/>
                <w:szCs w:val="24"/>
              </w:rPr>
              <w:t>…</w:t>
            </w:r>
            <w:r w:rsidRPr="00254423">
              <w:rPr>
                <w:rFonts w:ascii="Times New Roman" w:eastAsia="標楷體" w:hAnsi="Times New Roman" w:hint="eastAsia"/>
                <w:color w:val="000000" w:themeColor="text1"/>
                <w:szCs w:val="24"/>
              </w:rPr>
              <w:t>)</w:t>
            </w:r>
          </w:p>
        </w:tc>
      </w:tr>
      <w:tr w:rsidR="00C361DA" w:rsidRPr="00BA6AD1" w14:paraId="3E227513" w14:textId="77777777" w:rsidTr="00C361DA">
        <w:trPr>
          <w:trHeight w:val="365"/>
          <w:jc w:val="center"/>
        </w:trPr>
        <w:tc>
          <w:tcPr>
            <w:tcW w:w="3423" w:type="pct"/>
            <w:shd w:val="clear" w:color="auto" w:fill="auto"/>
          </w:tcPr>
          <w:p w14:paraId="1C4BE29C"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themeColor="text1"/>
                <w:szCs w:val="24"/>
              </w:rPr>
              <w:t>請勾選</w:t>
            </w:r>
          </w:p>
          <w:p w14:paraId="26414321"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color w:val="000000" w:themeColor="text1"/>
                <w:szCs w:val="24"/>
              </w:rPr>
              <w:t>0</w:t>
            </w:r>
            <w:r w:rsidRPr="00254423">
              <w:rPr>
                <w:rFonts w:ascii="Times New Roman" w:eastAsia="標楷體" w:hAnsi="Times New Roman" w:hint="eastAsia"/>
                <w:b/>
                <w:color w:val="000000" w:themeColor="text1"/>
                <w:szCs w:val="24"/>
              </w:rPr>
              <w:t>分</w:t>
            </w:r>
            <w:r w:rsidRPr="00254423">
              <w:rPr>
                <w:rFonts w:ascii="Times New Roman" w:eastAsia="標楷體" w:hAnsi="Times New Roman" w:hint="eastAsia"/>
                <w:b/>
                <w:color w:val="000000" w:themeColor="text1"/>
                <w:szCs w:val="24"/>
              </w:rPr>
              <w:t>=</w:t>
            </w:r>
            <w:r w:rsidRPr="00254423">
              <w:rPr>
                <w:rFonts w:ascii="Times New Roman" w:eastAsia="標楷體" w:hAnsi="Times New Roman" w:hint="eastAsia"/>
                <w:b/>
                <w:color w:val="000000" w:themeColor="text1"/>
                <w:szCs w:val="24"/>
              </w:rPr>
              <w:t>無</w:t>
            </w:r>
          </w:p>
          <w:p w14:paraId="30B91544"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color w:val="000000" w:themeColor="text1"/>
                <w:szCs w:val="24"/>
              </w:rPr>
              <w:t>1</w:t>
            </w:r>
            <w:r w:rsidRPr="00254423">
              <w:rPr>
                <w:rFonts w:ascii="Times New Roman" w:eastAsia="標楷體" w:hAnsi="Times New Roman" w:hint="eastAsia"/>
                <w:b/>
                <w:color w:val="000000" w:themeColor="text1"/>
                <w:szCs w:val="24"/>
              </w:rPr>
              <w:t>分</w:t>
            </w:r>
            <w:r w:rsidRPr="00254423">
              <w:rPr>
                <w:rFonts w:ascii="Times New Roman" w:eastAsia="標楷體" w:hAnsi="Times New Roman" w:hint="eastAsia"/>
                <w:b/>
                <w:color w:val="000000" w:themeColor="text1"/>
                <w:szCs w:val="24"/>
              </w:rPr>
              <w:t>=</w:t>
            </w:r>
            <w:r w:rsidRPr="00254423">
              <w:rPr>
                <w:rFonts w:ascii="Times New Roman" w:eastAsia="標楷體" w:hAnsi="Times New Roman" w:hint="eastAsia"/>
                <w:b/>
                <w:color w:val="000000" w:themeColor="text1"/>
                <w:szCs w:val="24"/>
              </w:rPr>
              <w:t>有與社區牙科醫療院所結盟</w:t>
            </w:r>
          </w:p>
          <w:p w14:paraId="4771A818" w14:textId="77777777" w:rsidR="00C361DA" w:rsidRPr="00254423" w:rsidRDefault="00C361DA" w:rsidP="00C361DA">
            <w:pPr>
              <w:spacing w:line="0" w:lineRule="atLeast"/>
              <w:contextualSpacing/>
              <w:rPr>
                <w:rFonts w:ascii="Times New Roman" w:eastAsia="標楷體" w:hAnsi="Times New Roman"/>
                <w:b/>
                <w:color w:val="000000" w:themeColor="text1"/>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color w:val="000000" w:themeColor="text1"/>
                <w:szCs w:val="24"/>
              </w:rPr>
              <w:t>2</w:t>
            </w:r>
            <w:r w:rsidRPr="00254423">
              <w:rPr>
                <w:rFonts w:ascii="Times New Roman" w:eastAsia="標楷體" w:hAnsi="Times New Roman" w:hint="eastAsia"/>
                <w:b/>
                <w:color w:val="000000" w:themeColor="text1"/>
                <w:szCs w:val="24"/>
              </w:rPr>
              <w:t>分</w:t>
            </w:r>
            <w:r w:rsidRPr="00254423">
              <w:rPr>
                <w:rFonts w:ascii="Times New Roman" w:eastAsia="標楷體" w:hAnsi="Times New Roman" w:hint="eastAsia"/>
                <w:b/>
                <w:color w:val="000000" w:themeColor="text1"/>
                <w:szCs w:val="24"/>
              </w:rPr>
              <w:t>=</w:t>
            </w:r>
            <w:r w:rsidRPr="00254423">
              <w:rPr>
                <w:rFonts w:ascii="Times New Roman" w:eastAsia="標楷體" w:hAnsi="Times New Roman" w:hint="eastAsia"/>
                <w:b/>
                <w:color w:val="000000" w:themeColor="text1"/>
                <w:szCs w:val="24"/>
              </w:rPr>
              <w:t>有</w:t>
            </w:r>
            <w:proofErr w:type="gramStart"/>
            <w:r w:rsidRPr="00254423">
              <w:rPr>
                <w:rFonts w:ascii="Times New Roman" w:eastAsia="標楷體" w:hAnsi="Times New Roman" w:hint="eastAsia"/>
                <w:b/>
                <w:color w:val="000000" w:themeColor="text1"/>
                <w:szCs w:val="24"/>
              </w:rPr>
              <w:t>有</w:t>
            </w:r>
            <w:proofErr w:type="gramEnd"/>
            <w:r w:rsidRPr="00254423">
              <w:rPr>
                <w:rFonts w:ascii="Times New Roman" w:eastAsia="標楷體" w:hAnsi="Times New Roman" w:hint="eastAsia"/>
                <w:b/>
                <w:color w:val="000000" w:themeColor="text1"/>
                <w:szCs w:val="24"/>
              </w:rPr>
              <w:t>與社區牙科醫療院所結盟及提供服務</w:t>
            </w:r>
          </w:p>
        </w:tc>
        <w:tc>
          <w:tcPr>
            <w:tcW w:w="1148" w:type="pct"/>
            <w:shd w:val="clear" w:color="auto" w:fill="auto"/>
          </w:tcPr>
          <w:p w14:paraId="6E4A8B1D" w14:textId="77777777" w:rsidR="00C361DA" w:rsidRPr="00B27118"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sidRPr="00B27118">
              <w:rPr>
                <w:rFonts w:ascii="標楷體" w:eastAsia="標楷體" w:hAnsi="標楷體"/>
                <w:szCs w:val="24"/>
              </w:rPr>
              <w:t>相關具體資料</w:t>
            </w:r>
          </w:p>
          <w:p w14:paraId="3CC7D50A" w14:textId="77777777" w:rsidR="00C361DA" w:rsidRPr="00B27118"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Pr>
                <w:rFonts w:ascii="標楷體" w:eastAsia="標楷體" w:hAnsi="標楷體" w:hint="eastAsia"/>
                <w:szCs w:val="24"/>
              </w:rPr>
              <w:t>簽約證明</w:t>
            </w:r>
          </w:p>
        </w:tc>
        <w:tc>
          <w:tcPr>
            <w:tcW w:w="429" w:type="pct"/>
            <w:tcBorders>
              <w:right w:val="single" w:sz="18" w:space="0" w:color="5B9BD5" w:themeColor="accent1"/>
            </w:tcBorders>
            <w:shd w:val="clear" w:color="auto" w:fill="auto"/>
            <w:vAlign w:val="center"/>
          </w:tcPr>
          <w:p w14:paraId="5944C410"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bl>
    <w:p w14:paraId="4AF23CE2"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p>
    <w:p w14:paraId="4A1681EB"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 xml:space="preserve">5-3 </w:t>
      </w:r>
      <w:r w:rsidRPr="00BA6AD1">
        <w:rPr>
          <w:rFonts w:ascii="Times New Roman" w:eastAsia="標楷體" w:hAnsi="Times New Roman"/>
          <w:b/>
          <w:color w:val="000000" w:themeColor="text1"/>
          <w:szCs w:val="24"/>
        </w:rPr>
        <w:t>連結當地社區資源與學校推行</w:t>
      </w:r>
      <w:r>
        <w:rPr>
          <w:rFonts w:ascii="Times New Roman" w:eastAsia="標楷體" w:hAnsi="Times New Roman" w:hint="eastAsia"/>
          <w:b/>
          <w:color w:val="000000" w:themeColor="text1"/>
          <w:szCs w:val="24"/>
        </w:rPr>
        <w:t>口腔</w:t>
      </w:r>
      <w:r w:rsidRPr="00BA6AD1">
        <w:rPr>
          <w:rFonts w:ascii="Times New Roman" w:eastAsia="標楷體" w:hAnsi="Times New Roman"/>
          <w:b/>
          <w:color w:val="000000" w:themeColor="text1"/>
          <w:szCs w:val="24"/>
        </w:rPr>
        <w:t>健康促進活動（</w:t>
      </w:r>
      <w:r w:rsidRPr="00BA6AD1">
        <w:rPr>
          <w:rFonts w:ascii="Times New Roman" w:eastAsia="標楷體" w:hAnsi="Times New Roman"/>
          <w:b/>
          <w:color w:val="000000" w:themeColor="text1"/>
          <w:szCs w:val="24"/>
        </w:rPr>
        <w:t>5</w:t>
      </w:r>
      <w:r w:rsidRPr="00BA6AD1">
        <w:rPr>
          <w:rFonts w:ascii="Times New Roman" w:eastAsia="標楷體" w:hAnsi="Times New Roman"/>
          <w:b/>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4"/>
        <w:gridCol w:w="2436"/>
        <w:gridCol w:w="850"/>
      </w:tblGrid>
      <w:tr w:rsidR="00C361DA" w:rsidRPr="00BA6AD1" w14:paraId="0775467E" w14:textId="77777777" w:rsidTr="00C361DA">
        <w:trPr>
          <w:trHeight w:val="351"/>
          <w:tblHeader/>
          <w:jc w:val="center"/>
        </w:trPr>
        <w:tc>
          <w:tcPr>
            <w:tcW w:w="3423" w:type="pct"/>
            <w:shd w:val="clear" w:color="auto" w:fill="DEEAF6" w:themeFill="accent1" w:themeFillTint="33"/>
            <w:vAlign w:val="center"/>
          </w:tcPr>
          <w:p w14:paraId="5C82E9B7"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69" w:type="pct"/>
            <w:shd w:val="clear" w:color="auto" w:fill="DEEAF6" w:themeFill="accent1" w:themeFillTint="33"/>
            <w:vAlign w:val="center"/>
          </w:tcPr>
          <w:p w14:paraId="254CE70D"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9" w:type="pct"/>
            <w:tcBorders>
              <w:right w:val="single" w:sz="18" w:space="0" w:color="5B9BD5" w:themeColor="accent1"/>
            </w:tcBorders>
            <w:shd w:val="clear" w:color="auto" w:fill="DEEAF6" w:themeFill="accent1" w:themeFillTint="33"/>
            <w:vAlign w:val="center"/>
          </w:tcPr>
          <w:p w14:paraId="1248A1D6" w14:textId="77777777" w:rsidR="00C361DA" w:rsidRPr="00BA6AD1" w:rsidRDefault="00C361DA" w:rsidP="00C361DA">
            <w:pPr>
              <w:spacing w:line="0" w:lineRule="atLeast"/>
              <w:ind w:leftChars="-59" w:left="-142"/>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503E769C" w14:textId="77777777" w:rsidTr="00C361DA">
        <w:trPr>
          <w:trHeight w:val="365"/>
          <w:jc w:val="center"/>
        </w:trPr>
        <w:tc>
          <w:tcPr>
            <w:tcW w:w="5000" w:type="pct"/>
            <w:gridSpan w:val="3"/>
            <w:tcBorders>
              <w:right w:val="single" w:sz="18" w:space="0" w:color="5B9BD5" w:themeColor="accent1"/>
            </w:tcBorders>
            <w:vAlign w:val="center"/>
          </w:tcPr>
          <w:p w14:paraId="391E08A5" w14:textId="77777777" w:rsidR="00C361DA" w:rsidRPr="00BA6AD1" w:rsidRDefault="00C361DA" w:rsidP="00C361DA">
            <w:pPr>
              <w:pStyle w:val="Web"/>
              <w:spacing w:before="0" w:beforeAutospacing="0" w:after="0" w:afterAutospacing="0" w:line="0" w:lineRule="atLeast"/>
              <w:contextualSpacing/>
              <w:jc w:val="both"/>
              <w:rPr>
                <w:rFonts w:ascii="Times New Roman" w:eastAsia="標楷體" w:hAnsi="Times New Roman" w:cs="Times New Roman"/>
                <w:color w:val="000000"/>
              </w:rPr>
            </w:pPr>
            <w:r w:rsidRPr="00BA6AD1">
              <w:rPr>
                <w:rFonts w:ascii="Times New Roman" w:eastAsia="標楷體" w:hAnsi="Times New Roman" w:cs="Times New Roman"/>
                <w:color w:val="000000"/>
              </w:rPr>
              <w:t>學校結合衛生單位與地方團體辦理</w:t>
            </w:r>
            <w:r>
              <w:rPr>
                <w:rFonts w:ascii="Times New Roman" w:eastAsia="標楷體" w:hAnsi="Times New Roman" w:cs="Times New Roman" w:hint="eastAsia"/>
                <w:color w:val="000000"/>
              </w:rPr>
              <w:t>口腔保健</w:t>
            </w:r>
            <w:r w:rsidRPr="00BA6AD1">
              <w:rPr>
                <w:rFonts w:ascii="Times New Roman" w:eastAsia="標楷體" w:hAnsi="Times New Roman" w:cs="Times New Roman"/>
                <w:color w:val="000000"/>
              </w:rPr>
              <w:t>活動。</w:t>
            </w:r>
          </w:p>
        </w:tc>
      </w:tr>
      <w:tr w:rsidR="00C361DA" w:rsidRPr="00BA6AD1" w14:paraId="63E7B8A7" w14:textId="77777777" w:rsidTr="00C361DA">
        <w:trPr>
          <w:trHeight w:val="365"/>
          <w:jc w:val="center"/>
        </w:trPr>
        <w:tc>
          <w:tcPr>
            <w:tcW w:w="3423" w:type="pct"/>
          </w:tcPr>
          <w:p w14:paraId="07592241" w14:textId="77777777" w:rsidR="00C361DA" w:rsidRPr="00254423" w:rsidRDefault="00C361DA" w:rsidP="00C361DA">
            <w:pPr>
              <w:spacing w:line="0" w:lineRule="atLeast"/>
              <w:contextualSpacing/>
              <w:rPr>
                <w:rFonts w:ascii="Times New Roman" w:eastAsia="標楷體" w:hAnsi="Times New Roman"/>
                <w:color w:val="000000"/>
                <w:szCs w:val="24"/>
              </w:rPr>
            </w:pPr>
            <w:r w:rsidRPr="00BA6AD1">
              <w:rPr>
                <w:rFonts w:ascii="Times New Roman" w:eastAsia="標楷體" w:hAnsi="Times New Roman"/>
                <w:color w:val="000000"/>
                <w:szCs w:val="24"/>
              </w:rPr>
              <w:t>各</w:t>
            </w:r>
            <w:r w:rsidRPr="00254423">
              <w:rPr>
                <w:rFonts w:ascii="Times New Roman" w:eastAsia="標楷體" w:hAnsi="Times New Roman"/>
                <w:color w:val="000000"/>
                <w:szCs w:val="24"/>
              </w:rPr>
              <w:t>項議題活動實施</w:t>
            </w:r>
            <w:r w:rsidRPr="00254423">
              <w:rPr>
                <w:rFonts w:ascii="Times New Roman" w:eastAsia="標楷體" w:hAnsi="Times New Roman"/>
                <w:color w:val="000000" w:themeColor="text1"/>
                <w:szCs w:val="24"/>
              </w:rPr>
              <w:t>計畫及過程</w:t>
            </w:r>
            <w:r w:rsidRPr="00254423">
              <w:rPr>
                <w:rFonts w:ascii="Times New Roman" w:eastAsia="標楷體" w:hAnsi="Times New Roman"/>
                <w:color w:val="000000"/>
                <w:szCs w:val="24"/>
              </w:rPr>
              <w:t>紀錄。</w:t>
            </w:r>
          </w:p>
          <w:p w14:paraId="0183DA74" w14:textId="77777777" w:rsidR="00C361DA" w:rsidRPr="00254423" w:rsidRDefault="00C361DA" w:rsidP="00C361DA">
            <w:pPr>
              <w:tabs>
                <w:tab w:val="left" w:pos="1104"/>
              </w:tabs>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t>請勾選</w:t>
            </w:r>
          </w:p>
          <w:p w14:paraId="3A604884" w14:textId="77777777" w:rsidR="00C361DA" w:rsidRPr="00254423" w:rsidRDefault="00C361DA" w:rsidP="00C361DA">
            <w:pPr>
              <w:spacing w:line="0" w:lineRule="atLeast"/>
              <w:ind w:left="199" w:hangingChars="83" w:hanging="199"/>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學校辦理健康促進活動有運用衛生單位所提供的各項資源</w:t>
            </w:r>
            <w:proofErr w:type="gramStart"/>
            <w:r w:rsidRPr="00254423">
              <w:rPr>
                <w:rFonts w:ascii="Times New Roman" w:eastAsia="標楷體" w:hAnsi="Times New Roman"/>
                <w:b/>
                <w:color w:val="000000"/>
                <w:szCs w:val="24"/>
              </w:rPr>
              <w:t>（</w:t>
            </w:r>
            <w:proofErr w:type="gramEnd"/>
            <w:r w:rsidRPr="00254423">
              <w:rPr>
                <w:rFonts w:ascii="Times New Roman" w:eastAsia="標楷體" w:hAnsi="Times New Roman"/>
                <w:b/>
                <w:color w:val="000000"/>
                <w:szCs w:val="24"/>
              </w:rPr>
              <w:t>如：手冊、單張、海報宣傳品</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w:t>
            </w:r>
          </w:p>
          <w:p w14:paraId="1ACAC886" w14:textId="77777777" w:rsidR="00C361DA" w:rsidRPr="00254423" w:rsidRDefault="00C361DA" w:rsidP="00C361DA">
            <w:pPr>
              <w:spacing w:line="0" w:lineRule="atLeast"/>
              <w:ind w:left="199" w:hangingChars="83" w:hanging="199"/>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color w:val="000000"/>
                <w:szCs w:val="24"/>
              </w:rPr>
              <w:t>在地口腔</w:t>
            </w:r>
            <w:proofErr w:type="gramStart"/>
            <w:r w:rsidRPr="00254423">
              <w:rPr>
                <w:rFonts w:ascii="Times New Roman" w:eastAsia="標楷體" w:hAnsi="Times New Roman" w:hint="eastAsia"/>
                <w:b/>
                <w:color w:val="000000"/>
                <w:szCs w:val="24"/>
              </w:rPr>
              <w:t>醫</w:t>
            </w:r>
            <w:proofErr w:type="gramEnd"/>
            <w:r w:rsidRPr="00254423">
              <w:rPr>
                <w:rFonts w:ascii="Times New Roman" w:eastAsia="標楷體" w:hAnsi="Times New Roman" w:hint="eastAsia"/>
                <w:b/>
                <w:color w:val="000000"/>
                <w:szCs w:val="24"/>
              </w:rPr>
              <w:t>事團體</w:t>
            </w:r>
            <w:r w:rsidRPr="00254423">
              <w:rPr>
                <w:rFonts w:ascii="Times New Roman" w:eastAsia="標楷體" w:hAnsi="Times New Roman"/>
                <w:b/>
                <w:color w:val="000000"/>
                <w:szCs w:val="24"/>
              </w:rPr>
              <w:t>或衛生組織，協助參與學校活動。</w:t>
            </w:r>
          </w:p>
          <w:p w14:paraId="707B7014" w14:textId="77777777" w:rsidR="00C361DA" w:rsidRPr="00254423" w:rsidRDefault="00C361DA" w:rsidP="00C361DA">
            <w:pPr>
              <w:spacing w:line="0" w:lineRule="atLeast"/>
              <w:ind w:left="199" w:hangingChars="83" w:hanging="199"/>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學校配合衛生單位舉辦</w:t>
            </w:r>
            <w:r w:rsidRPr="00254423">
              <w:rPr>
                <w:rFonts w:ascii="Times New Roman" w:eastAsia="標楷體" w:hAnsi="Times New Roman" w:hint="eastAsia"/>
                <w:b/>
                <w:color w:val="000000"/>
                <w:szCs w:val="24"/>
              </w:rPr>
              <w:t>口腔保健</w:t>
            </w:r>
            <w:r w:rsidRPr="00254423">
              <w:rPr>
                <w:rFonts w:ascii="Times New Roman" w:eastAsia="標楷體" w:hAnsi="Times New Roman"/>
                <w:b/>
                <w:color w:val="000000"/>
                <w:szCs w:val="24"/>
              </w:rPr>
              <w:t>活動。</w:t>
            </w:r>
          </w:p>
          <w:p w14:paraId="4A87A055"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t>給分說明</w:t>
            </w:r>
          </w:p>
          <w:p w14:paraId="501EBA77" w14:textId="77777777" w:rsidR="00C361DA" w:rsidRPr="00BA6AD1" w:rsidRDefault="00C361DA" w:rsidP="00C361DA">
            <w:pPr>
              <w:spacing w:line="0" w:lineRule="atLeast"/>
              <w:contextualSpacing/>
              <w:rPr>
                <w:rFonts w:ascii="Times New Roman" w:eastAsia="標楷體" w:hAnsi="Times New Roman"/>
                <w:color w:val="000000"/>
                <w:szCs w:val="24"/>
              </w:rPr>
            </w:pPr>
            <w:r w:rsidRPr="00254423">
              <w:rPr>
                <w:rFonts w:ascii="Times New Roman" w:eastAsia="標楷體" w:hAnsi="Times New Roman"/>
                <w:color w:val="000000"/>
                <w:szCs w:val="24"/>
              </w:rPr>
              <w:t>0</w:t>
            </w:r>
            <w:r w:rsidRPr="00254423">
              <w:rPr>
                <w:rFonts w:ascii="Times New Roman" w:eastAsia="標楷體" w:hAnsi="Times New Roman"/>
                <w:color w:val="000000"/>
                <w:szCs w:val="24"/>
              </w:rPr>
              <w:t>分</w:t>
            </w:r>
            <w:r w:rsidRPr="00254423">
              <w:rPr>
                <w:rFonts w:ascii="Times New Roman" w:eastAsia="標楷體" w:hAnsi="Times New Roman"/>
                <w:color w:val="000000"/>
                <w:szCs w:val="24"/>
              </w:rPr>
              <w:t>=</w:t>
            </w:r>
            <w:r w:rsidRPr="00254423">
              <w:rPr>
                <w:rFonts w:ascii="Times New Roman" w:eastAsia="標楷體" w:hAnsi="Times New Roman"/>
                <w:color w:val="000000"/>
                <w:szCs w:val="24"/>
              </w:rPr>
              <w:t>均</w:t>
            </w:r>
            <w:r w:rsidRPr="00BA6AD1">
              <w:rPr>
                <w:rFonts w:ascii="Times New Roman" w:eastAsia="標楷體" w:hAnsi="Times New Roman"/>
                <w:color w:val="000000"/>
                <w:szCs w:val="24"/>
              </w:rPr>
              <w:t>無</w:t>
            </w:r>
          </w:p>
          <w:p w14:paraId="45E43C0D" w14:textId="77777777" w:rsidR="00C361DA" w:rsidRPr="00BA6AD1" w:rsidRDefault="00C361DA" w:rsidP="00C361DA">
            <w:pPr>
              <w:spacing w:line="0" w:lineRule="atLeast"/>
              <w:contextualSpacing/>
              <w:rPr>
                <w:rFonts w:ascii="Times New Roman" w:eastAsia="標楷體" w:hAnsi="Times New Roman"/>
                <w:color w:val="000000"/>
                <w:szCs w:val="24"/>
              </w:rPr>
            </w:pPr>
            <w:r w:rsidRPr="00BA6AD1">
              <w:rPr>
                <w:rFonts w:ascii="Times New Roman" w:eastAsia="標楷體" w:hAnsi="Times New Roman"/>
                <w:color w:val="000000"/>
                <w:szCs w:val="24"/>
              </w:rPr>
              <w:t>1</w:t>
            </w:r>
            <w:r w:rsidRPr="00BA6AD1">
              <w:rPr>
                <w:rFonts w:ascii="Times New Roman" w:eastAsia="標楷體" w:hAnsi="Times New Roman"/>
                <w:color w:val="000000"/>
                <w:szCs w:val="24"/>
              </w:rPr>
              <w:t>分</w:t>
            </w:r>
            <w:r w:rsidRPr="00BA6AD1">
              <w:rPr>
                <w:rFonts w:ascii="Times New Roman" w:eastAsia="標楷體" w:hAnsi="Times New Roman"/>
                <w:color w:val="000000"/>
                <w:szCs w:val="24"/>
              </w:rPr>
              <w:t>=</w:t>
            </w:r>
            <w:r w:rsidRPr="00BA6AD1">
              <w:rPr>
                <w:rFonts w:ascii="Times New Roman" w:eastAsia="標楷體" w:hAnsi="Times New Roman"/>
                <w:color w:val="000000"/>
                <w:szCs w:val="24"/>
              </w:rPr>
              <w:t>達成一項</w:t>
            </w:r>
          </w:p>
          <w:p w14:paraId="5FE089E0" w14:textId="77777777" w:rsidR="00C361DA" w:rsidRPr="00BA6AD1" w:rsidRDefault="00C361DA" w:rsidP="00C361DA">
            <w:pPr>
              <w:spacing w:line="0" w:lineRule="atLeast"/>
              <w:contextualSpacing/>
              <w:rPr>
                <w:rFonts w:ascii="Times New Roman" w:eastAsia="標楷體" w:hAnsi="Times New Roman"/>
                <w:color w:val="000000"/>
                <w:szCs w:val="24"/>
              </w:rPr>
            </w:pPr>
            <w:r w:rsidRPr="00BA6AD1">
              <w:rPr>
                <w:rFonts w:ascii="Times New Roman" w:eastAsia="標楷體" w:hAnsi="Times New Roman"/>
                <w:color w:val="000000"/>
                <w:szCs w:val="24"/>
              </w:rPr>
              <w:t>3</w:t>
            </w:r>
            <w:r w:rsidRPr="00BA6AD1">
              <w:rPr>
                <w:rFonts w:ascii="Times New Roman" w:eastAsia="標楷體" w:hAnsi="Times New Roman"/>
                <w:color w:val="000000"/>
                <w:szCs w:val="24"/>
              </w:rPr>
              <w:t>分</w:t>
            </w:r>
            <w:r w:rsidRPr="00BA6AD1">
              <w:rPr>
                <w:rFonts w:ascii="Times New Roman" w:eastAsia="標楷體" w:hAnsi="Times New Roman"/>
                <w:color w:val="000000"/>
                <w:szCs w:val="24"/>
              </w:rPr>
              <w:t>=</w:t>
            </w:r>
            <w:r w:rsidRPr="00BA6AD1">
              <w:rPr>
                <w:rFonts w:ascii="Times New Roman" w:eastAsia="標楷體" w:hAnsi="Times New Roman"/>
                <w:color w:val="000000"/>
                <w:szCs w:val="24"/>
              </w:rPr>
              <w:t>達成</w:t>
            </w:r>
            <w:r>
              <w:rPr>
                <w:rFonts w:ascii="Times New Roman" w:eastAsia="標楷體" w:hAnsi="Times New Roman"/>
                <w:color w:val="000000"/>
                <w:szCs w:val="24"/>
              </w:rPr>
              <w:t>二</w:t>
            </w:r>
            <w:r w:rsidRPr="00BA6AD1">
              <w:rPr>
                <w:rFonts w:ascii="Times New Roman" w:eastAsia="標楷體" w:hAnsi="Times New Roman"/>
                <w:color w:val="000000"/>
                <w:szCs w:val="24"/>
              </w:rPr>
              <w:t>項</w:t>
            </w:r>
          </w:p>
          <w:p w14:paraId="44163755" w14:textId="77777777" w:rsidR="00C361DA" w:rsidRPr="00BA6AD1" w:rsidRDefault="00C361DA" w:rsidP="00C361DA">
            <w:pPr>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color w:val="000000"/>
                <w:szCs w:val="24"/>
              </w:rPr>
              <w:t>5</w:t>
            </w:r>
            <w:r w:rsidRPr="00BA6AD1">
              <w:rPr>
                <w:rFonts w:ascii="Times New Roman" w:eastAsia="標楷體" w:hAnsi="Times New Roman"/>
                <w:color w:val="000000"/>
                <w:szCs w:val="24"/>
              </w:rPr>
              <w:t>分</w:t>
            </w:r>
            <w:r w:rsidRPr="00BA6AD1">
              <w:rPr>
                <w:rFonts w:ascii="Times New Roman" w:eastAsia="標楷體" w:hAnsi="Times New Roman"/>
                <w:color w:val="000000"/>
                <w:szCs w:val="24"/>
              </w:rPr>
              <w:t>=</w:t>
            </w:r>
            <w:r w:rsidRPr="00BA6AD1">
              <w:rPr>
                <w:rFonts w:ascii="Times New Roman" w:eastAsia="標楷體" w:hAnsi="Times New Roman"/>
                <w:color w:val="000000"/>
                <w:szCs w:val="24"/>
              </w:rPr>
              <w:t>達成三項</w:t>
            </w:r>
          </w:p>
        </w:tc>
        <w:tc>
          <w:tcPr>
            <w:tcW w:w="1169" w:type="pct"/>
          </w:tcPr>
          <w:p w14:paraId="2355935E" w14:textId="77777777" w:rsidR="00C361DA" w:rsidRPr="00B27118" w:rsidRDefault="00C361DA" w:rsidP="00C361DA">
            <w:pPr>
              <w:pStyle w:val="a3"/>
              <w:numPr>
                <w:ilvl w:val="0"/>
                <w:numId w:val="14"/>
              </w:numPr>
              <w:tabs>
                <w:tab w:val="clear" w:pos="227"/>
              </w:tabs>
              <w:ind w:leftChars="0" w:left="176" w:hanging="176"/>
              <w:rPr>
                <w:rFonts w:ascii="標楷體" w:eastAsia="標楷體" w:hAnsi="標楷體"/>
                <w:szCs w:val="24"/>
              </w:rPr>
            </w:pPr>
            <w:r w:rsidRPr="00B27118">
              <w:rPr>
                <w:rFonts w:ascii="標楷體" w:eastAsia="標楷體" w:hAnsi="標楷體"/>
                <w:szCs w:val="24"/>
              </w:rPr>
              <w:t>相關計畫書</w:t>
            </w:r>
          </w:p>
          <w:p w14:paraId="25034EAC" w14:textId="77777777" w:rsidR="00C361DA" w:rsidRPr="00B27118"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sidRPr="00B27118">
              <w:rPr>
                <w:rFonts w:ascii="標楷體" w:eastAsia="標楷體" w:hAnsi="標楷體"/>
                <w:szCs w:val="24"/>
              </w:rPr>
              <w:t>過程紀錄</w:t>
            </w:r>
          </w:p>
        </w:tc>
        <w:tc>
          <w:tcPr>
            <w:tcW w:w="409" w:type="pct"/>
            <w:tcBorders>
              <w:right w:val="single" w:sz="18" w:space="0" w:color="5B9BD5" w:themeColor="accent1"/>
            </w:tcBorders>
            <w:vAlign w:val="center"/>
          </w:tcPr>
          <w:p w14:paraId="0AEDE7F1"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5</w:t>
            </w:r>
            <w:r>
              <w:rPr>
                <w:rFonts w:ascii="Times New Roman" w:eastAsia="標楷體" w:hAnsi="Times New Roman" w:hint="eastAsia"/>
                <w:color w:val="000000" w:themeColor="text1"/>
                <w:szCs w:val="24"/>
              </w:rPr>
              <w:t>分</w:t>
            </w:r>
          </w:p>
        </w:tc>
      </w:tr>
    </w:tbl>
    <w:p w14:paraId="307990AA" w14:textId="77777777" w:rsidR="00C361DA" w:rsidRDefault="00C361DA" w:rsidP="00C361DA">
      <w:pPr>
        <w:widowControl/>
        <w:spacing w:line="0" w:lineRule="atLeast"/>
        <w:contextualSpacing/>
        <w:rPr>
          <w:rFonts w:ascii="Times New Roman" w:eastAsia="標楷體" w:hAnsi="Times New Roman"/>
          <w:b/>
          <w:color w:val="000000" w:themeColor="text1"/>
          <w:szCs w:val="24"/>
        </w:rPr>
      </w:pPr>
    </w:p>
    <w:p w14:paraId="4BA3D009"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lastRenderedPageBreak/>
        <w:t>標準六、健康服務（</w:t>
      </w:r>
      <w:r>
        <w:rPr>
          <w:rFonts w:ascii="Times New Roman" w:eastAsia="標楷體" w:hAnsi="Times New Roman" w:hint="eastAsia"/>
          <w:b/>
          <w:color w:val="000000" w:themeColor="text1"/>
          <w:szCs w:val="24"/>
        </w:rPr>
        <w:t>8</w:t>
      </w:r>
      <w:r w:rsidRPr="00BA6AD1">
        <w:rPr>
          <w:rFonts w:ascii="Times New Roman" w:eastAsia="標楷體" w:hAnsi="Times New Roman"/>
          <w:b/>
          <w:color w:val="000000" w:themeColor="text1"/>
          <w:szCs w:val="24"/>
        </w:rPr>
        <w:t>分）</w:t>
      </w:r>
    </w:p>
    <w:p w14:paraId="6670BC4A" w14:textId="77777777" w:rsidR="00C361DA" w:rsidRPr="00BA6AD1" w:rsidRDefault="00C361DA" w:rsidP="00C361DA">
      <w:pPr>
        <w:spacing w:line="0" w:lineRule="atLeast"/>
        <w:contextualSpacing/>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 xml:space="preserve">6-1 </w:t>
      </w:r>
      <w:r w:rsidRPr="00BA6AD1">
        <w:rPr>
          <w:rFonts w:ascii="Times New Roman" w:eastAsia="標楷體" w:hAnsi="Times New Roman"/>
          <w:b/>
          <w:color w:val="000000" w:themeColor="text1"/>
          <w:szCs w:val="24"/>
        </w:rPr>
        <w:t>教職員工生基本的健康服務（</w:t>
      </w:r>
      <w:r>
        <w:rPr>
          <w:rFonts w:ascii="Times New Roman" w:eastAsia="標楷體" w:hAnsi="Times New Roman" w:hint="eastAsia"/>
          <w:b/>
          <w:color w:val="000000" w:themeColor="text1"/>
          <w:szCs w:val="24"/>
        </w:rPr>
        <w:t>2</w:t>
      </w:r>
      <w:r w:rsidRPr="00BA6AD1">
        <w:rPr>
          <w:rFonts w:ascii="Times New Roman" w:eastAsia="標楷體" w:hAnsi="Times New Roman"/>
          <w:b/>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6980"/>
        <w:gridCol w:w="2588"/>
        <w:gridCol w:w="852"/>
      </w:tblGrid>
      <w:tr w:rsidR="00C361DA" w:rsidRPr="00BA6AD1" w14:paraId="57374E0D" w14:textId="77777777" w:rsidTr="00C361DA">
        <w:trPr>
          <w:trHeight w:val="351"/>
          <w:tblHeader/>
          <w:jc w:val="center"/>
        </w:trPr>
        <w:tc>
          <w:tcPr>
            <w:tcW w:w="3349" w:type="pct"/>
            <w:shd w:val="clear" w:color="auto" w:fill="DEEAF6" w:themeFill="accent1" w:themeFillTint="33"/>
            <w:vAlign w:val="center"/>
          </w:tcPr>
          <w:p w14:paraId="0DF4469E"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242" w:type="pct"/>
            <w:shd w:val="clear" w:color="auto" w:fill="DEEAF6" w:themeFill="accent1" w:themeFillTint="33"/>
            <w:vAlign w:val="center"/>
          </w:tcPr>
          <w:p w14:paraId="6F45C5CE"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09" w:type="pct"/>
            <w:tcBorders>
              <w:right w:val="single" w:sz="18" w:space="0" w:color="5B9BD5" w:themeColor="accent1"/>
            </w:tcBorders>
            <w:shd w:val="clear" w:color="auto" w:fill="DEEAF6" w:themeFill="accent1" w:themeFillTint="33"/>
            <w:vAlign w:val="center"/>
          </w:tcPr>
          <w:p w14:paraId="62C268B2" w14:textId="77777777" w:rsidR="00C361DA" w:rsidRPr="00BA6AD1" w:rsidRDefault="00C361DA" w:rsidP="00C361DA">
            <w:pPr>
              <w:spacing w:line="0" w:lineRule="atLeast"/>
              <w:ind w:leftChars="-45" w:left="-108" w:rightChars="-74" w:right="-178"/>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26CEF1D1" w14:textId="77777777" w:rsidTr="00C361DA">
        <w:trPr>
          <w:trHeight w:val="346"/>
          <w:jc w:val="center"/>
        </w:trPr>
        <w:tc>
          <w:tcPr>
            <w:tcW w:w="5000" w:type="pct"/>
            <w:gridSpan w:val="3"/>
            <w:tcBorders>
              <w:right w:val="single" w:sz="18" w:space="0" w:color="5B9BD5" w:themeColor="accent1"/>
            </w:tcBorders>
            <w:vAlign w:val="center"/>
          </w:tcPr>
          <w:p w14:paraId="7FBA3D4F" w14:textId="77777777" w:rsidR="00C361DA" w:rsidRPr="00254423" w:rsidRDefault="00C361DA" w:rsidP="00C361DA">
            <w:pPr>
              <w:pStyle w:val="Web"/>
              <w:spacing w:before="0" w:beforeAutospacing="0" w:after="0" w:afterAutospacing="0" w:line="0" w:lineRule="atLeast"/>
              <w:contextualSpacing/>
              <w:jc w:val="both"/>
              <w:rPr>
                <w:rFonts w:ascii="Times New Roman" w:eastAsia="標楷體" w:hAnsi="Times New Roman" w:cs="Times New Roman"/>
              </w:rPr>
            </w:pPr>
            <w:r w:rsidRPr="00254423">
              <w:rPr>
                <w:rFonts w:ascii="Times New Roman" w:eastAsia="標楷體" w:hAnsi="Times New Roman" w:cs="Times New Roman"/>
              </w:rPr>
              <w:t>6-1-2</w:t>
            </w:r>
            <w:r w:rsidRPr="00D83CF4">
              <w:rPr>
                <w:rFonts w:ascii="Times New Roman" w:eastAsia="標楷體" w:hAnsi="Times New Roman" w:cs="Times New Roman" w:hint="eastAsia"/>
              </w:rPr>
              <w:t>提供全校各年級學生口腔健康服務</w:t>
            </w:r>
          </w:p>
        </w:tc>
      </w:tr>
      <w:tr w:rsidR="00C361DA" w:rsidRPr="00BA6AD1" w14:paraId="17F9FA41" w14:textId="77777777" w:rsidTr="00C361DA">
        <w:trPr>
          <w:trHeight w:val="1543"/>
          <w:jc w:val="center"/>
        </w:trPr>
        <w:tc>
          <w:tcPr>
            <w:tcW w:w="3349" w:type="pct"/>
          </w:tcPr>
          <w:p w14:paraId="6C1FAAFA"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請勾選</w:t>
            </w:r>
          </w:p>
          <w:p w14:paraId="15EF20AD" w14:textId="77777777" w:rsidR="00C361DA" w:rsidRPr="00D83CF4"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szCs w:val="24"/>
              </w:rPr>
              <w:t>0</w:t>
            </w:r>
            <w:r w:rsidRPr="00254423">
              <w:rPr>
                <w:rFonts w:ascii="Times New Roman" w:eastAsia="標楷體" w:hAnsi="Times New Roman"/>
                <w:b/>
                <w:szCs w:val="24"/>
              </w:rPr>
              <w:t>分</w:t>
            </w:r>
            <w:r w:rsidRPr="00254423">
              <w:rPr>
                <w:rFonts w:ascii="Times New Roman" w:eastAsia="標楷體" w:hAnsi="Times New Roman"/>
                <w:b/>
                <w:szCs w:val="24"/>
              </w:rPr>
              <w:t>=</w:t>
            </w:r>
            <w:r w:rsidRPr="00254423">
              <w:rPr>
                <w:rFonts w:ascii="Times New Roman" w:eastAsia="標楷體" w:hAnsi="Times New Roman"/>
                <w:b/>
                <w:szCs w:val="24"/>
              </w:rPr>
              <w:t>無</w:t>
            </w:r>
          </w:p>
          <w:p w14:paraId="11C53709" w14:textId="77777777" w:rsidR="00C361DA" w:rsidRPr="00D83CF4" w:rsidRDefault="00C361DA" w:rsidP="00C361DA">
            <w:pPr>
              <w:spacing w:line="0" w:lineRule="atLeast"/>
              <w:contextualSpacing/>
              <w:rPr>
                <w:rFonts w:ascii="Times New Roman" w:eastAsia="標楷體" w:hAnsi="Times New Roman"/>
                <w:b/>
                <w:szCs w:val="24"/>
              </w:rPr>
            </w:pPr>
            <w:r w:rsidRPr="00D83CF4">
              <w:rPr>
                <w:rFonts w:ascii="Times New Roman" w:eastAsia="標楷體" w:hAnsi="Times New Roman"/>
                <w:b/>
                <w:szCs w:val="24"/>
              </w:rPr>
              <w:sym w:font="Wingdings" w:char="F0A8"/>
            </w:r>
            <w:r w:rsidRPr="00D83CF4">
              <w:rPr>
                <w:rFonts w:ascii="Times New Roman" w:eastAsia="標楷體" w:hAnsi="Times New Roman"/>
                <w:b/>
                <w:szCs w:val="24"/>
              </w:rPr>
              <w:t>1</w:t>
            </w:r>
            <w:r w:rsidRPr="00D83CF4">
              <w:rPr>
                <w:rFonts w:ascii="Times New Roman" w:eastAsia="標楷體" w:hAnsi="Times New Roman"/>
                <w:b/>
                <w:szCs w:val="24"/>
              </w:rPr>
              <w:t>分</w:t>
            </w:r>
            <w:r w:rsidRPr="00D83CF4">
              <w:rPr>
                <w:rFonts w:ascii="Times New Roman" w:eastAsia="標楷體" w:hAnsi="Times New Roman"/>
                <w:b/>
                <w:szCs w:val="24"/>
              </w:rPr>
              <w:t>=</w:t>
            </w:r>
            <w:r w:rsidRPr="00D83CF4">
              <w:rPr>
                <w:rFonts w:ascii="Times New Roman" w:eastAsia="標楷體" w:hAnsi="Times New Roman" w:hint="eastAsia"/>
                <w:b/>
                <w:szCs w:val="24"/>
              </w:rPr>
              <w:t>有，僅提供部分年級</w:t>
            </w:r>
          </w:p>
          <w:p w14:paraId="55DD11DC" w14:textId="77777777" w:rsidR="00C361DA" w:rsidRPr="00D83CF4" w:rsidRDefault="00C361DA" w:rsidP="00C361DA">
            <w:pPr>
              <w:rPr>
                <w:rFonts w:ascii="Times New Roman" w:eastAsia="標楷體" w:hAnsi="Times New Roman"/>
                <w:b/>
                <w:szCs w:val="24"/>
              </w:rPr>
            </w:pPr>
            <w:r w:rsidRPr="00D83CF4">
              <w:rPr>
                <w:rFonts w:ascii="Times New Roman" w:eastAsia="標楷體" w:hAnsi="Times New Roman"/>
                <w:b/>
                <w:szCs w:val="24"/>
              </w:rPr>
              <w:sym w:font="Wingdings" w:char="F0A8"/>
            </w:r>
            <w:r w:rsidRPr="00D83CF4">
              <w:rPr>
                <w:rFonts w:ascii="Times New Roman" w:eastAsia="標楷體" w:hAnsi="Times New Roman"/>
                <w:b/>
                <w:szCs w:val="24"/>
              </w:rPr>
              <w:t>2</w:t>
            </w:r>
            <w:r w:rsidRPr="00D83CF4">
              <w:rPr>
                <w:rFonts w:ascii="Times New Roman" w:eastAsia="標楷體" w:hAnsi="Times New Roman"/>
                <w:b/>
                <w:szCs w:val="24"/>
              </w:rPr>
              <w:t>分</w:t>
            </w:r>
            <w:r w:rsidRPr="00D83CF4">
              <w:rPr>
                <w:rFonts w:ascii="Times New Roman" w:eastAsia="標楷體" w:hAnsi="Times New Roman"/>
                <w:b/>
                <w:szCs w:val="24"/>
              </w:rPr>
              <w:t>=</w:t>
            </w:r>
            <w:r w:rsidRPr="00D83CF4">
              <w:rPr>
                <w:rFonts w:ascii="Times New Roman" w:eastAsia="標楷體" w:hAnsi="Times New Roman"/>
                <w:b/>
                <w:szCs w:val="24"/>
              </w:rPr>
              <w:t>有</w:t>
            </w:r>
            <w:r w:rsidRPr="00D83CF4">
              <w:rPr>
                <w:rFonts w:ascii="Times New Roman" w:eastAsia="標楷體" w:hAnsi="Times New Roman" w:hint="eastAsia"/>
                <w:b/>
                <w:szCs w:val="24"/>
              </w:rPr>
              <w:t>，提供全校各年級</w:t>
            </w:r>
          </w:p>
          <w:p w14:paraId="1D030A9A" w14:textId="77777777" w:rsidR="00C361DA" w:rsidRDefault="00C361DA" w:rsidP="00C361DA">
            <w:pPr>
              <w:rPr>
                <w:rFonts w:ascii="Times New Roman" w:eastAsia="標楷體" w:hAnsi="Times New Roman"/>
                <w:b/>
                <w:szCs w:val="24"/>
              </w:rPr>
            </w:pPr>
          </w:p>
          <w:p w14:paraId="18BA7C15" w14:textId="77777777" w:rsidR="00C361DA" w:rsidRPr="00D83CF4" w:rsidRDefault="00C361DA" w:rsidP="00C361DA">
            <w:pPr>
              <w:rPr>
                <w:rFonts w:ascii="Times New Roman" w:eastAsia="標楷體" w:hAnsi="Times New Roman"/>
              </w:rPr>
            </w:pPr>
            <w:r w:rsidRPr="00D83CF4">
              <w:rPr>
                <w:rFonts w:ascii="Times New Roman" w:eastAsia="標楷體" w:hAnsi="Times New Roman" w:hint="eastAsia"/>
                <w:b/>
                <w:szCs w:val="24"/>
                <w:shd w:val="pct15" w:color="auto" w:fill="FFFFFF"/>
              </w:rPr>
              <w:t>備註</w:t>
            </w:r>
          </w:p>
          <w:p w14:paraId="4536E5B4" w14:textId="77777777" w:rsidR="00C361DA" w:rsidRPr="00D83CF4" w:rsidRDefault="00C361DA" w:rsidP="00C361DA">
            <w:pPr>
              <w:pStyle w:val="a3"/>
              <w:numPr>
                <w:ilvl w:val="0"/>
                <w:numId w:val="32"/>
              </w:numPr>
              <w:ind w:leftChars="0"/>
              <w:rPr>
                <w:rFonts w:ascii="Times New Roman" w:eastAsia="標楷體" w:hAnsi="Times New Roman"/>
              </w:rPr>
            </w:pPr>
            <w:r w:rsidRPr="00D83CF4">
              <w:rPr>
                <w:rFonts w:ascii="Times New Roman" w:eastAsia="標楷體" w:hAnsi="Times New Roman" w:hint="eastAsia"/>
              </w:rPr>
              <w:t>口腔健康服務含口腔健康檢查、輔導齲齒矯治、個別衛教。</w:t>
            </w:r>
          </w:p>
          <w:p w14:paraId="66170D72" w14:textId="77777777" w:rsidR="00C361DA" w:rsidRPr="00D83CF4" w:rsidRDefault="00C361DA" w:rsidP="00C361DA">
            <w:pPr>
              <w:pStyle w:val="a3"/>
              <w:numPr>
                <w:ilvl w:val="0"/>
                <w:numId w:val="32"/>
              </w:numPr>
              <w:ind w:leftChars="0"/>
              <w:rPr>
                <w:rFonts w:ascii="Times New Roman" w:eastAsia="標楷體" w:hAnsi="Times New Roman"/>
                <w:color w:val="FF0000"/>
                <w:u w:val="single"/>
              </w:rPr>
            </w:pPr>
            <w:r w:rsidRPr="00D83CF4">
              <w:rPr>
                <w:rFonts w:ascii="Times New Roman" w:eastAsia="標楷體" w:hAnsi="Times New Roman" w:hint="eastAsia"/>
              </w:rPr>
              <w:t>需有上述項目口腔健康服務完整記錄。</w:t>
            </w:r>
          </w:p>
        </w:tc>
        <w:tc>
          <w:tcPr>
            <w:tcW w:w="1242" w:type="pct"/>
          </w:tcPr>
          <w:p w14:paraId="1D6BAD33" w14:textId="77777777" w:rsidR="00C361DA" w:rsidRPr="00062046"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sidRPr="00E76A3C">
              <w:rPr>
                <w:rFonts w:ascii="標楷體" w:eastAsia="標楷體" w:hAnsi="標楷體"/>
                <w:szCs w:val="24"/>
              </w:rPr>
              <w:t>過程紀錄</w:t>
            </w:r>
          </w:p>
          <w:p w14:paraId="46E04EC0" w14:textId="77777777" w:rsidR="00C361DA" w:rsidRPr="00E76A3C"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Pr>
                <w:rFonts w:ascii="標楷體" w:eastAsia="標楷體" w:hAnsi="標楷體" w:hint="eastAsia"/>
                <w:szCs w:val="24"/>
              </w:rPr>
              <w:t>管理紀錄或資料</w:t>
            </w:r>
          </w:p>
        </w:tc>
        <w:tc>
          <w:tcPr>
            <w:tcW w:w="409" w:type="pct"/>
            <w:tcBorders>
              <w:right w:val="single" w:sz="18" w:space="0" w:color="5B9BD5" w:themeColor="accent1"/>
            </w:tcBorders>
            <w:vAlign w:val="center"/>
          </w:tcPr>
          <w:p w14:paraId="2639F1B2"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sidRPr="00BA6AD1">
              <w:rPr>
                <w:rFonts w:ascii="Times New Roman" w:eastAsia="標楷體" w:hAnsi="Times New Roman"/>
                <w:color w:val="000000" w:themeColor="text1"/>
                <w:szCs w:val="24"/>
              </w:rPr>
              <w:t>2</w:t>
            </w:r>
            <w:r>
              <w:rPr>
                <w:rFonts w:ascii="Times New Roman" w:eastAsia="標楷體" w:hAnsi="Times New Roman" w:hint="eastAsia"/>
                <w:color w:val="000000" w:themeColor="text1"/>
                <w:szCs w:val="24"/>
              </w:rPr>
              <w:t>分</w:t>
            </w:r>
          </w:p>
        </w:tc>
      </w:tr>
    </w:tbl>
    <w:p w14:paraId="6C02591E" w14:textId="77777777" w:rsidR="00C361DA" w:rsidRDefault="00C361DA" w:rsidP="00C361DA">
      <w:pPr>
        <w:spacing w:line="0" w:lineRule="atLeast"/>
        <w:contextualSpacing/>
        <w:rPr>
          <w:rFonts w:ascii="Times New Roman" w:eastAsia="標楷體" w:hAnsi="Times New Roman"/>
          <w:b/>
          <w:color w:val="000000" w:themeColor="text1"/>
          <w:szCs w:val="24"/>
        </w:rPr>
      </w:pPr>
    </w:p>
    <w:p w14:paraId="3121B502" w14:textId="77777777" w:rsidR="00C361DA" w:rsidRPr="00BA6AD1" w:rsidRDefault="00C361DA" w:rsidP="00C361DA">
      <w:pPr>
        <w:widowControl/>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子標準</w:t>
      </w:r>
      <w:r w:rsidRPr="00BA6AD1">
        <w:rPr>
          <w:rFonts w:ascii="Times New Roman" w:eastAsia="標楷體" w:hAnsi="Times New Roman"/>
          <w:b/>
          <w:color w:val="000000" w:themeColor="text1"/>
          <w:szCs w:val="24"/>
        </w:rPr>
        <w:t>6-</w:t>
      </w:r>
      <w:r>
        <w:rPr>
          <w:rFonts w:ascii="Times New Roman" w:eastAsia="標楷體" w:hAnsi="Times New Roman" w:hint="eastAsia"/>
          <w:b/>
          <w:color w:val="000000" w:themeColor="text1"/>
          <w:szCs w:val="24"/>
        </w:rPr>
        <w:t>2</w:t>
      </w:r>
      <w:r w:rsidRPr="00BA6AD1">
        <w:rPr>
          <w:rFonts w:ascii="Times New Roman" w:eastAsia="標楷體" w:hAnsi="Times New Roman"/>
          <w:b/>
          <w:color w:val="000000" w:themeColor="text1"/>
          <w:szCs w:val="24"/>
        </w:rPr>
        <w:t xml:space="preserve"> </w:t>
      </w:r>
      <w:r w:rsidRPr="00BA6AD1">
        <w:rPr>
          <w:rFonts w:ascii="Times New Roman" w:eastAsia="標楷體" w:hAnsi="Times New Roman"/>
          <w:b/>
          <w:color w:val="000000" w:themeColor="text1"/>
          <w:szCs w:val="24"/>
        </w:rPr>
        <w:t>提升健康中心功能（</w:t>
      </w:r>
      <w:r>
        <w:rPr>
          <w:rFonts w:ascii="Times New Roman" w:eastAsia="標楷體" w:hAnsi="Times New Roman" w:hint="eastAsia"/>
          <w:b/>
          <w:color w:val="000000" w:themeColor="text1"/>
          <w:szCs w:val="24"/>
        </w:rPr>
        <w:t>6</w:t>
      </w:r>
      <w:r w:rsidRPr="00BA6AD1">
        <w:rPr>
          <w:rFonts w:ascii="Times New Roman" w:eastAsia="標楷體" w:hAnsi="Times New Roman"/>
          <w:b/>
          <w:color w:val="000000" w:themeColor="text1"/>
          <w:szCs w:val="24"/>
        </w:rPr>
        <w:t>分）</w:t>
      </w:r>
    </w:p>
    <w:tbl>
      <w:tblPr>
        <w:tblW w:w="5000" w:type="pct"/>
        <w:jc w:val="center"/>
        <w:tblBorders>
          <w:top w:val="single" w:sz="18" w:space="0" w:color="4F81BD"/>
          <w:left w:val="single" w:sz="18" w:space="0" w:color="4F81BD"/>
          <w:bottom w:val="single" w:sz="18" w:space="0" w:color="4F81BD"/>
          <w:right w:val="single" w:sz="18" w:space="0" w:color="4F81BD"/>
          <w:insideH w:val="single" w:sz="4" w:space="0" w:color="4F81BD"/>
          <w:insideV w:val="single" w:sz="4" w:space="0" w:color="4F81BD"/>
        </w:tblBorders>
        <w:tblLook w:val="04A0" w:firstRow="1" w:lastRow="0" w:firstColumn="1" w:lastColumn="0" w:noHBand="0" w:noVBand="1"/>
      </w:tblPr>
      <w:tblGrid>
        <w:gridCol w:w="7133"/>
        <w:gridCol w:w="2401"/>
        <w:gridCol w:w="886"/>
      </w:tblGrid>
      <w:tr w:rsidR="00C361DA" w:rsidRPr="00BA6AD1" w14:paraId="1AD18B89" w14:textId="77777777" w:rsidTr="00C361DA">
        <w:trPr>
          <w:trHeight w:val="351"/>
          <w:tblHeader/>
          <w:jc w:val="center"/>
        </w:trPr>
        <w:tc>
          <w:tcPr>
            <w:tcW w:w="3423" w:type="pct"/>
            <w:shd w:val="clear" w:color="auto" w:fill="DEEAF6" w:themeFill="accent1" w:themeFillTint="33"/>
            <w:vAlign w:val="center"/>
          </w:tcPr>
          <w:p w14:paraId="7529D0C9"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標準項目及評分說明</w:t>
            </w:r>
          </w:p>
        </w:tc>
        <w:tc>
          <w:tcPr>
            <w:tcW w:w="1152" w:type="pct"/>
            <w:shd w:val="clear" w:color="auto" w:fill="DEEAF6" w:themeFill="accent1" w:themeFillTint="33"/>
            <w:vAlign w:val="center"/>
          </w:tcPr>
          <w:p w14:paraId="603B9EA9"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佐證資料</w:t>
            </w:r>
          </w:p>
        </w:tc>
        <w:tc>
          <w:tcPr>
            <w:tcW w:w="425" w:type="pct"/>
            <w:tcBorders>
              <w:right w:val="single" w:sz="18" w:space="0" w:color="5B9BD5" w:themeColor="accent1"/>
            </w:tcBorders>
            <w:shd w:val="clear" w:color="auto" w:fill="DEEAF6" w:themeFill="accent1" w:themeFillTint="33"/>
            <w:vAlign w:val="center"/>
          </w:tcPr>
          <w:p w14:paraId="6A42AC1C" w14:textId="77777777" w:rsidR="00C361DA" w:rsidRPr="00BA6AD1" w:rsidRDefault="00C361DA" w:rsidP="00C361DA">
            <w:pPr>
              <w:spacing w:line="0" w:lineRule="atLeast"/>
              <w:contextualSpacing/>
              <w:jc w:val="center"/>
              <w:rPr>
                <w:rFonts w:ascii="Times New Roman" w:eastAsia="標楷體" w:hAnsi="Times New Roman"/>
                <w:b/>
                <w:color w:val="000000" w:themeColor="text1"/>
                <w:szCs w:val="24"/>
              </w:rPr>
            </w:pPr>
            <w:r w:rsidRPr="00BA6AD1">
              <w:rPr>
                <w:rFonts w:ascii="Times New Roman" w:eastAsia="標楷體" w:hAnsi="Times New Roman"/>
                <w:b/>
                <w:color w:val="000000" w:themeColor="text1"/>
                <w:szCs w:val="24"/>
              </w:rPr>
              <w:t>滿分</w:t>
            </w:r>
          </w:p>
        </w:tc>
      </w:tr>
      <w:tr w:rsidR="00C361DA" w:rsidRPr="00BA6AD1" w14:paraId="5DECFF17" w14:textId="77777777" w:rsidTr="00C361DA">
        <w:trPr>
          <w:trHeight w:val="365"/>
          <w:jc w:val="center"/>
        </w:trPr>
        <w:tc>
          <w:tcPr>
            <w:tcW w:w="5000" w:type="pct"/>
            <w:gridSpan w:val="3"/>
            <w:tcBorders>
              <w:right w:val="single" w:sz="18" w:space="0" w:color="5B9BD5" w:themeColor="accent1"/>
            </w:tcBorders>
            <w:shd w:val="clear" w:color="auto" w:fill="auto"/>
            <w:vAlign w:val="center"/>
          </w:tcPr>
          <w:p w14:paraId="73E2C6AE" w14:textId="77777777" w:rsidR="00C361DA" w:rsidRPr="00A829B4" w:rsidRDefault="00C361DA" w:rsidP="00C361DA">
            <w:pPr>
              <w:spacing w:line="0" w:lineRule="atLeast"/>
              <w:contextualSpacing/>
              <w:jc w:val="both"/>
              <w:rPr>
                <w:rFonts w:ascii="Times New Roman" w:eastAsia="標楷體" w:hAnsi="Times New Roman"/>
                <w:color w:val="000000" w:themeColor="text1"/>
                <w:szCs w:val="24"/>
              </w:rPr>
            </w:pPr>
            <w:r w:rsidRPr="00A829B4">
              <w:rPr>
                <w:rFonts w:ascii="Times New Roman" w:eastAsia="標楷體" w:hAnsi="Times New Roman" w:hint="eastAsia"/>
                <w:szCs w:val="24"/>
              </w:rPr>
              <w:t>6-2-1</w:t>
            </w:r>
            <w:r>
              <w:rPr>
                <w:rFonts w:ascii="Times New Roman" w:eastAsia="標楷體" w:hAnsi="Times New Roman" w:hint="eastAsia"/>
                <w:szCs w:val="24"/>
              </w:rPr>
              <w:t>健康中心可以提供口腔保健相關資源</w:t>
            </w:r>
          </w:p>
        </w:tc>
      </w:tr>
      <w:tr w:rsidR="00C361DA" w:rsidRPr="00BA6AD1" w14:paraId="33E7EDEF" w14:textId="77777777" w:rsidTr="00C361DA">
        <w:trPr>
          <w:trHeight w:val="365"/>
          <w:jc w:val="center"/>
        </w:trPr>
        <w:tc>
          <w:tcPr>
            <w:tcW w:w="3423" w:type="pct"/>
            <w:shd w:val="clear" w:color="auto" w:fill="auto"/>
          </w:tcPr>
          <w:p w14:paraId="6802F530"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請勾選</w:t>
            </w:r>
          </w:p>
          <w:p w14:paraId="5485187D"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szCs w:val="24"/>
              </w:rPr>
              <w:t>=</w:t>
            </w:r>
            <w:r w:rsidRPr="00254423">
              <w:rPr>
                <w:rFonts w:ascii="Times New Roman" w:eastAsia="標楷體" w:hAnsi="Times New Roman" w:hint="eastAsia"/>
                <w:b/>
                <w:szCs w:val="24"/>
              </w:rPr>
              <w:t>提供</w:t>
            </w:r>
            <w:r w:rsidRPr="00254423">
              <w:rPr>
                <w:rFonts w:ascii="Times New Roman" w:eastAsia="標楷體" w:hAnsi="Times New Roman"/>
                <w:b/>
                <w:szCs w:val="24"/>
              </w:rPr>
              <w:t>教職員生口腔保健諮詢</w:t>
            </w:r>
          </w:p>
          <w:p w14:paraId="11095C63"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szCs w:val="24"/>
              </w:rPr>
              <w:t>=</w:t>
            </w:r>
            <w:r w:rsidRPr="00254423">
              <w:rPr>
                <w:rFonts w:ascii="Times New Roman" w:eastAsia="標楷體" w:hAnsi="Times New Roman" w:hint="eastAsia"/>
                <w:b/>
                <w:szCs w:val="24"/>
              </w:rPr>
              <w:t>提供口腔衛生教育單張供</w:t>
            </w:r>
            <w:proofErr w:type="gramStart"/>
            <w:r w:rsidRPr="00254423">
              <w:rPr>
                <w:rFonts w:ascii="Times New Roman" w:eastAsia="標楷體" w:hAnsi="Times New Roman" w:hint="eastAsia"/>
                <w:b/>
                <w:szCs w:val="24"/>
              </w:rPr>
              <w:t>教職員生取用</w:t>
            </w:r>
            <w:proofErr w:type="gramEnd"/>
          </w:p>
          <w:p w14:paraId="2F2A07CD"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hint="eastAsia"/>
                <w:b/>
                <w:szCs w:val="24"/>
              </w:rPr>
              <w:t>=</w:t>
            </w:r>
            <w:r w:rsidRPr="00254423">
              <w:rPr>
                <w:rFonts w:ascii="Times New Roman" w:eastAsia="標楷體" w:hAnsi="Times New Roman" w:hint="eastAsia"/>
                <w:b/>
                <w:szCs w:val="24"/>
              </w:rPr>
              <w:t>提供教職員生口腔醫療轉</w:t>
            </w:r>
            <w:proofErr w:type="gramStart"/>
            <w:r w:rsidRPr="00254423">
              <w:rPr>
                <w:rFonts w:ascii="Times New Roman" w:eastAsia="標楷體" w:hAnsi="Times New Roman" w:hint="eastAsia"/>
                <w:b/>
                <w:szCs w:val="24"/>
              </w:rPr>
              <w:t>介</w:t>
            </w:r>
            <w:proofErr w:type="gramEnd"/>
            <w:r w:rsidRPr="00254423">
              <w:rPr>
                <w:rFonts w:ascii="Times New Roman" w:eastAsia="標楷體" w:hAnsi="Times New Roman" w:hint="eastAsia"/>
                <w:b/>
                <w:szCs w:val="24"/>
              </w:rPr>
              <w:t>服務</w:t>
            </w:r>
          </w:p>
          <w:p w14:paraId="7A7A0209"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給分說明</w:t>
            </w:r>
          </w:p>
          <w:p w14:paraId="35AD06CF"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0</w:t>
            </w:r>
            <w:r w:rsidRPr="00254423">
              <w:rPr>
                <w:rFonts w:ascii="Times New Roman" w:eastAsia="標楷體" w:hAnsi="Times New Roman" w:hint="eastAsia"/>
                <w:b/>
                <w:szCs w:val="24"/>
              </w:rPr>
              <w:t>分</w:t>
            </w:r>
            <w:r w:rsidRPr="00254423">
              <w:rPr>
                <w:rFonts w:ascii="Times New Roman" w:eastAsia="標楷體" w:hAnsi="Times New Roman"/>
                <w:b/>
                <w:szCs w:val="24"/>
              </w:rPr>
              <w:t>＝</w:t>
            </w:r>
            <w:r w:rsidRPr="00254423">
              <w:rPr>
                <w:rFonts w:ascii="Times New Roman" w:eastAsia="標楷體" w:hAnsi="Times New Roman" w:hint="eastAsia"/>
                <w:b/>
                <w:szCs w:val="24"/>
              </w:rPr>
              <w:t>無一項達成</w:t>
            </w:r>
          </w:p>
          <w:p w14:paraId="49EB10A2"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1</w:t>
            </w:r>
            <w:r w:rsidRPr="00254423">
              <w:rPr>
                <w:rFonts w:ascii="Times New Roman" w:eastAsia="標楷體" w:hAnsi="Times New Roman" w:hint="eastAsia"/>
                <w:b/>
                <w:szCs w:val="24"/>
              </w:rPr>
              <w:t>分</w:t>
            </w:r>
            <w:r w:rsidRPr="00254423">
              <w:rPr>
                <w:rFonts w:ascii="Times New Roman" w:eastAsia="標楷體" w:hAnsi="Times New Roman"/>
                <w:b/>
                <w:szCs w:val="24"/>
              </w:rPr>
              <w:t>＝</w:t>
            </w:r>
            <w:r w:rsidRPr="00254423">
              <w:rPr>
                <w:rFonts w:ascii="Times New Roman" w:eastAsia="標楷體" w:hAnsi="Times New Roman" w:hint="eastAsia"/>
                <w:b/>
                <w:szCs w:val="24"/>
              </w:rPr>
              <w:t>達成</w:t>
            </w:r>
            <w:r w:rsidRPr="00254423">
              <w:rPr>
                <w:rFonts w:ascii="Times New Roman" w:eastAsia="標楷體" w:hAnsi="Times New Roman"/>
                <w:b/>
                <w:szCs w:val="24"/>
              </w:rPr>
              <w:t>任一項</w:t>
            </w:r>
          </w:p>
          <w:p w14:paraId="59EA0419"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2</w:t>
            </w:r>
            <w:r w:rsidRPr="00254423">
              <w:rPr>
                <w:rFonts w:ascii="Times New Roman" w:eastAsia="標楷體" w:hAnsi="Times New Roman" w:hint="eastAsia"/>
                <w:b/>
                <w:szCs w:val="24"/>
              </w:rPr>
              <w:t>分</w:t>
            </w:r>
            <w:r>
              <w:rPr>
                <w:rFonts w:ascii="Times New Roman" w:eastAsia="標楷體" w:hAnsi="Times New Roman"/>
                <w:b/>
                <w:szCs w:val="24"/>
              </w:rPr>
              <w:t>＝達成任二</w:t>
            </w:r>
            <w:r w:rsidRPr="00254423">
              <w:rPr>
                <w:rFonts w:ascii="Times New Roman" w:eastAsia="標楷體" w:hAnsi="Times New Roman"/>
                <w:b/>
                <w:szCs w:val="24"/>
              </w:rPr>
              <w:t>項目或以上</w:t>
            </w:r>
          </w:p>
        </w:tc>
        <w:tc>
          <w:tcPr>
            <w:tcW w:w="1152" w:type="pct"/>
            <w:shd w:val="clear" w:color="auto" w:fill="auto"/>
          </w:tcPr>
          <w:p w14:paraId="01AC067B" w14:textId="77777777" w:rsidR="00C361DA" w:rsidRPr="006538F6" w:rsidRDefault="00C361DA" w:rsidP="00C361DA">
            <w:pPr>
              <w:pStyle w:val="a3"/>
              <w:numPr>
                <w:ilvl w:val="0"/>
                <w:numId w:val="14"/>
              </w:numPr>
              <w:tabs>
                <w:tab w:val="clear" w:pos="227"/>
              </w:tabs>
              <w:ind w:leftChars="0" w:left="176" w:hanging="176"/>
              <w:rPr>
                <w:rFonts w:ascii="標楷體" w:eastAsia="標楷體" w:hAnsi="標楷體"/>
                <w:szCs w:val="24"/>
              </w:rPr>
            </w:pPr>
            <w:r w:rsidRPr="006538F6">
              <w:rPr>
                <w:rFonts w:ascii="標楷體" w:eastAsia="標楷體" w:hAnsi="標楷體"/>
                <w:szCs w:val="24"/>
              </w:rPr>
              <w:t>諮詢紀錄</w:t>
            </w:r>
          </w:p>
          <w:p w14:paraId="3F815687" w14:textId="77777777" w:rsidR="00C361DA" w:rsidRPr="006538F6" w:rsidRDefault="00C361DA" w:rsidP="00C361DA">
            <w:pPr>
              <w:pStyle w:val="a3"/>
              <w:numPr>
                <w:ilvl w:val="0"/>
                <w:numId w:val="14"/>
              </w:numPr>
              <w:tabs>
                <w:tab w:val="clear" w:pos="227"/>
              </w:tabs>
              <w:ind w:leftChars="0" w:left="176" w:hanging="176"/>
              <w:rPr>
                <w:rFonts w:ascii="標楷體" w:eastAsia="標楷體" w:hAnsi="標楷體"/>
                <w:szCs w:val="24"/>
              </w:rPr>
            </w:pPr>
            <w:r w:rsidRPr="006538F6">
              <w:rPr>
                <w:rFonts w:ascii="標楷體" w:eastAsia="標楷體" w:hAnsi="標楷體"/>
                <w:szCs w:val="24"/>
              </w:rPr>
              <w:t>轉</w:t>
            </w:r>
            <w:proofErr w:type="gramStart"/>
            <w:r w:rsidRPr="006538F6">
              <w:rPr>
                <w:rFonts w:ascii="標楷體" w:eastAsia="標楷體" w:hAnsi="標楷體"/>
                <w:szCs w:val="24"/>
              </w:rPr>
              <w:t>介</w:t>
            </w:r>
            <w:proofErr w:type="gramEnd"/>
            <w:r w:rsidRPr="006538F6">
              <w:rPr>
                <w:rFonts w:ascii="標楷體" w:eastAsia="標楷體" w:hAnsi="標楷體"/>
                <w:szCs w:val="24"/>
              </w:rPr>
              <w:t>紀錄</w:t>
            </w:r>
          </w:p>
          <w:p w14:paraId="5FE15B93" w14:textId="77777777" w:rsidR="00C361DA" w:rsidRPr="006538F6" w:rsidRDefault="00C361DA" w:rsidP="00C361DA">
            <w:pPr>
              <w:pStyle w:val="a3"/>
              <w:numPr>
                <w:ilvl w:val="0"/>
                <w:numId w:val="14"/>
              </w:numPr>
              <w:tabs>
                <w:tab w:val="clear" w:pos="227"/>
              </w:tabs>
              <w:ind w:leftChars="0" w:left="176" w:hanging="176"/>
              <w:rPr>
                <w:rFonts w:ascii="標楷體" w:eastAsia="標楷體" w:hAnsi="標楷體"/>
                <w:szCs w:val="24"/>
              </w:rPr>
            </w:pPr>
            <w:r w:rsidRPr="006538F6">
              <w:rPr>
                <w:rFonts w:ascii="標楷體" w:eastAsia="標楷體" w:hAnsi="標楷體"/>
                <w:szCs w:val="24"/>
              </w:rPr>
              <w:t>衛生教育單張副</w:t>
            </w:r>
            <w:r w:rsidRPr="006538F6">
              <w:rPr>
                <w:rFonts w:ascii="標楷體" w:eastAsia="標楷體" w:hAnsi="標楷體" w:hint="eastAsia"/>
                <w:szCs w:val="24"/>
              </w:rPr>
              <w:t>本</w:t>
            </w:r>
          </w:p>
        </w:tc>
        <w:tc>
          <w:tcPr>
            <w:tcW w:w="425" w:type="pct"/>
            <w:tcBorders>
              <w:right w:val="single" w:sz="18" w:space="0" w:color="5B9BD5" w:themeColor="accent1"/>
            </w:tcBorders>
            <w:shd w:val="clear" w:color="auto" w:fill="auto"/>
            <w:vAlign w:val="center"/>
          </w:tcPr>
          <w:p w14:paraId="638301C6"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color w:val="000000" w:themeColor="text1"/>
                <w:szCs w:val="24"/>
              </w:rPr>
              <w:t>2</w:t>
            </w:r>
            <w:r>
              <w:rPr>
                <w:rFonts w:ascii="Times New Roman" w:eastAsia="標楷體" w:hAnsi="Times New Roman" w:hint="eastAsia"/>
                <w:color w:val="000000" w:themeColor="text1"/>
                <w:szCs w:val="24"/>
              </w:rPr>
              <w:t>分</w:t>
            </w:r>
          </w:p>
        </w:tc>
      </w:tr>
      <w:tr w:rsidR="00C361DA" w:rsidRPr="00BA6AD1" w14:paraId="0247AC43" w14:textId="77777777" w:rsidTr="00C361DA">
        <w:trPr>
          <w:trHeight w:val="365"/>
          <w:jc w:val="center"/>
        </w:trPr>
        <w:tc>
          <w:tcPr>
            <w:tcW w:w="5000" w:type="pct"/>
            <w:gridSpan w:val="3"/>
            <w:tcBorders>
              <w:right w:val="single" w:sz="18" w:space="0" w:color="5B9BD5" w:themeColor="accent1"/>
            </w:tcBorders>
            <w:shd w:val="clear" w:color="auto" w:fill="auto"/>
            <w:vAlign w:val="center"/>
          </w:tcPr>
          <w:p w14:paraId="639FBDF8" w14:textId="77777777" w:rsidR="00C361DA" w:rsidRPr="00254423" w:rsidRDefault="00C361DA" w:rsidP="00C361DA">
            <w:pPr>
              <w:spacing w:line="0" w:lineRule="atLeast"/>
              <w:contextualSpacing/>
              <w:jc w:val="both"/>
              <w:rPr>
                <w:rFonts w:ascii="Times New Roman" w:eastAsia="標楷體" w:hAnsi="Times New Roman"/>
                <w:color w:val="000000" w:themeColor="text1"/>
                <w:szCs w:val="24"/>
              </w:rPr>
            </w:pPr>
            <w:r w:rsidRPr="00254423">
              <w:rPr>
                <w:rFonts w:ascii="Times New Roman" w:eastAsia="標楷體" w:hAnsi="Times New Roman" w:hint="eastAsia"/>
                <w:szCs w:val="24"/>
              </w:rPr>
              <w:t>6-2-2</w:t>
            </w:r>
            <w:r w:rsidRPr="00254423">
              <w:rPr>
                <w:rFonts w:ascii="Times New Roman" w:eastAsia="標楷體" w:hAnsi="Times New Roman" w:hint="eastAsia"/>
                <w:szCs w:val="24"/>
              </w:rPr>
              <w:t>健康中心可以提供學童牙科外傷緊急處置之能力</w:t>
            </w:r>
          </w:p>
        </w:tc>
      </w:tr>
      <w:tr w:rsidR="00C361DA" w:rsidRPr="00BA6AD1" w14:paraId="477C971C" w14:textId="77777777" w:rsidTr="00C361DA">
        <w:trPr>
          <w:trHeight w:val="365"/>
          <w:jc w:val="center"/>
        </w:trPr>
        <w:tc>
          <w:tcPr>
            <w:tcW w:w="3423" w:type="pct"/>
            <w:shd w:val="clear" w:color="auto" w:fill="auto"/>
          </w:tcPr>
          <w:p w14:paraId="12A83FAA"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請勾選</w:t>
            </w:r>
          </w:p>
          <w:p w14:paraId="5B9F0E83"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hint="eastAsia"/>
                <w:b/>
                <w:szCs w:val="24"/>
              </w:rPr>
              <w:t>0</w:t>
            </w:r>
            <w:r w:rsidRPr="00254423">
              <w:rPr>
                <w:rFonts w:ascii="Times New Roman" w:eastAsia="標楷體" w:hAnsi="Times New Roman" w:hint="eastAsia"/>
                <w:b/>
                <w:szCs w:val="24"/>
              </w:rPr>
              <w:t>分</w:t>
            </w:r>
            <w:r w:rsidRPr="00254423">
              <w:rPr>
                <w:rFonts w:ascii="Times New Roman" w:eastAsia="標楷體" w:hAnsi="Times New Roman" w:hint="eastAsia"/>
                <w:b/>
                <w:szCs w:val="24"/>
              </w:rPr>
              <w:t>=</w:t>
            </w:r>
            <w:r w:rsidRPr="00254423">
              <w:rPr>
                <w:rFonts w:ascii="Times New Roman" w:eastAsia="標楷體" w:hAnsi="Times New Roman" w:hint="eastAsia"/>
                <w:b/>
                <w:szCs w:val="24"/>
              </w:rPr>
              <w:t>不能提供</w:t>
            </w:r>
          </w:p>
          <w:p w14:paraId="7FFC9971"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hint="eastAsia"/>
                <w:b/>
                <w:szCs w:val="24"/>
              </w:rPr>
              <w:t>1</w:t>
            </w:r>
            <w:r w:rsidRPr="00254423">
              <w:rPr>
                <w:rFonts w:ascii="Times New Roman" w:eastAsia="標楷體" w:hAnsi="Times New Roman" w:hint="eastAsia"/>
                <w:b/>
                <w:szCs w:val="24"/>
              </w:rPr>
              <w:t>分</w:t>
            </w:r>
            <w:r w:rsidRPr="00254423">
              <w:rPr>
                <w:rFonts w:ascii="Times New Roman" w:eastAsia="標楷體" w:hAnsi="Times New Roman" w:hint="eastAsia"/>
                <w:b/>
                <w:szCs w:val="24"/>
              </w:rPr>
              <w:t>=</w:t>
            </w:r>
            <w:r w:rsidRPr="00254423">
              <w:rPr>
                <w:rFonts w:ascii="Times New Roman" w:eastAsia="標楷體" w:hAnsi="Times New Roman" w:hint="eastAsia"/>
                <w:b/>
                <w:szCs w:val="24"/>
              </w:rPr>
              <w:t>有緊急處置標準作業流程</w:t>
            </w:r>
            <w:r w:rsidRPr="00254423">
              <w:rPr>
                <w:rFonts w:ascii="Times New Roman" w:eastAsia="標楷體" w:hAnsi="Times New Roman" w:hint="eastAsia"/>
                <w:b/>
                <w:szCs w:val="24"/>
              </w:rPr>
              <w:t>(SOP)</w:t>
            </w:r>
          </w:p>
          <w:p w14:paraId="18978CCC" w14:textId="77777777" w:rsidR="00C361DA" w:rsidRPr="00254423" w:rsidRDefault="00C361DA" w:rsidP="00C361DA">
            <w:pPr>
              <w:spacing w:line="0" w:lineRule="atLeast"/>
              <w:ind w:leftChars="4" w:left="577" w:hangingChars="236" w:hanging="567"/>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hint="eastAsia"/>
                <w:b/>
                <w:szCs w:val="24"/>
              </w:rPr>
              <w:t>2</w:t>
            </w:r>
            <w:r w:rsidRPr="00254423">
              <w:rPr>
                <w:rFonts w:ascii="Times New Roman" w:eastAsia="標楷體" w:hAnsi="Times New Roman" w:hint="eastAsia"/>
                <w:b/>
                <w:szCs w:val="24"/>
              </w:rPr>
              <w:t>分</w:t>
            </w:r>
            <w:r w:rsidRPr="00254423">
              <w:rPr>
                <w:rFonts w:ascii="Times New Roman" w:eastAsia="標楷體" w:hAnsi="Times New Roman" w:hint="eastAsia"/>
                <w:b/>
                <w:szCs w:val="24"/>
              </w:rPr>
              <w:t>=</w:t>
            </w:r>
            <w:r w:rsidRPr="00254423">
              <w:rPr>
                <w:rFonts w:ascii="Times New Roman" w:eastAsia="標楷體" w:hAnsi="Times New Roman" w:hint="eastAsia"/>
                <w:b/>
                <w:szCs w:val="24"/>
              </w:rPr>
              <w:t>有緊急處置標準作業流程</w:t>
            </w:r>
            <w:r w:rsidRPr="00254423">
              <w:rPr>
                <w:rFonts w:ascii="Times New Roman" w:eastAsia="標楷體" w:hAnsi="Times New Roman" w:hint="eastAsia"/>
                <w:b/>
                <w:szCs w:val="24"/>
              </w:rPr>
              <w:t>(SOP)</w:t>
            </w:r>
            <w:r w:rsidRPr="00254423">
              <w:rPr>
                <w:rFonts w:ascii="Times New Roman" w:eastAsia="標楷體" w:hAnsi="Times New Roman" w:hint="eastAsia"/>
                <w:b/>
                <w:szCs w:val="24"/>
              </w:rPr>
              <w:t>且護理師</w:t>
            </w:r>
            <w:r w:rsidRPr="00254423">
              <w:rPr>
                <w:rFonts w:ascii="Times New Roman" w:eastAsia="標楷體" w:hAnsi="Times New Roman"/>
                <w:b/>
                <w:szCs w:val="24"/>
              </w:rPr>
              <w:t>會使用</w:t>
            </w:r>
            <w:r w:rsidRPr="00254423">
              <w:rPr>
                <w:rFonts w:ascii="Times New Roman" w:eastAsia="標楷體" w:hAnsi="Times New Roman" w:hint="eastAsia"/>
                <w:b/>
                <w:szCs w:val="24"/>
              </w:rPr>
              <w:t>常備之藥品</w:t>
            </w:r>
            <w:r w:rsidRPr="00254423">
              <w:rPr>
                <w:rFonts w:ascii="Times New Roman" w:eastAsia="標楷體" w:hAnsi="Times New Roman"/>
                <w:b/>
                <w:szCs w:val="24"/>
              </w:rPr>
              <w:t>或設備</w:t>
            </w:r>
            <w:r w:rsidRPr="00254423">
              <w:rPr>
                <w:rFonts w:ascii="Times New Roman" w:eastAsia="標楷體" w:hAnsi="Times New Roman" w:hint="eastAsia"/>
                <w:b/>
                <w:szCs w:val="24"/>
              </w:rPr>
              <w:t>(</w:t>
            </w:r>
            <w:r w:rsidRPr="00254423">
              <w:rPr>
                <w:rFonts w:ascii="Times New Roman" w:eastAsia="標楷體" w:hAnsi="Times New Roman" w:hint="eastAsia"/>
                <w:b/>
                <w:szCs w:val="24"/>
              </w:rPr>
              <w:t>如脫落牙齒</w:t>
            </w:r>
            <w:r w:rsidRPr="00254423">
              <w:rPr>
                <w:rFonts w:ascii="Times New Roman" w:eastAsia="標楷體" w:hAnsi="Times New Roman"/>
                <w:b/>
                <w:szCs w:val="24"/>
              </w:rPr>
              <w:t>的</w:t>
            </w:r>
            <w:r w:rsidRPr="00254423">
              <w:rPr>
                <w:rFonts w:ascii="Times New Roman" w:eastAsia="標楷體" w:hAnsi="Times New Roman" w:hint="eastAsia"/>
                <w:b/>
                <w:szCs w:val="24"/>
              </w:rPr>
              <w:t>保存容器與藥劑</w:t>
            </w:r>
            <w:r w:rsidRPr="00254423">
              <w:rPr>
                <w:rFonts w:ascii="Times New Roman" w:eastAsia="標楷體" w:hAnsi="Times New Roman" w:hint="eastAsia"/>
                <w:b/>
                <w:szCs w:val="24"/>
              </w:rPr>
              <w:t>)</w:t>
            </w:r>
          </w:p>
          <w:p w14:paraId="0901349F"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備註</w:t>
            </w:r>
          </w:p>
          <w:p w14:paraId="0E4C6852" w14:textId="77777777" w:rsidR="00C361DA" w:rsidRPr="00254423" w:rsidRDefault="00C361DA" w:rsidP="00C361DA">
            <w:pPr>
              <w:pStyle w:val="a3"/>
              <w:numPr>
                <w:ilvl w:val="0"/>
                <w:numId w:val="20"/>
              </w:numPr>
              <w:spacing w:line="0" w:lineRule="atLeast"/>
              <w:ind w:leftChars="0"/>
              <w:contextualSpacing/>
              <w:rPr>
                <w:rFonts w:ascii="Times New Roman" w:eastAsia="標楷體" w:hAnsi="Times New Roman"/>
                <w:b/>
                <w:szCs w:val="24"/>
              </w:rPr>
            </w:pPr>
            <w:r w:rsidRPr="00254423">
              <w:rPr>
                <w:rFonts w:ascii="Times New Roman" w:eastAsia="標楷體" w:hAnsi="Times New Roman" w:hint="eastAsia"/>
                <w:szCs w:val="24"/>
              </w:rPr>
              <w:t>健康中心需有備有相關藥品或設備才可得</w:t>
            </w:r>
            <w:r w:rsidRPr="00254423">
              <w:rPr>
                <w:rFonts w:ascii="Times New Roman" w:eastAsia="標楷體" w:hAnsi="Times New Roman" w:hint="eastAsia"/>
                <w:szCs w:val="24"/>
              </w:rPr>
              <w:t>2</w:t>
            </w:r>
            <w:r w:rsidRPr="00254423">
              <w:rPr>
                <w:rFonts w:ascii="Times New Roman" w:eastAsia="標楷體" w:hAnsi="Times New Roman" w:hint="eastAsia"/>
                <w:szCs w:val="24"/>
              </w:rPr>
              <w:t>分</w:t>
            </w:r>
          </w:p>
        </w:tc>
        <w:tc>
          <w:tcPr>
            <w:tcW w:w="1152" w:type="pct"/>
            <w:shd w:val="clear" w:color="auto" w:fill="auto"/>
          </w:tcPr>
          <w:p w14:paraId="244AB9E1" w14:textId="77777777" w:rsidR="00C361DA" w:rsidRPr="00A829B4" w:rsidRDefault="00C361DA" w:rsidP="00C361DA">
            <w:pPr>
              <w:pStyle w:val="a3"/>
              <w:numPr>
                <w:ilvl w:val="0"/>
                <w:numId w:val="14"/>
              </w:numPr>
              <w:tabs>
                <w:tab w:val="clear" w:pos="227"/>
              </w:tabs>
              <w:ind w:leftChars="0" w:left="176" w:hanging="176"/>
              <w:rPr>
                <w:rFonts w:ascii="標楷體" w:eastAsia="標楷體" w:hAnsi="標楷體"/>
                <w:szCs w:val="24"/>
              </w:rPr>
            </w:pPr>
            <w:r w:rsidRPr="00A829B4">
              <w:rPr>
                <w:rFonts w:ascii="標楷體" w:eastAsia="標楷體" w:hAnsi="標楷體" w:hint="eastAsia"/>
                <w:szCs w:val="24"/>
              </w:rPr>
              <w:t>標準作業流程</w:t>
            </w:r>
            <w:r w:rsidRPr="00A67EDE">
              <w:rPr>
                <w:rFonts w:ascii="Times New Roman" w:eastAsia="標楷體" w:hAnsi="Times New Roman"/>
                <w:szCs w:val="24"/>
              </w:rPr>
              <w:t>(SOP)</w:t>
            </w:r>
            <w:r>
              <w:rPr>
                <w:rFonts w:ascii="標楷體" w:eastAsia="標楷體" w:hAnsi="標楷體" w:hint="eastAsia"/>
                <w:szCs w:val="24"/>
              </w:rPr>
              <w:t>說明</w:t>
            </w:r>
          </w:p>
          <w:p w14:paraId="61C9A708" w14:textId="77777777" w:rsidR="00C361DA" w:rsidRPr="00A829B4" w:rsidRDefault="00C361DA" w:rsidP="00C361DA">
            <w:pPr>
              <w:pStyle w:val="a3"/>
              <w:numPr>
                <w:ilvl w:val="0"/>
                <w:numId w:val="14"/>
              </w:numPr>
              <w:tabs>
                <w:tab w:val="clear" w:pos="227"/>
              </w:tabs>
              <w:ind w:leftChars="0" w:left="176" w:hanging="176"/>
              <w:rPr>
                <w:rFonts w:ascii="Times New Roman" w:eastAsia="標楷體" w:hAnsi="Times New Roman"/>
                <w:color w:val="000000" w:themeColor="text1"/>
                <w:szCs w:val="24"/>
              </w:rPr>
            </w:pPr>
            <w:r w:rsidRPr="00A829B4">
              <w:rPr>
                <w:rFonts w:ascii="標楷體" w:eastAsia="標楷體" w:hAnsi="標楷體" w:hint="eastAsia"/>
                <w:szCs w:val="24"/>
              </w:rPr>
              <w:t>藥品或設備清冊</w:t>
            </w:r>
          </w:p>
        </w:tc>
        <w:tc>
          <w:tcPr>
            <w:tcW w:w="425" w:type="pct"/>
            <w:tcBorders>
              <w:right w:val="single" w:sz="18" w:space="0" w:color="5B9BD5" w:themeColor="accent1"/>
            </w:tcBorders>
            <w:shd w:val="clear" w:color="auto" w:fill="auto"/>
            <w:vAlign w:val="center"/>
          </w:tcPr>
          <w:p w14:paraId="1019C3E3" w14:textId="77777777" w:rsidR="00C361DA" w:rsidRPr="00BA6AD1"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2</w:t>
            </w:r>
            <w:r>
              <w:rPr>
                <w:rFonts w:ascii="Times New Roman" w:eastAsia="標楷體" w:hAnsi="Times New Roman" w:hint="eastAsia"/>
                <w:color w:val="000000" w:themeColor="text1"/>
                <w:szCs w:val="24"/>
              </w:rPr>
              <w:t>分</w:t>
            </w:r>
          </w:p>
        </w:tc>
      </w:tr>
      <w:tr w:rsidR="00C361DA" w:rsidRPr="00BA6AD1" w14:paraId="3AF2CB2E" w14:textId="77777777" w:rsidTr="00C361DA">
        <w:trPr>
          <w:trHeight w:val="365"/>
          <w:jc w:val="center"/>
        </w:trPr>
        <w:tc>
          <w:tcPr>
            <w:tcW w:w="5000" w:type="pct"/>
            <w:gridSpan w:val="3"/>
            <w:tcBorders>
              <w:right w:val="single" w:sz="18" w:space="0" w:color="5B9BD5" w:themeColor="accent1"/>
            </w:tcBorders>
            <w:shd w:val="clear" w:color="auto" w:fill="auto"/>
            <w:vAlign w:val="center"/>
          </w:tcPr>
          <w:p w14:paraId="11BDD721" w14:textId="77777777" w:rsidR="00C361DA" w:rsidRPr="00254423" w:rsidRDefault="00C361DA" w:rsidP="00C361DA">
            <w:pPr>
              <w:spacing w:line="0" w:lineRule="atLeast"/>
              <w:contextualSpacing/>
              <w:jc w:val="both"/>
              <w:rPr>
                <w:rFonts w:ascii="Times New Roman" w:eastAsia="標楷體" w:hAnsi="Times New Roman"/>
                <w:color w:val="000000" w:themeColor="text1"/>
                <w:szCs w:val="24"/>
              </w:rPr>
            </w:pPr>
            <w:r w:rsidRPr="00254423">
              <w:rPr>
                <w:rFonts w:ascii="Times New Roman" w:eastAsia="標楷體" w:hAnsi="Times New Roman" w:hint="eastAsia"/>
                <w:szCs w:val="24"/>
              </w:rPr>
              <w:t>6-2-3</w:t>
            </w:r>
            <w:r w:rsidRPr="00254423">
              <w:rPr>
                <w:rFonts w:ascii="Times New Roman" w:eastAsia="標楷體" w:hAnsi="Times New Roman" w:hint="eastAsia"/>
                <w:szCs w:val="24"/>
              </w:rPr>
              <w:t>定時有口腔衛生專業背景人員提供健康服務</w:t>
            </w:r>
          </w:p>
        </w:tc>
      </w:tr>
      <w:tr w:rsidR="00C361DA" w:rsidRPr="00BA6AD1" w14:paraId="343BE886" w14:textId="77777777" w:rsidTr="00C361DA">
        <w:trPr>
          <w:trHeight w:val="365"/>
          <w:jc w:val="center"/>
        </w:trPr>
        <w:tc>
          <w:tcPr>
            <w:tcW w:w="3423" w:type="pct"/>
            <w:shd w:val="clear" w:color="auto" w:fill="auto"/>
          </w:tcPr>
          <w:p w14:paraId="0F697469"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hint="eastAsia"/>
                <w:b/>
                <w:szCs w:val="24"/>
              </w:rPr>
              <w:t>請勾選</w:t>
            </w:r>
          </w:p>
          <w:p w14:paraId="5BA3ABAC"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hint="eastAsia"/>
                <w:b/>
                <w:szCs w:val="24"/>
              </w:rPr>
              <w:t>0</w:t>
            </w:r>
            <w:r w:rsidRPr="00254423">
              <w:rPr>
                <w:rFonts w:ascii="Times New Roman" w:eastAsia="標楷體" w:hAnsi="Times New Roman" w:hint="eastAsia"/>
                <w:b/>
                <w:szCs w:val="24"/>
              </w:rPr>
              <w:t>分</w:t>
            </w:r>
            <w:r w:rsidRPr="00254423">
              <w:rPr>
                <w:rFonts w:ascii="Times New Roman" w:eastAsia="標楷體" w:hAnsi="Times New Roman" w:hint="eastAsia"/>
                <w:b/>
                <w:szCs w:val="24"/>
              </w:rPr>
              <w:t>=</w:t>
            </w:r>
            <w:r w:rsidRPr="00254423">
              <w:rPr>
                <w:rFonts w:ascii="Times New Roman" w:eastAsia="標楷體" w:hAnsi="Times New Roman" w:hint="eastAsia"/>
                <w:b/>
                <w:szCs w:val="24"/>
              </w:rPr>
              <w:t>無</w:t>
            </w:r>
          </w:p>
          <w:p w14:paraId="30FDC2EC"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sym w:font="Wingdings" w:char="F0A8"/>
            </w:r>
            <w:r w:rsidRPr="00254423">
              <w:rPr>
                <w:rFonts w:ascii="Times New Roman" w:eastAsia="標楷體" w:hAnsi="Times New Roman" w:hint="eastAsia"/>
                <w:b/>
                <w:szCs w:val="24"/>
              </w:rPr>
              <w:t>1</w:t>
            </w:r>
            <w:r w:rsidRPr="00254423">
              <w:rPr>
                <w:rFonts w:ascii="Times New Roman" w:eastAsia="標楷體" w:hAnsi="Times New Roman" w:hint="eastAsia"/>
                <w:b/>
                <w:szCs w:val="24"/>
              </w:rPr>
              <w:t>分</w:t>
            </w:r>
            <w:r w:rsidRPr="00254423">
              <w:rPr>
                <w:rFonts w:ascii="Times New Roman" w:eastAsia="標楷體" w:hAnsi="Times New Roman" w:hint="eastAsia"/>
                <w:b/>
                <w:szCs w:val="24"/>
              </w:rPr>
              <w:t>=</w:t>
            </w:r>
            <w:r w:rsidRPr="00254423">
              <w:rPr>
                <w:rFonts w:ascii="Times New Roman" w:eastAsia="標楷體" w:hAnsi="Times New Roman" w:hint="eastAsia"/>
                <w:b/>
                <w:szCs w:val="24"/>
              </w:rPr>
              <w:t>口腔衛生專業背景人員有定時服務</w:t>
            </w:r>
          </w:p>
          <w:p w14:paraId="122B9E9F" w14:textId="77777777" w:rsidR="00C361DA" w:rsidRPr="00254423" w:rsidRDefault="00C361DA" w:rsidP="00C361DA">
            <w:pPr>
              <w:spacing w:line="0" w:lineRule="atLeast"/>
              <w:contextualSpacing/>
              <w:rPr>
                <w:rFonts w:ascii="Times New Roman" w:eastAsia="標楷體" w:hAnsi="Times New Roman"/>
                <w:b/>
                <w:szCs w:val="24"/>
              </w:rPr>
            </w:pPr>
            <w:r w:rsidRPr="00254423">
              <w:rPr>
                <w:rFonts w:ascii="Times New Roman" w:eastAsia="標楷體" w:hAnsi="Times New Roman"/>
                <w:b/>
                <w:szCs w:val="24"/>
              </w:rPr>
              <w:t>備註</w:t>
            </w:r>
          </w:p>
          <w:p w14:paraId="2E70E6CC" w14:textId="77777777" w:rsidR="00C361DA" w:rsidRPr="00807925" w:rsidRDefault="00C361DA" w:rsidP="00C361DA">
            <w:pPr>
              <w:pStyle w:val="a3"/>
              <w:numPr>
                <w:ilvl w:val="0"/>
                <w:numId w:val="4"/>
              </w:numPr>
              <w:spacing w:line="0" w:lineRule="atLeast"/>
              <w:ind w:leftChars="0"/>
              <w:contextualSpacing/>
              <w:rPr>
                <w:rFonts w:ascii="Times New Roman" w:eastAsia="標楷體" w:hAnsi="Times New Roman"/>
                <w:szCs w:val="24"/>
              </w:rPr>
            </w:pPr>
            <w:r w:rsidRPr="00254423">
              <w:rPr>
                <w:rFonts w:ascii="Times New Roman" w:eastAsia="標楷體" w:hAnsi="Times New Roman" w:hint="eastAsia"/>
                <w:szCs w:val="24"/>
              </w:rPr>
              <w:t>口腔衛生專業背景人員提供健康服務一學期至少一次</w:t>
            </w:r>
          </w:p>
          <w:p w14:paraId="3C52D9F4" w14:textId="77777777" w:rsidR="00C361DA" w:rsidRPr="00254423" w:rsidRDefault="00C361DA" w:rsidP="00C361DA">
            <w:pPr>
              <w:pStyle w:val="a3"/>
              <w:numPr>
                <w:ilvl w:val="0"/>
                <w:numId w:val="4"/>
              </w:numPr>
              <w:spacing w:line="0" w:lineRule="atLeast"/>
              <w:ind w:leftChars="0"/>
              <w:contextualSpacing/>
              <w:rPr>
                <w:rFonts w:ascii="Times New Roman" w:eastAsia="標楷體" w:hAnsi="Times New Roman"/>
                <w:szCs w:val="24"/>
              </w:rPr>
            </w:pPr>
            <w:r w:rsidRPr="00807925">
              <w:rPr>
                <w:rFonts w:ascii="Times New Roman" w:eastAsia="標楷體" w:hAnsi="Times New Roman" w:hint="eastAsia"/>
                <w:szCs w:val="24"/>
              </w:rPr>
              <w:t>口腔衛生專業背景人員為牙醫或口腔衛生相關學科系之人員</w:t>
            </w:r>
          </w:p>
        </w:tc>
        <w:tc>
          <w:tcPr>
            <w:tcW w:w="1152" w:type="pct"/>
            <w:shd w:val="clear" w:color="auto" w:fill="auto"/>
          </w:tcPr>
          <w:p w14:paraId="5180482C" w14:textId="77777777" w:rsidR="00C361DA" w:rsidRDefault="00C361DA" w:rsidP="00C361DA">
            <w:pPr>
              <w:pStyle w:val="a3"/>
              <w:numPr>
                <w:ilvl w:val="0"/>
                <w:numId w:val="14"/>
              </w:numPr>
              <w:tabs>
                <w:tab w:val="clear" w:pos="227"/>
              </w:tabs>
              <w:ind w:leftChars="0" w:left="176" w:hanging="176"/>
              <w:rPr>
                <w:rFonts w:ascii="標楷體" w:eastAsia="標楷體" w:hAnsi="標楷體"/>
                <w:szCs w:val="24"/>
              </w:rPr>
            </w:pPr>
            <w:r>
              <w:rPr>
                <w:rFonts w:ascii="標楷體" w:eastAsia="標楷體" w:hAnsi="標楷體" w:hint="eastAsia"/>
                <w:szCs w:val="24"/>
              </w:rPr>
              <w:t>服務紀錄</w:t>
            </w:r>
          </w:p>
          <w:p w14:paraId="415D945B" w14:textId="77777777" w:rsidR="00C361DA" w:rsidRPr="00A829B4" w:rsidRDefault="00C361DA" w:rsidP="00C361DA">
            <w:pPr>
              <w:pStyle w:val="a3"/>
              <w:ind w:leftChars="0" w:left="176"/>
              <w:rPr>
                <w:rFonts w:ascii="標楷體" w:eastAsia="標楷體" w:hAnsi="標楷體"/>
                <w:szCs w:val="24"/>
              </w:rPr>
            </w:pPr>
          </w:p>
        </w:tc>
        <w:tc>
          <w:tcPr>
            <w:tcW w:w="425" w:type="pct"/>
            <w:tcBorders>
              <w:right w:val="single" w:sz="18" w:space="0" w:color="5B9BD5" w:themeColor="accent1"/>
            </w:tcBorders>
            <w:shd w:val="clear" w:color="auto" w:fill="auto"/>
            <w:vAlign w:val="center"/>
          </w:tcPr>
          <w:p w14:paraId="3E112EC4" w14:textId="77777777" w:rsidR="00C361DA"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w:t>
            </w:r>
            <w:r>
              <w:rPr>
                <w:rFonts w:ascii="Times New Roman" w:eastAsia="標楷體" w:hAnsi="Times New Roman" w:hint="eastAsia"/>
                <w:color w:val="000000" w:themeColor="text1"/>
                <w:szCs w:val="24"/>
              </w:rPr>
              <w:t>分</w:t>
            </w:r>
          </w:p>
        </w:tc>
      </w:tr>
      <w:tr w:rsidR="00C361DA" w:rsidRPr="00BA6AD1" w14:paraId="2EA55F06" w14:textId="77777777" w:rsidTr="00C361DA">
        <w:trPr>
          <w:trHeight w:val="365"/>
          <w:jc w:val="center"/>
        </w:trPr>
        <w:tc>
          <w:tcPr>
            <w:tcW w:w="5000" w:type="pct"/>
            <w:gridSpan w:val="3"/>
            <w:tcBorders>
              <w:right w:val="single" w:sz="18" w:space="0" w:color="5B9BD5" w:themeColor="accent1"/>
            </w:tcBorders>
            <w:shd w:val="clear" w:color="auto" w:fill="auto"/>
            <w:vAlign w:val="center"/>
          </w:tcPr>
          <w:p w14:paraId="795435EB" w14:textId="77777777" w:rsidR="00C361DA" w:rsidRPr="00254423" w:rsidRDefault="00C361DA" w:rsidP="00C361DA">
            <w:pPr>
              <w:spacing w:line="0" w:lineRule="atLeast"/>
              <w:contextualSpacing/>
              <w:jc w:val="both"/>
              <w:rPr>
                <w:rFonts w:ascii="Times New Roman" w:eastAsia="標楷體" w:hAnsi="Times New Roman"/>
                <w:color w:val="000000" w:themeColor="text1"/>
                <w:szCs w:val="24"/>
              </w:rPr>
            </w:pPr>
            <w:r w:rsidRPr="00254423">
              <w:rPr>
                <w:rFonts w:ascii="Times New Roman" w:eastAsia="標楷體" w:hAnsi="Times New Roman" w:hint="eastAsia"/>
                <w:szCs w:val="24"/>
              </w:rPr>
              <w:t>6-2-4</w:t>
            </w:r>
            <w:r w:rsidRPr="00254423">
              <w:rPr>
                <w:rFonts w:ascii="Times New Roman" w:eastAsia="標楷體" w:hAnsi="Times New Roman" w:hint="eastAsia"/>
                <w:szCs w:val="24"/>
              </w:rPr>
              <w:t>健康中心護理師有參與口腔保健研習</w:t>
            </w:r>
          </w:p>
        </w:tc>
      </w:tr>
      <w:tr w:rsidR="00C361DA" w:rsidRPr="00BA6AD1" w14:paraId="127ACFBF" w14:textId="77777777" w:rsidTr="00C361DA">
        <w:trPr>
          <w:trHeight w:val="365"/>
          <w:jc w:val="center"/>
        </w:trPr>
        <w:tc>
          <w:tcPr>
            <w:tcW w:w="3423" w:type="pct"/>
          </w:tcPr>
          <w:p w14:paraId="193B3D54"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t>請勾選</w:t>
            </w:r>
          </w:p>
          <w:p w14:paraId="10AC7252" w14:textId="77777777" w:rsidR="00C361DA" w:rsidRPr="00254423"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0</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b/>
                <w:color w:val="000000"/>
                <w:szCs w:val="24"/>
              </w:rPr>
              <w:t>無</w:t>
            </w:r>
          </w:p>
          <w:p w14:paraId="42AA6D1C" w14:textId="77777777" w:rsidR="00C361DA" w:rsidRPr="00D83CF4" w:rsidRDefault="00C361DA" w:rsidP="00C361DA">
            <w:pPr>
              <w:spacing w:line="0" w:lineRule="atLeast"/>
              <w:contextualSpacing/>
              <w:rPr>
                <w:rFonts w:ascii="Times New Roman" w:eastAsia="標楷體" w:hAnsi="Times New Roman"/>
                <w:b/>
                <w:color w:val="000000"/>
                <w:szCs w:val="24"/>
              </w:rPr>
            </w:pPr>
            <w:r w:rsidRPr="00254423">
              <w:rPr>
                <w:rFonts w:ascii="Times New Roman" w:eastAsia="標楷體" w:hAnsi="Times New Roman"/>
                <w:b/>
                <w:color w:val="000000"/>
                <w:szCs w:val="24"/>
              </w:rPr>
              <w:sym w:font="Wingdings" w:char="F0A8"/>
            </w:r>
            <w:r w:rsidRPr="00254423">
              <w:rPr>
                <w:rFonts w:ascii="Times New Roman" w:eastAsia="標楷體" w:hAnsi="Times New Roman"/>
                <w:b/>
                <w:color w:val="000000"/>
                <w:szCs w:val="24"/>
              </w:rPr>
              <w:t>1</w:t>
            </w:r>
            <w:r w:rsidRPr="00254423">
              <w:rPr>
                <w:rFonts w:ascii="Times New Roman" w:eastAsia="標楷體" w:hAnsi="Times New Roman"/>
                <w:b/>
                <w:color w:val="000000"/>
                <w:szCs w:val="24"/>
              </w:rPr>
              <w:t>分</w:t>
            </w:r>
            <w:r w:rsidRPr="00254423">
              <w:rPr>
                <w:rFonts w:ascii="Times New Roman" w:eastAsia="標楷體" w:hAnsi="Times New Roman"/>
                <w:b/>
                <w:color w:val="000000"/>
                <w:szCs w:val="24"/>
              </w:rPr>
              <w:t>=</w:t>
            </w:r>
            <w:r w:rsidRPr="00254423">
              <w:rPr>
                <w:rFonts w:ascii="Times New Roman" w:eastAsia="標楷體" w:hAnsi="Times New Roman" w:hint="eastAsia"/>
                <w:b/>
                <w:color w:val="000000"/>
                <w:szCs w:val="24"/>
              </w:rPr>
              <w:t>護理師</w:t>
            </w:r>
            <w:r>
              <w:rPr>
                <w:rFonts w:ascii="Times New Roman" w:eastAsia="標楷體" w:hAnsi="Times New Roman" w:hint="eastAsia"/>
                <w:b/>
                <w:color w:val="000000"/>
                <w:szCs w:val="24"/>
              </w:rPr>
              <w:t>口腔保健</w:t>
            </w:r>
            <w:r w:rsidRPr="00254423">
              <w:rPr>
                <w:rFonts w:ascii="Times New Roman" w:eastAsia="標楷體" w:hAnsi="Times New Roman"/>
                <w:b/>
                <w:color w:val="000000"/>
                <w:szCs w:val="24"/>
              </w:rPr>
              <w:t>研習時數</w:t>
            </w:r>
            <w:r w:rsidRPr="00254423">
              <w:rPr>
                <w:rFonts w:ascii="Times New Roman" w:eastAsia="標楷體" w:hAnsi="Times New Roman" w:hint="eastAsia"/>
                <w:b/>
                <w:color w:val="000000"/>
                <w:szCs w:val="24"/>
              </w:rPr>
              <w:t>每年至少</w:t>
            </w:r>
            <w:r w:rsidRPr="00254423">
              <w:rPr>
                <w:rFonts w:ascii="Times New Roman" w:eastAsia="標楷體" w:hAnsi="Times New Roman" w:hint="eastAsia"/>
                <w:b/>
                <w:color w:val="000000"/>
                <w:szCs w:val="24"/>
              </w:rPr>
              <w:t>2</w:t>
            </w:r>
            <w:r w:rsidRPr="00254423">
              <w:rPr>
                <w:rFonts w:ascii="Times New Roman" w:eastAsia="標楷體" w:hAnsi="Times New Roman" w:hint="eastAsia"/>
                <w:b/>
                <w:color w:val="000000"/>
                <w:szCs w:val="24"/>
              </w:rPr>
              <w:t>小時</w:t>
            </w:r>
          </w:p>
        </w:tc>
        <w:tc>
          <w:tcPr>
            <w:tcW w:w="1152" w:type="pct"/>
          </w:tcPr>
          <w:p w14:paraId="1F28A34A" w14:textId="77777777" w:rsidR="00C361DA" w:rsidRPr="00CF543D" w:rsidRDefault="00C361DA" w:rsidP="00C361DA">
            <w:pPr>
              <w:pStyle w:val="a3"/>
              <w:numPr>
                <w:ilvl w:val="0"/>
                <w:numId w:val="14"/>
              </w:numPr>
              <w:tabs>
                <w:tab w:val="clear" w:pos="227"/>
              </w:tabs>
              <w:ind w:leftChars="0" w:left="176" w:hanging="176"/>
              <w:rPr>
                <w:rFonts w:ascii="Times New Roman" w:eastAsia="標楷體" w:hAnsi="Times New Roman"/>
                <w:szCs w:val="24"/>
              </w:rPr>
            </w:pPr>
            <w:r>
              <w:rPr>
                <w:rFonts w:ascii="Times New Roman" w:eastAsia="標楷體" w:hAnsi="Times New Roman" w:hint="eastAsia"/>
                <w:szCs w:val="24"/>
              </w:rPr>
              <w:t>口腔保健</w:t>
            </w:r>
            <w:r w:rsidRPr="00A006F9">
              <w:rPr>
                <w:rFonts w:ascii="Times New Roman" w:eastAsia="標楷體" w:hAnsi="Times New Roman"/>
                <w:szCs w:val="24"/>
              </w:rPr>
              <w:t>研習時數證明</w:t>
            </w:r>
          </w:p>
        </w:tc>
        <w:tc>
          <w:tcPr>
            <w:tcW w:w="425" w:type="pct"/>
            <w:tcBorders>
              <w:right w:val="single" w:sz="18" w:space="0" w:color="5B9BD5" w:themeColor="accent1"/>
            </w:tcBorders>
            <w:shd w:val="clear" w:color="auto" w:fill="auto"/>
            <w:vAlign w:val="center"/>
          </w:tcPr>
          <w:p w14:paraId="750D18BC" w14:textId="77777777" w:rsidR="00C361DA" w:rsidRDefault="00C361DA" w:rsidP="00C361DA">
            <w:pPr>
              <w:spacing w:line="0" w:lineRule="atLeast"/>
              <w:contextualSpacing/>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w:t>
            </w:r>
            <w:r>
              <w:rPr>
                <w:rFonts w:ascii="Times New Roman" w:eastAsia="標楷體" w:hAnsi="Times New Roman" w:hint="eastAsia"/>
                <w:color w:val="000000" w:themeColor="text1"/>
                <w:szCs w:val="24"/>
              </w:rPr>
              <w:t>分</w:t>
            </w:r>
          </w:p>
        </w:tc>
      </w:tr>
    </w:tbl>
    <w:p w14:paraId="0C809826" w14:textId="77777777" w:rsidR="00C361DA" w:rsidRPr="00BA6AD1" w:rsidRDefault="00C361DA" w:rsidP="00C361DA">
      <w:pPr>
        <w:widowControl/>
        <w:spacing w:line="0" w:lineRule="atLeast"/>
        <w:contextualSpacing/>
        <w:rPr>
          <w:rFonts w:ascii="Times New Roman" w:eastAsia="標楷體" w:hAnsi="Times New Roman"/>
          <w:b/>
          <w:color w:val="000000" w:themeColor="text1"/>
          <w:szCs w:val="24"/>
        </w:rPr>
      </w:pPr>
    </w:p>
    <w:p w14:paraId="7B46469D" w14:textId="77777777" w:rsidR="00C361DA" w:rsidRDefault="00C361DA" w:rsidP="00C361DA">
      <w:pPr>
        <w:spacing w:line="0" w:lineRule="atLeast"/>
        <w:contextualSpacing/>
        <w:rPr>
          <w:rFonts w:ascii="Times New Roman" w:eastAsia="標楷體" w:hAnsi="Times New Roman"/>
          <w:color w:val="000000" w:themeColor="text1"/>
          <w:szCs w:val="24"/>
        </w:rPr>
        <w:sectPr w:rsidR="00C361DA" w:rsidSect="00130AC9">
          <w:footerReference w:type="default" r:id="rId9"/>
          <w:pgSz w:w="11906" w:h="16838"/>
          <w:pgMar w:top="720" w:right="720" w:bottom="720" w:left="720" w:header="567" w:footer="567" w:gutter="0"/>
          <w:pgNumType w:start="1"/>
          <w:cols w:space="425"/>
          <w:docGrid w:type="lines" w:linePitch="360"/>
        </w:sectPr>
      </w:pPr>
    </w:p>
    <w:p w14:paraId="3C59A167" w14:textId="11A17D08" w:rsidR="00C361DA" w:rsidRPr="00BA6AD1" w:rsidRDefault="00C361DA" w:rsidP="00C361DA">
      <w:pPr>
        <w:spacing w:line="0" w:lineRule="atLeast"/>
        <w:contextualSpacing/>
        <w:rPr>
          <w:rFonts w:ascii="Times New Roman" w:eastAsia="標楷體" w:hAnsi="Times New Roman"/>
          <w:color w:val="000000" w:themeColor="text1"/>
          <w:szCs w:val="24"/>
        </w:rPr>
      </w:pPr>
    </w:p>
    <w:p w14:paraId="14038BBB" w14:textId="2CCEA16D" w:rsidR="007B68A4" w:rsidRPr="00E6219C" w:rsidRDefault="0035335C" w:rsidP="007B68A4">
      <w:pPr>
        <w:jc w:val="center"/>
        <w:rPr>
          <w:rFonts w:eastAsia="標楷體"/>
          <w:b/>
          <w:sz w:val="32"/>
          <w:szCs w:val="32"/>
        </w:rPr>
      </w:pPr>
      <w:r w:rsidRPr="0035335C">
        <w:rPr>
          <w:rFonts w:ascii="Times New Roman" w:eastAsia="標楷體" w:hAnsi="Times New Roman" w:cs="Times New Roman"/>
          <w:b/>
          <w:noProof/>
          <w:color w:val="000000"/>
          <w:szCs w:val="24"/>
        </w:rPr>
        <mc:AlternateContent>
          <mc:Choice Requires="wps">
            <w:drawing>
              <wp:anchor distT="45720" distB="45720" distL="114300" distR="114300" simplePos="0" relativeHeight="251668480" behindDoc="1" locked="0" layoutInCell="1" allowOverlap="1" wp14:anchorId="274B0A15" wp14:editId="3A091BB0">
                <wp:simplePos x="0" y="0"/>
                <wp:positionH relativeFrom="column">
                  <wp:posOffset>5905500</wp:posOffset>
                </wp:positionH>
                <wp:positionV relativeFrom="paragraph">
                  <wp:posOffset>-211455</wp:posOffset>
                </wp:positionV>
                <wp:extent cx="695325" cy="1404620"/>
                <wp:effectExtent l="0" t="0" r="28575"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14:paraId="3614E873" w14:textId="3740CB22" w:rsidR="00C361DA" w:rsidRPr="0035335C" w:rsidRDefault="00C361DA" w:rsidP="0035335C">
                            <w:pPr>
                              <w:rPr>
                                <w:b/>
                              </w:rPr>
                            </w:pPr>
                            <w:r w:rsidRPr="0035335C">
                              <w:rPr>
                                <w:rFonts w:hint="eastAsia"/>
                                <w:b/>
                              </w:rPr>
                              <w:t>附件</w:t>
                            </w:r>
                            <w:r>
                              <w:rPr>
                                <w:b/>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B0A15" id="_x0000_s1029" type="#_x0000_t202" style="position:absolute;left:0;text-align:left;margin-left:465pt;margin-top:-16.65pt;width:54.7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">
                <v:textbox style="mso-fit-shape-to-text:t">
                  <w:txbxContent>
                    <w:p w14:paraId="3614E873" w14:textId="3740CB22" w:rsidR="00C361DA" w:rsidRPr="0035335C" w:rsidRDefault="00C361DA" w:rsidP="0035335C">
                      <w:pPr>
                        <w:rPr>
                          <w:b/>
                        </w:rPr>
                      </w:pPr>
                      <w:r w:rsidRPr="0035335C">
                        <w:rPr>
                          <w:rFonts w:hint="eastAsia"/>
                          <w:b/>
                        </w:rPr>
                        <w:t>附件</w:t>
                      </w:r>
                      <w:r>
                        <w:rPr>
                          <w:b/>
                        </w:rPr>
                        <w:t>4</w:t>
                      </w:r>
                    </w:p>
                  </w:txbxContent>
                </v:textbox>
              </v:shape>
            </w:pict>
          </mc:Fallback>
        </mc:AlternateContent>
      </w:r>
      <w:r w:rsidR="007B68A4" w:rsidRPr="00E6219C">
        <w:rPr>
          <w:rFonts w:eastAsia="標楷體"/>
          <w:b/>
          <w:sz w:val="32"/>
          <w:szCs w:val="32"/>
        </w:rPr>
        <w:t>「</w:t>
      </w:r>
      <w:r w:rsidR="0056448C">
        <w:rPr>
          <w:rFonts w:eastAsia="標楷體"/>
          <w:b/>
          <w:sz w:val="32"/>
          <w:szCs w:val="32"/>
        </w:rPr>
        <w:t>110</w:t>
      </w:r>
      <w:r w:rsidR="007B68A4">
        <w:rPr>
          <w:rFonts w:eastAsia="標楷體"/>
          <w:b/>
          <w:sz w:val="32"/>
          <w:szCs w:val="32"/>
        </w:rPr>
        <w:t>學年度</w:t>
      </w:r>
      <w:r w:rsidR="007B68A4" w:rsidRPr="00E6219C">
        <w:rPr>
          <w:rFonts w:eastAsia="標楷體"/>
          <w:b/>
          <w:sz w:val="32"/>
          <w:szCs w:val="32"/>
        </w:rPr>
        <w:t>口腔保健績優學校遴選」</w:t>
      </w:r>
    </w:p>
    <w:p w14:paraId="67144DFD" w14:textId="77777777" w:rsidR="007B68A4" w:rsidRPr="00E6219C" w:rsidRDefault="007B68A4" w:rsidP="007B68A4">
      <w:pPr>
        <w:jc w:val="center"/>
        <w:rPr>
          <w:rFonts w:eastAsia="標楷體"/>
          <w:b/>
          <w:sz w:val="32"/>
          <w:szCs w:val="32"/>
        </w:rPr>
      </w:pPr>
      <w:r w:rsidRPr="00E6219C">
        <w:rPr>
          <w:rFonts w:eastAsia="標楷體"/>
          <w:b/>
          <w:sz w:val="32"/>
          <w:szCs w:val="32"/>
        </w:rPr>
        <w:t>受推薦學校審查資料繳交辦法</w:t>
      </w:r>
    </w:p>
    <w:p w14:paraId="1100C093" w14:textId="77777777" w:rsidR="007B68A4" w:rsidRPr="00E6219C" w:rsidRDefault="007B68A4" w:rsidP="007B68A4">
      <w:pPr>
        <w:jc w:val="center"/>
      </w:pPr>
    </w:p>
    <w:p w14:paraId="4609980C" w14:textId="77777777" w:rsidR="007B68A4" w:rsidRPr="00E6219C" w:rsidRDefault="007B68A4" w:rsidP="007B68A4">
      <w:pPr>
        <w:jc w:val="center"/>
      </w:pPr>
    </w:p>
    <w:tbl>
      <w:tblPr>
        <w:tblW w:w="9073" w:type="dxa"/>
        <w:jc w:val="center"/>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1526"/>
        <w:gridCol w:w="2019"/>
        <w:gridCol w:w="3969"/>
        <w:gridCol w:w="1559"/>
      </w:tblGrid>
      <w:tr w:rsidR="007B68A4" w:rsidRPr="00E6219C" w14:paraId="69EB3003" w14:textId="77777777" w:rsidTr="00130AC9">
        <w:trPr>
          <w:trHeight w:val="643"/>
          <w:jc w:val="center"/>
        </w:trPr>
        <w:tc>
          <w:tcPr>
            <w:tcW w:w="1526" w:type="dxa"/>
            <w:vAlign w:val="center"/>
          </w:tcPr>
          <w:p w14:paraId="791AE5B0" w14:textId="77777777" w:rsidR="007B68A4" w:rsidRPr="00E6219C" w:rsidRDefault="007B68A4" w:rsidP="00CF794C">
            <w:pPr>
              <w:jc w:val="center"/>
              <w:rPr>
                <w:rFonts w:eastAsia="標楷體"/>
                <w:sz w:val="27"/>
                <w:szCs w:val="27"/>
              </w:rPr>
            </w:pPr>
            <w:r w:rsidRPr="00E6219C">
              <w:rPr>
                <w:rFonts w:eastAsia="標楷體"/>
                <w:sz w:val="27"/>
                <w:szCs w:val="27"/>
              </w:rPr>
              <w:t>項目</w:t>
            </w:r>
          </w:p>
        </w:tc>
        <w:tc>
          <w:tcPr>
            <w:tcW w:w="2019" w:type="dxa"/>
            <w:vAlign w:val="center"/>
          </w:tcPr>
          <w:p w14:paraId="17EA8F45" w14:textId="77777777" w:rsidR="007B68A4" w:rsidRPr="00E6219C" w:rsidRDefault="007B68A4" w:rsidP="00CF794C">
            <w:pPr>
              <w:jc w:val="center"/>
              <w:rPr>
                <w:rFonts w:eastAsia="標楷體"/>
                <w:sz w:val="27"/>
                <w:szCs w:val="27"/>
              </w:rPr>
            </w:pPr>
            <w:r w:rsidRPr="00E6219C">
              <w:rPr>
                <w:rFonts w:eastAsia="標楷體"/>
                <w:sz w:val="27"/>
                <w:szCs w:val="27"/>
              </w:rPr>
              <w:t>繳交資料</w:t>
            </w:r>
          </w:p>
        </w:tc>
        <w:tc>
          <w:tcPr>
            <w:tcW w:w="3969" w:type="dxa"/>
            <w:vAlign w:val="center"/>
          </w:tcPr>
          <w:p w14:paraId="1C870723" w14:textId="77777777" w:rsidR="007B68A4" w:rsidRPr="00E6219C" w:rsidRDefault="007B68A4" w:rsidP="00CF794C">
            <w:pPr>
              <w:jc w:val="center"/>
              <w:rPr>
                <w:rFonts w:eastAsia="標楷體"/>
                <w:sz w:val="27"/>
                <w:szCs w:val="27"/>
              </w:rPr>
            </w:pPr>
            <w:r w:rsidRPr="00E6219C">
              <w:rPr>
                <w:rFonts w:eastAsia="標楷體"/>
                <w:sz w:val="27"/>
                <w:szCs w:val="27"/>
              </w:rPr>
              <w:t>說明</w:t>
            </w:r>
          </w:p>
        </w:tc>
        <w:tc>
          <w:tcPr>
            <w:tcW w:w="1559" w:type="dxa"/>
            <w:vAlign w:val="center"/>
          </w:tcPr>
          <w:p w14:paraId="03297E9E" w14:textId="77777777" w:rsidR="007B68A4" w:rsidRPr="00E6219C" w:rsidRDefault="007B68A4" w:rsidP="00CF794C">
            <w:pPr>
              <w:jc w:val="center"/>
              <w:rPr>
                <w:rFonts w:eastAsia="標楷體"/>
                <w:sz w:val="27"/>
                <w:szCs w:val="27"/>
              </w:rPr>
            </w:pPr>
            <w:r w:rsidRPr="00E6219C">
              <w:rPr>
                <w:rFonts w:eastAsia="標楷體"/>
                <w:sz w:val="27"/>
                <w:szCs w:val="27"/>
              </w:rPr>
              <w:t>備註</w:t>
            </w:r>
          </w:p>
        </w:tc>
      </w:tr>
      <w:tr w:rsidR="007B68A4" w:rsidRPr="00E6219C" w14:paraId="3AA856FF" w14:textId="77777777" w:rsidTr="00130AC9">
        <w:trPr>
          <w:trHeight w:val="547"/>
          <w:jc w:val="center"/>
        </w:trPr>
        <w:tc>
          <w:tcPr>
            <w:tcW w:w="1526" w:type="dxa"/>
            <w:vMerge w:val="restart"/>
            <w:vAlign w:val="center"/>
          </w:tcPr>
          <w:p w14:paraId="7E9DE145" w14:textId="77777777" w:rsidR="007B68A4" w:rsidRPr="00E6219C" w:rsidRDefault="007B68A4" w:rsidP="00CF794C">
            <w:pPr>
              <w:jc w:val="center"/>
              <w:rPr>
                <w:rFonts w:eastAsia="標楷體"/>
                <w:sz w:val="27"/>
                <w:szCs w:val="27"/>
              </w:rPr>
            </w:pPr>
            <w:r w:rsidRPr="00E6219C">
              <w:rPr>
                <w:rFonts w:eastAsia="標楷體"/>
                <w:sz w:val="27"/>
                <w:szCs w:val="27"/>
              </w:rPr>
              <w:t>書面資料</w:t>
            </w:r>
          </w:p>
        </w:tc>
        <w:tc>
          <w:tcPr>
            <w:tcW w:w="2019" w:type="dxa"/>
            <w:vAlign w:val="center"/>
          </w:tcPr>
          <w:p w14:paraId="09D8006B" w14:textId="77777777" w:rsidR="007B68A4" w:rsidRPr="00E6219C" w:rsidRDefault="007B68A4" w:rsidP="00CF794C">
            <w:pPr>
              <w:jc w:val="center"/>
              <w:rPr>
                <w:rFonts w:eastAsia="標楷體"/>
                <w:sz w:val="27"/>
                <w:szCs w:val="27"/>
              </w:rPr>
            </w:pPr>
            <w:r w:rsidRPr="00E6219C">
              <w:rPr>
                <w:rFonts w:eastAsia="標楷體"/>
                <w:sz w:val="27"/>
                <w:szCs w:val="27"/>
              </w:rPr>
              <w:t>封面</w:t>
            </w:r>
          </w:p>
        </w:tc>
        <w:tc>
          <w:tcPr>
            <w:tcW w:w="3969" w:type="dxa"/>
            <w:vAlign w:val="center"/>
          </w:tcPr>
          <w:p w14:paraId="3E94AF29" w14:textId="77777777" w:rsidR="007B68A4" w:rsidRPr="00E6219C" w:rsidRDefault="007B68A4" w:rsidP="00CF794C">
            <w:pPr>
              <w:jc w:val="center"/>
              <w:rPr>
                <w:rFonts w:eastAsia="標楷體"/>
                <w:sz w:val="27"/>
                <w:szCs w:val="27"/>
              </w:rPr>
            </w:pPr>
            <w:r w:rsidRPr="00E6219C">
              <w:rPr>
                <w:rFonts w:eastAsia="標楷體"/>
                <w:sz w:val="27"/>
                <w:szCs w:val="27"/>
              </w:rPr>
              <w:t>請參照下頁附表之格式</w:t>
            </w:r>
          </w:p>
        </w:tc>
        <w:tc>
          <w:tcPr>
            <w:tcW w:w="1559" w:type="dxa"/>
            <w:vAlign w:val="center"/>
          </w:tcPr>
          <w:p w14:paraId="69108AC3" w14:textId="77777777" w:rsidR="007B68A4" w:rsidRPr="00E6219C" w:rsidRDefault="007B68A4" w:rsidP="00CF794C">
            <w:pPr>
              <w:jc w:val="center"/>
              <w:rPr>
                <w:rFonts w:eastAsia="標楷體"/>
                <w:sz w:val="27"/>
                <w:szCs w:val="27"/>
              </w:rPr>
            </w:pPr>
          </w:p>
        </w:tc>
      </w:tr>
      <w:tr w:rsidR="007B68A4" w:rsidRPr="00E6219C" w14:paraId="4A9353FB" w14:textId="77777777" w:rsidTr="00130AC9">
        <w:trPr>
          <w:trHeight w:val="3392"/>
          <w:jc w:val="center"/>
        </w:trPr>
        <w:tc>
          <w:tcPr>
            <w:tcW w:w="1526" w:type="dxa"/>
            <w:vMerge/>
            <w:vAlign w:val="center"/>
          </w:tcPr>
          <w:p w14:paraId="671E4DA6" w14:textId="77777777" w:rsidR="007B68A4" w:rsidRPr="00E6219C" w:rsidRDefault="007B68A4" w:rsidP="00CF794C">
            <w:pPr>
              <w:jc w:val="center"/>
              <w:rPr>
                <w:rFonts w:eastAsia="標楷體"/>
                <w:sz w:val="27"/>
                <w:szCs w:val="27"/>
              </w:rPr>
            </w:pPr>
          </w:p>
        </w:tc>
        <w:tc>
          <w:tcPr>
            <w:tcW w:w="2019" w:type="dxa"/>
            <w:vAlign w:val="center"/>
          </w:tcPr>
          <w:p w14:paraId="1095D16B" w14:textId="77777777" w:rsidR="007B68A4" w:rsidRPr="00E6219C" w:rsidRDefault="007B68A4" w:rsidP="00CF794C">
            <w:pPr>
              <w:jc w:val="center"/>
              <w:rPr>
                <w:rFonts w:eastAsia="標楷體"/>
                <w:sz w:val="27"/>
                <w:szCs w:val="27"/>
              </w:rPr>
            </w:pPr>
            <w:r w:rsidRPr="00E6219C">
              <w:rPr>
                <w:rFonts w:eastAsia="標楷體"/>
                <w:sz w:val="27"/>
                <w:szCs w:val="27"/>
              </w:rPr>
              <w:t>內容</w:t>
            </w:r>
          </w:p>
        </w:tc>
        <w:tc>
          <w:tcPr>
            <w:tcW w:w="3969" w:type="dxa"/>
            <w:vAlign w:val="center"/>
          </w:tcPr>
          <w:p w14:paraId="5E8FAFDD" w14:textId="76CBC7CF" w:rsidR="007B68A4" w:rsidRPr="00E6219C" w:rsidRDefault="007B68A4" w:rsidP="00CF794C">
            <w:pPr>
              <w:jc w:val="both"/>
              <w:rPr>
                <w:rFonts w:eastAsia="標楷體"/>
                <w:sz w:val="27"/>
                <w:szCs w:val="27"/>
              </w:rPr>
            </w:pPr>
            <w:r w:rsidRPr="00E6219C">
              <w:rPr>
                <w:rFonts w:eastAsia="標楷體"/>
                <w:sz w:val="27"/>
                <w:szCs w:val="27"/>
              </w:rPr>
              <w:t>規格：</w:t>
            </w:r>
            <w:r w:rsidRPr="00E6219C">
              <w:rPr>
                <w:rFonts w:eastAsia="標楷體"/>
                <w:sz w:val="27"/>
                <w:szCs w:val="27"/>
              </w:rPr>
              <w:t>A4</w:t>
            </w:r>
            <w:r w:rsidRPr="00E6219C">
              <w:rPr>
                <w:rFonts w:eastAsia="標楷體"/>
                <w:sz w:val="27"/>
                <w:szCs w:val="27"/>
              </w:rPr>
              <w:t>大小紙張，</w:t>
            </w:r>
            <w:proofErr w:type="gramStart"/>
            <w:r w:rsidRPr="00E6219C">
              <w:rPr>
                <w:rFonts w:eastAsia="標楷體"/>
                <w:sz w:val="27"/>
                <w:szCs w:val="27"/>
              </w:rPr>
              <w:t>直式橫書</w:t>
            </w:r>
            <w:proofErr w:type="gramEnd"/>
            <w:r w:rsidRPr="00E6219C">
              <w:rPr>
                <w:rFonts w:eastAsia="標楷體"/>
                <w:sz w:val="27"/>
                <w:szCs w:val="27"/>
              </w:rPr>
              <w:t>，中文字型為標楷體，英文字型為</w:t>
            </w:r>
            <w:r w:rsidRPr="00E6219C">
              <w:rPr>
                <w:rFonts w:eastAsia="標楷體"/>
                <w:sz w:val="27"/>
                <w:szCs w:val="27"/>
              </w:rPr>
              <w:t>Times New Roman</w:t>
            </w:r>
            <w:r w:rsidR="008C2540">
              <w:rPr>
                <w:rFonts w:eastAsia="標楷體"/>
                <w:sz w:val="27"/>
                <w:szCs w:val="27"/>
              </w:rPr>
              <w:t>，</w:t>
            </w:r>
            <w:r w:rsidRPr="00E6219C">
              <w:rPr>
                <w:rFonts w:eastAsia="標楷體"/>
                <w:sz w:val="27"/>
                <w:szCs w:val="27"/>
              </w:rPr>
              <w:t>標題</w:t>
            </w:r>
            <w:r w:rsidR="008C2540">
              <w:rPr>
                <w:rFonts w:eastAsia="標楷體" w:hint="eastAsia"/>
                <w:sz w:val="27"/>
                <w:szCs w:val="27"/>
              </w:rPr>
              <w:t>字型大小</w:t>
            </w:r>
            <w:r w:rsidRPr="00E6219C">
              <w:rPr>
                <w:rFonts w:eastAsia="標楷體"/>
                <w:sz w:val="27"/>
                <w:szCs w:val="27"/>
              </w:rPr>
              <w:t>為</w:t>
            </w:r>
            <w:r w:rsidRPr="00E6219C">
              <w:rPr>
                <w:rFonts w:eastAsia="標楷體"/>
                <w:sz w:val="27"/>
                <w:szCs w:val="27"/>
              </w:rPr>
              <w:t>16</w:t>
            </w:r>
            <w:r w:rsidR="008C2540">
              <w:rPr>
                <w:rFonts w:eastAsia="標楷體"/>
                <w:sz w:val="27"/>
                <w:szCs w:val="27"/>
              </w:rPr>
              <w:t>號字</w:t>
            </w:r>
            <w:r w:rsidRPr="00E6219C">
              <w:rPr>
                <w:rFonts w:eastAsia="標楷體"/>
                <w:sz w:val="27"/>
                <w:szCs w:val="27"/>
              </w:rPr>
              <w:t>，其餘皆以</w:t>
            </w:r>
            <w:r w:rsidRPr="00E6219C">
              <w:rPr>
                <w:rFonts w:eastAsia="標楷體"/>
                <w:sz w:val="27"/>
                <w:szCs w:val="27"/>
              </w:rPr>
              <w:t>12</w:t>
            </w:r>
            <w:r w:rsidR="008C2540">
              <w:rPr>
                <w:rFonts w:eastAsia="標楷體"/>
                <w:sz w:val="27"/>
                <w:szCs w:val="27"/>
              </w:rPr>
              <w:t>號字繕打，</w:t>
            </w:r>
            <w:r w:rsidR="008C2540">
              <w:rPr>
                <w:rFonts w:eastAsia="標楷體" w:hint="eastAsia"/>
                <w:sz w:val="27"/>
                <w:szCs w:val="27"/>
              </w:rPr>
              <w:t>行距</w:t>
            </w:r>
            <w:r w:rsidR="008C2540">
              <w:rPr>
                <w:rFonts w:eastAsia="標楷體" w:hint="eastAsia"/>
                <w:sz w:val="27"/>
                <w:szCs w:val="27"/>
              </w:rPr>
              <w:t>1.5</w:t>
            </w:r>
            <w:r w:rsidR="008C2540">
              <w:rPr>
                <w:rFonts w:eastAsia="標楷體" w:hint="eastAsia"/>
                <w:sz w:val="27"/>
                <w:szCs w:val="27"/>
              </w:rPr>
              <w:t>倍行高</w:t>
            </w:r>
            <w:r w:rsidRPr="00E6219C">
              <w:rPr>
                <w:rFonts w:eastAsia="標楷體"/>
                <w:sz w:val="27"/>
                <w:szCs w:val="27"/>
              </w:rPr>
              <w:t>。</w:t>
            </w:r>
          </w:p>
          <w:p w14:paraId="564B7F20" w14:textId="77777777" w:rsidR="00E4027D" w:rsidRPr="00D829AD" w:rsidRDefault="00E4027D" w:rsidP="008C2540">
            <w:pPr>
              <w:jc w:val="both"/>
              <w:rPr>
                <w:rFonts w:eastAsia="標楷體"/>
                <w:b/>
                <w:sz w:val="27"/>
                <w:szCs w:val="27"/>
              </w:rPr>
            </w:pPr>
            <w:r w:rsidRPr="00D829AD">
              <w:rPr>
                <w:rFonts w:eastAsia="標楷體" w:hint="eastAsia"/>
                <w:b/>
                <w:sz w:val="27"/>
                <w:szCs w:val="27"/>
              </w:rPr>
              <w:t>紙本資料</w:t>
            </w:r>
            <w:r w:rsidR="007B68A4" w:rsidRPr="00D829AD">
              <w:rPr>
                <w:rFonts w:eastAsia="標楷體"/>
                <w:b/>
                <w:sz w:val="27"/>
                <w:szCs w:val="27"/>
              </w:rPr>
              <w:t>：</w:t>
            </w:r>
          </w:p>
          <w:p w14:paraId="7F011E8D" w14:textId="68FE13DC" w:rsidR="00E4027D" w:rsidRPr="00E4027D" w:rsidRDefault="00E4027D" w:rsidP="0086593B">
            <w:pPr>
              <w:pStyle w:val="a3"/>
              <w:numPr>
                <w:ilvl w:val="3"/>
                <w:numId w:val="16"/>
              </w:numPr>
              <w:ind w:left="962" w:hanging="482"/>
              <w:jc w:val="both"/>
              <w:rPr>
                <w:rFonts w:eastAsia="標楷體"/>
                <w:sz w:val="27"/>
                <w:szCs w:val="27"/>
              </w:rPr>
            </w:pPr>
            <w:r w:rsidRPr="00E4027D">
              <w:rPr>
                <w:rFonts w:eastAsia="標楷體" w:hint="eastAsia"/>
                <w:sz w:val="27"/>
                <w:szCs w:val="27"/>
              </w:rPr>
              <w:t>學校自我檢核表</w:t>
            </w:r>
          </w:p>
          <w:p w14:paraId="66A0CB51" w14:textId="7E8B83EC" w:rsidR="00E4027D" w:rsidRPr="00E4027D" w:rsidRDefault="00A25E03" w:rsidP="0086593B">
            <w:pPr>
              <w:pStyle w:val="a3"/>
              <w:numPr>
                <w:ilvl w:val="3"/>
                <w:numId w:val="16"/>
              </w:numPr>
              <w:ind w:left="962" w:hanging="482"/>
              <w:jc w:val="both"/>
              <w:rPr>
                <w:rFonts w:eastAsia="標楷體"/>
                <w:sz w:val="27"/>
                <w:szCs w:val="27"/>
              </w:rPr>
            </w:pPr>
            <w:r>
              <w:rPr>
                <w:rFonts w:eastAsia="標楷體" w:hint="eastAsia"/>
                <w:sz w:val="27"/>
                <w:szCs w:val="27"/>
              </w:rPr>
              <w:t>簡易描述學校目前口腔健康指標與行為之概況，並</w:t>
            </w:r>
            <w:r w:rsidR="008C2540" w:rsidRPr="00E4027D">
              <w:rPr>
                <w:rFonts w:eastAsia="標楷體" w:hint="eastAsia"/>
                <w:sz w:val="27"/>
                <w:szCs w:val="27"/>
              </w:rPr>
              <w:t>根據健康促進學校六大面向撰寫</w:t>
            </w:r>
            <w:r w:rsidR="007B68A4" w:rsidRPr="00E4027D">
              <w:rPr>
                <w:rFonts w:eastAsia="標楷體"/>
                <w:sz w:val="27"/>
                <w:szCs w:val="27"/>
              </w:rPr>
              <w:t>口腔保健推行績效</w:t>
            </w:r>
            <w:r w:rsidR="008C2540" w:rsidRPr="00E4027D">
              <w:rPr>
                <w:rFonts w:eastAsia="標楷體" w:hint="eastAsia"/>
                <w:sz w:val="27"/>
                <w:szCs w:val="27"/>
              </w:rPr>
              <w:t>，限</w:t>
            </w:r>
            <w:r w:rsidR="008C2540" w:rsidRPr="00E4027D">
              <w:rPr>
                <w:rFonts w:eastAsia="標楷體" w:hint="eastAsia"/>
                <w:sz w:val="27"/>
                <w:szCs w:val="27"/>
              </w:rPr>
              <w:t>10</w:t>
            </w:r>
            <w:r w:rsidR="008C2540" w:rsidRPr="00E4027D">
              <w:rPr>
                <w:rFonts w:eastAsia="標楷體" w:hint="eastAsia"/>
                <w:sz w:val="27"/>
                <w:szCs w:val="27"/>
              </w:rPr>
              <w:t>頁</w:t>
            </w:r>
            <w:r w:rsidR="00E4027D" w:rsidRPr="00E4027D">
              <w:rPr>
                <w:rFonts w:eastAsia="標楷體" w:hint="eastAsia"/>
                <w:sz w:val="27"/>
                <w:szCs w:val="27"/>
              </w:rPr>
              <w:t>。</w:t>
            </w:r>
          </w:p>
          <w:p w14:paraId="495AA1C1" w14:textId="0B3F8B8F" w:rsidR="007B68A4" w:rsidRPr="00E6219C" w:rsidRDefault="00E4027D" w:rsidP="008C2540">
            <w:pPr>
              <w:jc w:val="both"/>
              <w:rPr>
                <w:rFonts w:eastAsia="標楷體"/>
                <w:sz w:val="27"/>
                <w:szCs w:val="27"/>
              </w:rPr>
            </w:pPr>
            <w:r w:rsidRPr="00D829AD">
              <w:rPr>
                <w:rFonts w:eastAsia="標楷體" w:hint="eastAsia"/>
                <w:b/>
                <w:sz w:val="27"/>
                <w:szCs w:val="27"/>
              </w:rPr>
              <w:t>電子</w:t>
            </w:r>
            <w:proofErr w:type="gramStart"/>
            <w:r w:rsidRPr="00D829AD">
              <w:rPr>
                <w:rFonts w:eastAsia="標楷體" w:hint="eastAsia"/>
                <w:b/>
                <w:sz w:val="27"/>
                <w:szCs w:val="27"/>
              </w:rPr>
              <w:t>檔</w:t>
            </w:r>
            <w:proofErr w:type="gramEnd"/>
            <w:r w:rsidRPr="00D829AD">
              <w:rPr>
                <w:rFonts w:eastAsia="標楷體" w:hint="eastAsia"/>
                <w:b/>
                <w:sz w:val="27"/>
                <w:szCs w:val="27"/>
              </w:rPr>
              <w:t>資料</w:t>
            </w:r>
            <w:r>
              <w:rPr>
                <w:rFonts w:eastAsia="標楷體" w:hint="eastAsia"/>
                <w:sz w:val="27"/>
                <w:szCs w:val="27"/>
              </w:rPr>
              <w:t>：所有相關</w:t>
            </w:r>
            <w:r w:rsidR="008C2540">
              <w:rPr>
                <w:rFonts w:eastAsia="標楷體" w:hint="eastAsia"/>
                <w:sz w:val="27"/>
                <w:szCs w:val="27"/>
              </w:rPr>
              <w:t>佐證</w:t>
            </w:r>
            <w:r w:rsidR="007B68A4" w:rsidRPr="00E6219C">
              <w:rPr>
                <w:rFonts w:eastAsia="標楷體"/>
                <w:sz w:val="27"/>
                <w:szCs w:val="27"/>
              </w:rPr>
              <w:t>資料。</w:t>
            </w:r>
          </w:p>
        </w:tc>
        <w:tc>
          <w:tcPr>
            <w:tcW w:w="1559" w:type="dxa"/>
            <w:vAlign w:val="center"/>
          </w:tcPr>
          <w:p w14:paraId="34FC353E" w14:textId="77777777" w:rsidR="007B68A4" w:rsidRPr="00E6219C" w:rsidRDefault="007B68A4" w:rsidP="00CF794C">
            <w:pPr>
              <w:jc w:val="center"/>
              <w:rPr>
                <w:rFonts w:eastAsia="標楷體"/>
                <w:sz w:val="27"/>
                <w:szCs w:val="27"/>
              </w:rPr>
            </w:pPr>
          </w:p>
        </w:tc>
      </w:tr>
      <w:tr w:rsidR="007B68A4" w:rsidRPr="00E6219C" w14:paraId="5CBD2F60" w14:textId="77777777" w:rsidTr="00130AC9">
        <w:trPr>
          <w:trHeight w:val="6086"/>
          <w:jc w:val="center"/>
        </w:trPr>
        <w:tc>
          <w:tcPr>
            <w:tcW w:w="9073" w:type="dxa"/>
            <w:gridSpan w:val="4"/>
          </w:tcPr>
          <w:p w14:paraId="36F7D543" w14:textId="62EB26E1" w:rsidR="007B68A4" w:rsidRPr="00CD33B5" w:rsidRDefault="00CD33B5" w:rsidP="0056448C">
            <w:pPr>
              <w:rPr>
                <w:rFonts w:eastAsia="標楷體"/>
                <w:sz w:val="27"/>
                <w:szCs w:val="27"/>
                <w:u w:val="single"/>
              </w:rPr>
            </w:pPr>
            <w:r w:rsidRPr="00CD33B5">
              <w:rPr>
                <w:rFonts w:eastAsia="標楷體" w:hint="eastAsia"/>
                <w:sz w:val="27"/>
                <w:szCs w:val="27"/>
              </w:rPr>
              <w:t>以上資料</w:t>
            </w:r>
            <w:r w:rsidRPr="00CD33B5">
              <w:rPr>
                <w:rFonts w:eastAsia="標楷體" w:hint="eastAsia"/>
                <w:b/>
                <w:sz w:val="27"/>
                <w:szCs w:val="27"/>
              </w:rPr>
              <w:t>請裝訂成冊乙式三份並製作</w:t>
            </w:r>
            <w:r w:rsidR="003519F7" w:rsidRPr="009B656C">
              <w:rPr>
                <w:rFonts w:ascii="Calibri" w:eastAsia="標楷體" w:hAnsi="Calibri" w:cs="Times New Roman" w:hint="eastAsia"/>
                <w:b/>
                <w:sz w:val="27"/>
                <w:szCs w:val="27"/>
              </w:rPr>
              <w:t>電子</w:t>
            </w:r>
            <w:proofErr w:type="gramStart"/>
            <w:r w:rsidR="003519F7" w:rsidRPr="009B656C">
              <w:rPr>
                <w:rFonts w:ascii="Calibri" w:eastAsia="標楷體" w:hAnsi="Calibri" w:cs="Times New Roman" w:hint="eastAsia"/>
                <w:b/>
                <w:sz w:val="27"/>
                <w:szCs w:val="27"/>
              </w:rPr>
              <w:t>檔</w:t>
            </w:r>
            <w:proofErr w:type="gramEnd"/>
            <w:r w:rsidR="003519F7" w:rsidRPr="009B656C">
              <w:rPr>
                <w:rFonts w:ascii="Calibri" w:eastAsia="標楷體" w:hAnsi="Calibri" w:cs="Times New Roman" w:hint="eastAsia"/>
                <w:b/>
                <w:sz w:val="27"/>
                <w:szCs w:val="27"/>
              </w:rPr>
              <w:t>乙式</w:t>
            </w:r>
            <w:r w:rsidR="003519F7">
              <w:rPr>
                <w:rFonts w:ascii="Calibri" w:eastAsia="標楷體" w:hAnsi="Calibri" w:cs="Times New Roman" w:hint="eastAsia"/>
                <w:b/>
                <w:sz w:val="27"/>
                <w:szCs w:val="27"/>
              </w:rPr>
              <w:t>1</w:t>
            </w:r>
            <w:r w:rsidR="003519F7" w:rsidRPr="009B656C">
              <w:rPr>
                <w:rFonts w:ascii="Calibri" w:eastAsia="標楷體" w:hAnsi="Calibri" w:cs="Times New Roman" w:hint="eastAsia"/>
                <w:b/>
                <w:sz w:val="27"/>
                <w:szCs w:val="27"/>
              </w:rPr>
              <w:t>份</w:t>
            </w:r>
            <w:r w:rsidR="003519F7" w:rsidRPr="006D77EE">
              <w:rPr>
                <w:rFonts w:ascii="Calibri" w:eastAsia="標楷體" w:hAnsi="Calibri" w:cs="Times New Roman" w:hint="eastAsia"/>
                <w:b/>
                <w:sz w:val="27"/>
                <w:szCs w:val="27"/>
              </w:rPr>
              <w:t>(</w:t>
            </w:r>
            <w:r w:rsidR="003519F7" w:rsidRPr="006D77EE">
              <w:rPr>
                <w:rFonts w:ascii="Calibri" w:eastAsia="標楷體" w:hAnsi="Calibri" w:cs="Times New Roman" w:hint="eastAsia"/>
                <w:b/>
                <w:sz w:val="27"/>
                <w:szCs w:val="27"/>
              </w:rPr>
              <w:t>請以</w:t>
            </w:r>
            <w:r w:rsidR="003519F7" w:rsidRPr="006D77EE">
              <w:rPr>
                <w:rFonts w:ascii="Calibri" w:eastAsia="標楷體" w:hAnsi="Calibri" w:cs="Times New Roman" w:hint="eastAsia"/>
                <w:b/>
                <w:sz w:val="27"/>
                <w:szCs w:val="27"/>
              </w:rPr>
              <w:t>USB</w:t>
            </w:r>
            <w:r w:rsidR="003519F7" w:rsidRPr="006D77EE">
              <w:rPr>
                <w:rFonts w:ascii="Calibri" w:eastAsia="標楷體" w:hAnsi="Calibri" w:cs="Times New Roman" w:hint="eastAsia"/>
                <w:b/>
                <w:sz w:val="27"/>
                <w:szCs w:val="27"/>
              </w:rPr>
              <w:t>繳交，</w:t>
            </w:r>
            <w:r w:rsidR="003519F7" w:rsidRPr="006D77EE">
              <w:rPr>
                <w:rFonts w:ascii="Calibri" w:eastAsia="標楷體" w:hAnsi="Calibri" w:cs="Times New Roman" w:hint="eastAsia"/>
                <w:b/>
                <w:sz w:val="27"/>
                <w:szCs w:val="27"/>
              </w:rPr>
              <w:t>USB</w:t>
            </w:r>
            <w:r w:rsidR="003519F7" w:rsidRPr="006D77EE">
              <w:rPr>
                <w:rFonts w:ascii="Calibri" w:eastAsia="標楷體" w:hAnsi="Calibri" w:cs="Times New Roman" w:hint="eastAsia"/>
                <w:b/>
                <w:sz w:val="27"/>
                <w:szCs w:val="27"/>
              </w:rPr>
              <w:t>會於完成審查後統一歸還學校</w:t>
            </w:r>
            <w:r w:rsidR="003519F7" w:rsidRPr="006D77EE">
              <w:rPr>
                <w:rFonts w:ascii="Calibri" w:eastAsia="標楷體" w:hAnsi="Calibri" w:cs="Times New Roman" w:hint="eastAsia"/>
                <w:b/>
                <w:sz w:val="27"/>
                <w:szCs w:val="27"/>
              </w:rPr>
              <w:t>)</w:t>
            </w:r>
            <w:r w:rsidRPr="00CD33B5">
              <w:rPr>
                <w:rFonts w:eastAsia="標楷體" w:hint="eastAsia"/>
                <w:sz w:val="27"/>
                <w:szCs w:val="27"/>
              </w:rPr>
              <w:t>，於</w:t>
            </w:r>
            <w:r w:rsidR="009D0B29">
              <w:rPr>
                <w:rFonts w:eastAsia="標楷體" w:hint="eastAsia"/>
                <w:sz w:val="27"/>
                <w:szCs w:val="27"/>
              </w:rPr>
              <w:t>1</w:t>
            </w:r>
            <w:r w:rsidR="00E4027D">
              <w:rPr>
                <w:rFonts w:eastAsia="標楷體" w:hint="eastAsia"/>
                <w:sz w:val="27"/>
                <w:szCs w:val="27"/>
              </w:rPr>
              <w:t>10</w:t>
            </w:r>
            <w:r w:rsidRPr="00CD33B5">
              <w:rPr>
                <w:rFonts w:eastAsia="標楷體" w:hint="eastAsia"/>
                <w:sz w:val="27"/>
                <w:szCs w:val="27"/>
              </w:rPr>
              <w:t>年</w:t>
            </w:r>
            <w:r w:rsidR="00E4027D">
              <w:rPr>
                <w:rFonts w:eastAsia="標楷體" w:hint="eastAsia"/>
                <w:sz w:val="27"/>
                <w:szCs w:val="27"/>
              </w:rPr>
              <w:t>2</w:t>
            </w:r>
            <w:r w:rsidRPr="00CD33B5">
              <w:rPr>
                <w:rFonts w:eastAsia="標楷體" w:hint="eastAsia"/>
                <w:sz w:val="27"/>
                <w:szCs w:val="27"/>
              </w:rPr>
              <w:t>月</w:t>
            </w:r>
            <w:r w:rsidR="00205F5E">
              <w:rPr>
                <w:rFonts w:eastAsia="標楷體" w:hint="eastAsia"/>
                <w:sz w:val="27"/>
                <w:szCs w:val="27"/>
              </w:rPr>
              <w:t>2</w:t>
            </w:r>
            <w:r w:rsidR="00C361DA">
              <w:rPr>
                <w:rFonts w:eastAsia="標楷體" w:hint="eastAsia"/>
                <w:sz w:val="27"/>
                <w:szCs w:val="27"/>
              </w:rPr>
              <w:t>2</w:t>
            </w:r>
            <w:r w:rsidRPr="00CD33B5">
              <w:rPr>
                <w:rFonts w:eastAsia="標楷體" w:hint="eastAsia"/>
                <w:sz w:val="27"/>
                <w:szCs w:val="27"/>
              </w:rPr>
              <w:t>日以前</w:t>
            </w:r>
            <w:r w:rsidRPr="00CD33B5">
              <w:rPr>
                <w:rFonts w:eastAsia="標楷體" w:hint="eastAsia"/>
                <w:sz w:val="27"/>
                <w:szCs w:val="27"/>
              </w:rPr>
              <w:t>(</w:t>
            </w:r>
            <w:r w:rsidRPr="00CD33B5">
              <w:rPr>
                <w:rFonts w:eastAsia="標楷體" w:hint="eastAsia"/>
                <w:sz w:val="27"/>
                <w:szCs w:val="27"/>
              </w:rPr>
              <w:t>以郵戳為憑，逾期不予受理</w:t>
            </w:r>
            <w:r w:rsidRPr="00CD33B5">
              <w:rPr>
                <w:rFonts w:eastAsia="標楷體" w:hint="eastAsia"/>
                <w:sz w:val="27"/>
                <w:szCs w:val="27"/>
              </w:rPr>
              <w:t>)</w:t>
            </w:r>
            <w:r w:rsidR="00E4027D" w:rsidRPr="00E4027D">
              <w:rPr>
                <w:rFonts w:eastAsia="標楷體" w:hint="eastAsia"/>
                <w:sz w:val="27"/>
                <w:szCs w:val="27"/>
              </w:rPr>
              <w:t>統一由各直轄市、縣</w:t>
            </w:r>
            <w:r w:rsidR="00E4027D" w:rsidRPr="00E4027D">
              <w:rPr>
                <w:rFonts w:eastAsia="標楷體" w:hint="eastAsia"/>
                <w:sz w:val="27"/>
                <w:szCs w:val="27"/>
              </w:rPr>
              <w:t>(</w:t>
            </w:r>
            <w:r w:rsidR="00E4027D" w:rsidRPr="00E4027D">
              <w:rPr>
                <w:rFonts w:eastAsia="標楷體" w:hint="eastAsia"/>
                <w:sz w:val="27"/>
                <w:szCs w:val="27"/>
              </w:rPr>
              <w:t>市</w:t>
            </w:r>
            <w:r w:rsidR="00E4027D" w:rsidRPr="00E4027D">
              <w:rPr>
                <w:rFonts w:eastAsia="標楷體" w:hint="eastAsia"/>
                <w:sz w:val="27"/>
                <w:szCs w:val="27"/>
              </w:rPr>
              <w:t>)</w:t>
            </w:r>
            <w:r w:rsidR="00E4027D" w:rsidRPr="00E4027D">
              <w:rPr>
                <w:rFonts w:eastAsia="標楷體" w:hint="eastAsia"/>
                <w:sz w:val="27"/>
                <w:szCs w:val="27"/>
              </w:rPr>
              <w:t>政府教育局</w:t>
            </w:r>
            <w:r w:rsidR="00E4027D" w:rsidRPr="00E4027D">
              <w:rPr>
                <w:rFonts w:eastAsia="標楷體" w:hint="eastAsia"/>
                <w:sz w:val="27"/>
                <w:szCs w:val="27"/>
              </w:rPr>
              <w:t>(</w:t>
            </w:r>
            <w:r w:rsidR="00E4027D" w:rsidRPr="00E4027D">
              <w:rPr>
                <w:rFonts w:eastAsia="標楷體" w:hint="eastAsia"/>
                <w:sz w:val="27"/>
                <w:szCs w:val="27"/>
              </w:rPr>
              <w:t>處</w:t>
            </w:r>
            <w:r w:rsidR="00E4027D" w:rsidRPr="00E4027D">
              <w:rPr>
                <w:rFonts w:eastAsia="標楷體" w:hint="eastAsia"/>
                <w:sz w:val="27"/>
                <w:szCs w:val="27"/>
              </w:rPr>
              <w:t>)</w:t>
            </w:r>
            <w:r w:rsidR="00E4027D" w:rsidRPr="00E4027D">
              <w:rPr>
                <w:rFonts w:eastAsia="標楷體" w:hint="eastAsia"/>
                <w:sz w:val="27"/>
                <w:szCs w:val="27"/>
              </w:rPr>
              <w:t>，彙整後函送至「</w:t>
            </w:r>
            <w:r w:rsidR="00E4027D" w:rsidRPr="00E4027D">
              <w:rPr>
                <w:rFonts w:eastAsia="標楷體" w:hint="eastAsia"/>
                <w:sz w:val="27"/>
                <w:szCs w:val="27"/>
              </w:rPr>
              <w:t>1</w:t>
            </w:r>
            <w:r w:rsidR="0056448C">
              <w:rPr>
                <w:rFonts w:eastAsia="標楷體" w:hint="eastAsia"/>
                <w:sz w:val="27"/>
                <w:szCs w:val="27"/>
              </w:rPr>
              <w:t>10</w:t>
            </w:r>
            <w:r w:rsidR="00E4027D" w:rsidRPr="00E4027D">
              <w:rPr>
                <w:rFonts w:eastAsia="標楷體" w:hint="eastAsia"/>
                <w:sz w:val="27"/>
                <w:szCs w:val="27"/>
              </w:rPr>
              <w:t>學年度口腔保健績優學校遴選」審查小組。</w:t>
            </w:r>
            <w:r w:rsidRPr="00CD33B5">
              <w:rPr>
                <w:rFonts w:eastAsia="標楷體" w:hint="eastAsia"/>
                <w:sz w:val="27"/>
                <w:szCs w:val="27"/>
              </w:rPr>
              <w:t>將審查資料郵寄至：</w:t>
            </w:r>
            <w:r w:rsidRPr="00CD33B5">
              <w:rPr>
                <w:rFonts w:eastAsia="標楷體" w:hint="eastAsia"/>
                <w:sz w:val="27"/>
                <w:szCs w:val="27"/>
                <w:u w:val="single"/>
              </w:rPr>
              <w:t>80708</w:t>
            </w:r>
            <w:r w:rsidRPr="00CD33B5">
              <w:rPr>
                <w:rFonts w:eastAsia="標楷體" w:hint="eastAsia"/>
                <w:sz w:val="27"/>
                <w:szCs w:val="27"/>
                <w:u w:val="single"/>
              </w:rPr>
              <w:t>高雄市三民區十全一路</w:t>
            </w:r>
            <w:r w:rsidRPr="00CD33B5">
              <w:rPr>
                <w:rFonts w:eastAsia="標楷體" w:hint="eastAsia"/>
                <w:sz w:val="27"/>
                <w:szCs w:val="27"/>
                <w:u w:val="single"/>
              </w:rPr>
              <w:t>100</w:t>
            </w:r>
            <w:r w:rsidRPr="00CD33B5">
              <w:rPr>
                <w:rFonts w:eastAsia="標楷體" w:hint="eastAsia"/>
                <w:sz w:val="27"/>
                <w:szCs w:val="27"/>
                <w:u w:val="single"/>
              </w:rPr>
              <w:t>號</w:t>
            </w:r>
            <w:r w:rsidRPr="00CD33B5">
              <w:rPr>
                <w:rFonts w:eastAsia="標楷體" w:hint="eastAsia"/>
                <w:sz w:val="27"/>
                <w:szCs w:val="27"/>
                <w:u w:val="single"/>
              </w:rPr>
              <w:t xml:space="preserve"> </w:t>
            </w:r>
            <w:r w:rsidRPr="00CD33B5">
              <w:rPr>
                <w:rFonts w:eastAsia="標楷體" w:hint="eastAsia"/>
                <w:sz w:val="27"/>
                <w:szCs w:val="27"/>
                <w:u w:val="single"/>
              </w:rPr>
              <w:t>高雄醫學大學</w:t>
            </w:r>
            <w:r w:rsidRPr="00CD33B5">
              <w:rPr>
                <w:rFonts w:eastAsia="標楷體" w:hint="eastAsia"/>
                <w:sz w:val="27"/>
                <w:szCs w:val="27"/>
                <w:u w:val="single"/>
              </w:rPr>
              <w:t xml:space="preserve"> </w:t>
            </w:r>
            <w:r w:rsidRPr="00CD33B5">
              <w:rPr>
                <w:rFonts w:eastAsia="標楷體" w:hint="eastAsia"/>
                <w:sz w:val="27"/>
                <w:szCs w:val="27"/>
                <w:u w:val="single"/>
              </w:rPr>
              <w:t>口腔衛生學系</w:t>
            </w:r>
            <w:r w:rsidRPr="00CD33B5">
              <w:rPr>
                <w:rFonts w:eastAsia="標楷體" w:hint="eastAsia"/>
                <w:sz w:val="27"/>
                <w:szCs w:val="27"/>
                <w:u w:val="single"/>
              </w:rPr>
              <w:t xml:space="preserve"> </w:t>
            </w:r>
            <w:r w:rsidRPr="00CD33B5">
              <w:rPr>
                <w:rFonts w:eastAsia="標楷體" w:hint="eastAsia"/>
                <w:sz w:val="27"/>
                <w:szCs w:val="27"/>
                <w:u w:val="single"/>
              </w:rPr>
              <w:t>黃曉靈教授辦公室</w:t>
            </w:r>
            <w:r w:rsidRPr="00CD33B5">
              <w:rPr>
                <w:rFonts w:eastAsia="標楷體" w:hint="eastAsia"/>
                <w:sz w:val="27"/>
                <w:szCs w:val="27"/>
                <w:u w:val="single"/>
              </w:rPr>
              <w:t xml:space="preserve"> </w:t>
            </w:r>
            <w:r w:rsidR="0056448C">
              <w:rPr>
                <w:rFonts w:eastAsia="標楷體" w:hint="eastAsia"/>
                <w:sz w:val="27"/>
                <w:szCs w:val="27"/>
                <w:u w:val="single"/>
              </w:rPr>
              <w:t>陳志章先生</w:t>
            </w:r>
            <w:r w:rsidRPr="00CD33B5">
              <w:rPr>
                <w:rFonts w:eastAsia="標楷體" w:hint="eastAsia"/>
                <w:sz w:val="27"/>
                <w:szCs w:val="27"/>
                <w:u w:val="single"/>
              </w:rPr>
              <w:t xml:space="preserve"> </w:t>
            </w:r>
            <w:r w:rsidRPr="00CD33B5">
              <w:rPr>
                <w:rFonts w:eastAsia="標楷體" w:hint="eastAsia"/>
                <w:sz w:val="27"/>
                <w:szCs w:val="27"/>
                <w:u w:val="single"/>
              </w:rPr>
              <w:t>收</w:t>
            </w:r>
          </w:p>
        </w:tc>
      </w:tr>
    </w:tbl>
    <w:p w14:paraId="60CF4D04" w14:textId="77777777" w:rsidR="007B68A4" w:rsidRPr="00E6219C" w:rsidRDefault="007B68A4" w:rsidP="007B68A4">
      <w:pPr>
        <w:jc w:val="center"/>
      </w:pPr>
    </w:p>
    <w:tbl>
      <w:tblPr>
        <w:tblW w:w="0" w:type="auto"/>
        <w:jc w:val="center"/>
        <w:tblLook w:val="04A0" w:firstRow="1" w:lastRow="0" w:firstColumn="1" w:lastColumn="0" w:noHBand="0" w:noVBand="1"/>
      </w:tblPr>
      <w:tblGrid>
        <w:gridCol w:w="8362"/>
      </w:tblGrid>
      <w:tr w:rsidR="007B68A4" w:rsidRPr="00E6219C" w14:paraId="62901B55" w14:textId="77777777" w:rsidTr="00130AC9">
        <w:trPr>
          <w:trHeight w:val="13325"/>
          <w:jc w:val="center"/>
        </w:trPr>
        <w:tc>
          <w:tcPr>
            <w:tcW w:w="8362" w:type="dxa"/>
            <w:vAlign w:val="center"/>
          </w:tcPr>
          <w:p w14:paraId="0BCA75D0" w14:textId="77777777" w:rsidR="007B68A4" w:rsidRPr="00E6219C" w:rsidRDefault="007B68A4" w:rsidP="00CF794C">
            <w:pPr>
              <w:jc w:val="center"/>
            </w:pPr>
            <w:r w:rsidRPr="00E6219C">
              <w:lastRenderedPageBreak/>
              <w:br w:type="page"/>
            </w:r>
          </w:p>
          <w:p w14:paraId="71165A7E" w14:textId="77777777" w:rsidR="007B68A4" w:rsidRPr="00E6219C" w:rsidRDefault="007B68A4" w:rsidP="00CF794C">
            <w:pPr>
              <w:jc w:val="center"/>
              <w:rPr>
                <w:rFonts w:eastAsia="標楷體"/>
                <w:b/>
                <w:sz w:val="32"/>
                <w:szCs w:val="32"/>
              </w:rPr>
            </w:pPr>
            <w:r w:rsidRPr="00E6219C">
              <w:rPr>
                <w:rFonts w:eastAsia="標楷體"/>
                <w:b/>
                <w:sz w:val="32"/>
                <w:szCs w:val="32"/>
              </w:rPr>
              <w:t>教育部國民教育及學前教育署</w:t>
            </w:r>
          </w:p>
          <w:p w14:paraId="019A7AE1" w14:textId="0B2A535C" w:rsidR="007B68A4" w:rsidRPr="00E6219C" w:rsidRDefault="007B68A4" w:rsidP="00CF794C">
            <w:pPr>
              <w:jc w:val="center"/>
              <w:rPr>
                <w:rFonts w:eastAsia="標楷體"/>
                <w:b/>
                <w:sz w:val="32"/>
                <w:szCs w:val="32"/>
              </w:rPr>
            </w:pPr>
            <w:r w:rsidRPr="00E6219C">
              <w:rPr>
                <w:rFonts w:eastAsia="標楷體"/>
                <w:b/>
                <w:sz w:val="32"/>
                <w:szCs w:val="32"/>
              </w:rPr>
              <w:t>「</w:t>
            </w:r>
            <w:r w:rsidR="0056448C">
              <w:rPr>
                <w:rFonts w:eastAsia="標楷體"/>
                <w:b/>
                <w:sz w:val="32"/>
                <w:szCs w:val="32"/>
              </w:rPr>
              <w:t>110</w:t>
            </w:r>
            <w:r>
              <w:rPr>
                <w:rFonts w:eastAsia="標楷體" w:hint="eastAsia"/>
                <w:b/>
                <w:sz w:val="32"/>
                <w:szCs w:val="32"/>
              </w:rPr>
              <w:t>學年度</w:t>
            </w:r>
            <w:r w:rsidRPr="00E6219C">
              <w:rPr>
                <w:rFonts w:eastAsia="標楷體"/>
                <w:b/>
                <w:sz w:val="32"/>
                <w:szCs w:val="32"/>
              </w:rPr>
              <w:t>口腔保健績優學校遴選」</w:t>
            </w:r>
          </w:p>
          <w:p w14:paraId="1E68BAD2" w14:textId="77777777" w:rsidR="007B68A4" w:rsidRPr="00E6219C" w:rsidRDefault="007B68A4" w:rsidP="00CF794C">
            <w:pPr>
              <w:jc w:val="center"/>
              <w:rPr>
                <w:rFonts w:eastAsia="標楷體"/>
                <w:sz w:val="32"/>
                <w:szCs w:val="32"/>
              </w:rPr>
            </w:pPr>
          </w:p>
          <w:p w14:paraId="32D3BCCB" w14:textId="77777777" w:rsidR="007B68A4" w:rsidRPr="00E6219C" w:rsidRDefault="007B68A4" w:rsidP="00CF794C">
            <w:pPr>
              <w:jc w:val="center"/>
              <w:rPr>
                <w:rFonts w:eastAsia="標楷體"/>
                <w:sz w:val="32"/>
                <w:szCs w:val="32"/>
              </w:rPr>
            </w:pPr>
          </w:p>
          <w:p w14:paraId="6D45392F" w14:textId="77777777" w:rsidR="007B68A4" w:rsidRDefault="007B68A4" w:rsidP="00CF794C">
            <w:pPr>
              <w:jc w:val="center"/>
              <w:rPr>
                <w:rFonts w:eastAsia="標楷體"/>
                <w:sz w:val="32"/>
                <w:szCs w:val="32"/>
              </w:rPr>
            </w:pPr>
            <w:r w:rsidRPr="00E6219C">
              <w:rPr>
                <w:rFonts w:eastAsia="標楷體"/>
                <w:sz w:val="32"/>
                <w:szCs w:val="32"/>
              </w:rPr>
              <w:t>○○</w:t>
            </w:r>
            <w:r w:rsidRPr="00E6219C">
              <w:rPr>
                <w:rFonts w:eastAsia="標楷體"/>
                <w:sz w:val="32"/>
                <w:szCs w:val="32"/>
              </w:rPr>
              <w:t>縣市</w:t>
            </w:r>
            <w:r w:rsidRPr="00E6219C">
              <w:rPr>
                <w:rFonts w:eastAsia="標楷體"/>
                <w:sz w:val="32"/>
                <w:szCs w:val="32"/>
              </w:rPr>
              <w:t>○○</w:t>
            </w:r>
            <w:r w:rsidRPr="00E6219C">
              <w:rPr>
                <w:rFonts w:eastAsia="標楷體"/>
                <w:sz w:val="32"/>
                <w:szCs w:val="32"/>
              </w:rPr>
              <w:t>區</w:t>
            </w:r>
            <w:r w:rsidRPr="00E6219C">
              <w:rPr>
                <w:rFonts w:eastAsia="標楷體"/>
                <w:sz w:val="32"/>
                <w:szCs w:val="32"/>
              </w:rPr>
              <w:t>/</w:t>
            </w:r>
            <w:r w:rsidRPr="00E6219C">
              <w:rPr>
                <w:rFonts w:eastAsia="標楷體"/>
                <w:sz w:val="32"/>
                <w:szCs w:val="32"/>
              </w:rPr>
              <w:t>市</w:t>
            </w:r>
            <w:r w:rsidRPr="00E6219C">
              <w:rPr>
                <w:rFonts w:eastAsia="標楷體"/>
                <w:sz w:val="32"/>
                <w:szCs w:val="32"/>
              </w:rPr>
              <w:t>/</w:t>
            </w:r>
            <w:r w:rsidRPr="00E6219C">
              <w:rPr>
                <w:rFonts w:eastAsia="標楷體"/>
                <w:sz w:val="32"/>
                <w:szCs w:val="32"/>
              </w:rPr>
              <w:t>鄉</w:t>
            </w:r>
            <w:r w:rsidRPr="00E6219C">
              <w:rPr>
                <w:rFonts w:eastAsia="標楷體"/>
                <w:sz w:val="32"/>
                <w:szCs w:val="32"/>
              </w:rPr>
              <w:t>/</w:t>
            </w:r>
            <w:r w:rsidRPr="00E6219C">
              <w:rPr>
                <w:rFonts w:eastAsia="標楷體"/>
                <w:sz w:val="32"/>
                <w:szCs w:val="32"/>
              </w:rPr>
              <w:t>鎮</w:t>
            </w:r>
            <w:r w:rsidRPr="00E6219C">
              <w:rPr>
                <w:rFonts w:eastAsia="標楷體"/>
                <w:sz w:val="32"/>
                <w:szCs w:val="32"/>
              </w:rPr>
              <w:t>○○</w:t>
            </w:r>
            <w:r w:rsidRPr="00E6219C">
              <w:rPr>
                <w:rFonts w:eastAsia="標楷體"/>
                <w:sz w:val="32"/>
                <w:szCs w:val="32"/>
              </w:rPr>
              <w:t>國民中</w:t>
            </w:r>
            <w:r w:rsidRPr="00E6219C">
              <w:rPr>
                <w:rFonts w:eastAsia="標楷體"/>
                <w:sz w:val="32"/>
                <w:szCs w:val="32"/>
              </w:rPr>
              <w:t>/</w:t>
            </w:r>
            <w:r w:rsidRPr="00E6219C">
              <w:rPr>
                <w:rFonts w:eastAsia="標楷體"/>
                <w:sz w:val="32"/>
                <w:szCs w:val="32"/>
              </w:rPr>
              <w:t>小學</w:t>
            </w:r>
            <w:r w:rsidRPr="00E6219C">
              <w:rPr>
                <w:rFonts w:eastAsia="標楷體"/>
                <w:sz w:val="32"/>
                <w:szCs w:val="32"/>
              </w:rPr>
              <w:t xml:space="preserve"> </w:t>
            </w:r>
            <w:r w:rsidRPr="00E6219C">
              <w:rPr>
                <w:rFonts w:eastAsia="標楷體"/>
                <w:sz w:val="32"/>
                <w:szCs w:val="32"/>
              </w:rPr>
              <w:t>送審資料</w:t>
            </w:r>
          </w:p>
          <w:p w14:paraId="7FFE870E" w14:textId="71AD839E" w:rsidR="006C748F" w:rsidRPr="00E6219C" w:rsidRDefault="006C748F" w:rsidP="00CF794C">
            <w:pPr>
              <w:jc w:val="center"/>
            </w:pPr>
            <w:r w:rsidRPr="006C748F">
              <w:rPr>
                <w:rFonts w:eastAsia="標楷體" w:hint="eastAsia"/>
                <w:sz w:val="32"/>
                <w:szCs w:val="32"/>
              </w:rPr>
              <w:t>&lt;</w:t>
            </w:r>
            <w:r w:rsidRPr="006C748F">
              <w:rPr>
                <w:rFonts w:eastAsia="標楷體" w:hint="eastAsia"/>
                <w:sz w:val="32"/>
                <w:szCs w:val="32"/>
              </w:rPr>
              <w:t>紙本資料之封面</w:t>
            </w:r>
            <w:r w:rsidRPr="006C748F">
              <w:rPr>
                <w:rFonts w:eastAsia="標楷體" w:hint="eastAsia"/>
                <w:sz w:val="32"/>
                <w:szCs w:val="32"/>
              </w:rPr>
              <w:t>&gt;</w:t>
            </w:r>
          </w:p>
        </w:tc>
      </w:tr>
    </w:tbl>
    <w:p w14:paraId="4D757C0C" w14:textId="77777777" w:rsidR="007B68A4" w:rsidRPr="00E6219C" w:rsidRDefault="007B68A4" w:rsidP="007B68A4">
      <w:pPr>
        <w:spacing w:line="14" w:lineRule="exact"/>
        <w:rPr>
          <w:rFonts w:eastAsia="標楷體"/>
          <w:sz w:val="28"/>
          <w:szCs w:val="28"/>
        </w:rPr>
      </w:pPr>
    </w:p>
    <w:p w14:paraId="2F24AEFA" w14:textId="77777777" w:rsidR="001B79F3" w:rsidRPr="007B68A4" w:rsidRDefault="001B79F3" w:rsidP="001B79F3">
      <w:pPr>
        <w:spacing w:line="0" w:lineRule="atLeast"/>
        <w:contextualSpacing/>
        <w:rPr>
          <w:rFonts w:ascii="Times New Roman" w:eastAsia="標楷體" w:hAnsi="Times New Roman"/>
          <w:color w:val="000000" w:themeColor="text1"/>
          <w:szCs w:val="24"/>
        </w:rPr>
      </w:pPr>
    </w:p>
    <w:p w14:paraId="2D5985C3" w14:textId="5809E909" w:rsidR="006C748F" w:rsidRDefault="006C748F">
      <w:pPr>
        <w:widowControl/>
        <w:rPr>
          <w:rFonts w:ascii="Times New Roman" w:eastAsia="標楷體" w:hAnsi="Times New Roman" w:cs="Times New Roman"/>
          <w:b/>
        </w:rPr>
      </w:pPr>
      <w:r>
        <w:rPr>
          <w:rFonts w:ascii="Times New Roman" w:eastAsia="標楷體" w:hAnsi="Times New Roman" w:cs="Times New Roman"/>
          <w:b/>
        </w:rPr>
        <w:br w:type="page"/>
      </w:r>
    </w:p>
    <w:p w14:paraId="1D8A93AC" w14:textId="6580886B" w:rsidR="007F5445" w:rsidRPr="00E6219C" w:rsidRDefault="007F5445" w:rsidP="007F5445">
      <w:pPr>
        <w:jc w:val="center"/>
        <w:rPr>
          <w:rFonts w:eastAsia="標楷體"/>
          <w:b/>
          <w:sz w:val="32"/>
          <w:szCs w:val="32"/>
        </w:rPr>
      </w:pPr>
      <w:r w:rsidRPr="00E6219C">
        <w:rPr>
          <w:rFonts w:eastAsia="標楷體"/>
          <w:b/>
          <w:sz w:val="32"/>
          <w:szCs w:val="32"/>
        </w:rPr>
        <w:lastRenderedPageBreak/>
        <w:t>「</w:t>
      </w:r>
      <w:r w:rsidR="0056448C">
        <w:rPr>
          <w:rFonts w:eastAsia="標楷體"/>
          <w:b/>
          <w:sz w:val="32"/>
          <w:szCs w:val="32"/>
        </w:rPr>
        <w:t>110</w:t>
      </w:r>
      <w:r>
        <w:rPr>
          <w:rFonts w:eastAsia="標楷體"/>
          <w:b/>
          <w:sz w:val="32"/>
          <w:szCs w:val="32"/>
        </w:rPr>
        <w:t>學年度</w:t>
      </w:r>
      <w:r w:rsidRPr="00E6219C">
        <w:rPr>
          <w:rFonts w:eastAsia="標楷體"/>
          <w:b/>
          <w:sz w:val="32"/>
          <w:szCs w:val="32"/>
        </w:rPr>
        <w:t>口腔保健績優學校遴選」</w:t>
      </w:r>
    </w:p>
    <w:p w14:paraId="684FE202" w14:textId="0C7402B8" w:rsidR="007F5445" w:rsidRPr="00E6219C" w:rsidRDefault="007F5445" w:rsidP="007F5445">
      <w:pPr>
        <w:jc w:val="center"/>
        <w:rPr>
          <w:rFonts w:eastAsia="標楷體"/>
          <w:b/>
          <w:sz w:val="32"/>
          <w:szCs w:val="32"/>
        </w:rPr>
      </w:pPr>
      <w:r>
        <w:rPr>
          <w:rFonts w:eastAsia="標楷體" w:hint="eastAsia"/>
          <w:b/>
          <w:sz w:val="32"/>
          <w:szCs w:val="32"/>
        </w:rPr>
        <w:t>電子</w:t>
      </w:r>
      <w:r w:rsidRPr="00E6219C">
        <w:rPr>
          <w:rFonts w:eastAsia="標楷體"/>
          <w:b/>
          <w:sz w:val="32"/>
          <w:szCs w:val="32"/>
        </w:rPr>
        <w:t>資料繳交辦法</w:t>
      </w:r>
    </w:p>
    <w:p w14:paraId="509BAF2C" w14:textId="06AC37FC" w:rsidR="0056448C" w:rsidRPr="00A66385" w:rsidRDefault="0056448C" w:rsidP="0056448C">
      <w:pPr>
        <w:pStyle w:val="a3"/>
        <w:numPr>
          <w:ilvl w:val="0"/>
          <w:numId w:val="22"/>
        </w:numPr>
        <w:tabs>
          <w:tab w:val="left" w:pos="993"/>
        </w:tabs>
        <w:spacing w:line="0" w:lineRule="atLeast"/>
        <w:ind w:leftChars="0"/>
        <w:contextualSpacing/>
        <w:rPr>
          <w:rFonts w:ascii="Times New Roman" w:eastAsia="標楷體" w:hAnsi="Times New Roman" w:cs="Times New Roman"/>
          <w:b/>
        </w:rPr>
      </w:pPr>
      <w:r w:rsidRPr="00A66385">
        <w:rPr>
          <w:rFonts w:ascii="Times New Roman" w:eastAsia="標楷體" w:hAnsi="Times New Roman" w:cs="Times New Roman" w:hint="eastAsia"/>
          <w:b/>
        </w:rPr>
        <w:t>第一層為檔案名稱為</w:t>
      </w:r>
      <w:r>
        <w:rPr>
          <w:rFonts w:ascii="Times New Roman" w:eastAsia="標楷體" w:hAnsi="Times New Roman" w:cs="Times New Roman" w:hint="eastAsia"/>
          <w:b/>
        </w:rPr>
        <w:t>項目，圖所示</w:t>
      </w:r>
    </w:p>
    <w:p w14:paraId="6170CD94" w14:textId="2296FBE2" w:rsidR="006C748F" w:rsidRDefault="0056448C" w:rsidP="0056448C">
      <w:pPr>
        <w:tabs>
          <w:tab w:val="left" w:pos="993"/>
        </w:tabs>
        <w:spacing w:line="0" w:lineRule="atLeast"/>
        <w:contextualSpacing/>
        <w:rPr>
          <w:rFonts w:ascii="Times New Roman" w:eastAsia="標楷體" w:hAnsi="Times New Roman" w:cs="Times New Roman"/>
          <w:b/>
        </w:rPr>
      </w:pPr>
      <w:r>
        <w:rPr>
          <w:rFonts w:ascii="Times New Roman" w:eastAsia="標楷體" w:hAnsi="Times New Roman" w:cs="Times New Roman" w:hint="eastAsia"/>
          <w:b/>
        </w:rPr>
        <w:t xml:space="preserve">            </w:t>
      </w:r>
      <w:r>
        <w:rPr>
          <w:noProof/>
        </w:rPr>
        <w:drawing>
          <wp:inline distT="0" distB="0" distL="0" distR="0" wp14:anchorId="36E68A70" wp14:editId="0670295A">
            <wp:extent cx="2745740" cy="12763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88" t="29188" r="56717" b="53941"/>
                    <a:stretch/>
                  </pic:blipFill>
                  <pic:spPr bwMode="auto">
                    <a:xfrm>
                      <a:off x="0" y="0"/>
                      <a:ext cx="2759116" cy="1282568"/>
                    </a:xfrm>
                    <a:prstGeom prst="rect">
                      <a:avLst/>
                    </a:prstGeom>
                    <a:ln>
                      <a:noFill/>
                    </a:ln>
                    <a:extLst>
                      <a:ext uri="{53640926-AAD7-44D8-BBD7-CCE9431645EC}">
                        <a14:shadowObscured xmlns:a14="http://schemas.microsoft.com/office/drawing/2010/main"/>
                      </a:ext>
                    </a:extLst>
                  </pic:spPr>
                </pic:pic>
              </a:graphicData>
            </a:graphic>
          </wp:inline>
        </w:drawing>
      </w:r>
    </w:p>
    <w:p w14:paraId="0F792A00" w14:textId="07F34845" w:rsidR="00F34775" w:rsidRDefault="00F34775" w:rsidP="0086593B">
      <w:pPr>
        <w:pStyle w:val="a3"/>
        <w:numPr>
          <w:ilvl w:val="0"/>
          <w:numId w:val="22"/>
        </w:numPr>
        <w:tabs>
          <w:tab w:val="left" w:pos="993"/>
        </w:tabs>
        <w:spacing w:line="0" w:lineRule="atLeast"/>
        <w:ind w:leftChars="0"/>
        <w:contextualSpacing/>
        <w:rPr>
          <w:rFonts w:ascii="Times New Roman" w:eastAsia="標楷體" w:hAnsi="Times New Roman" w:cs="Times New Roman"/>
          <w:b/>
        </w:rPr>
      </w:pPr>
      <w:r w:rsidRPr="00A66385">
        <w:rPr>
          <w:rFonts w:ascii="Times New Roman" w:eastAsia="標楷體" w:hAnsi="Times New Roman" w:cs="Times New Roman" w:hint="eastAsia"/>
          <w:b/>
        </w:rPr>
        <w:t>第</w:t>
      </w:r>
      <w:r w:rsidR="008C2E3C">
        <w:rPr>
          <w:rFonts w:ascii="Times New Roman" w:eastAsia="標楷體" w:hAnsi="Times New Roman" w:cs="Times New Roman" w:hint="eastAsia"/>
          <w:b/>
        </w:rPr>
        <w:t>二</w:t>
      </w:r>
      <w:r w:rsidRPr="00A66385">
        <w:rPr>
          <w:rFonts w:ascii="Times New Roman" w:eastAsia="標楷體" w:hAnsi="Times New Roman" w:cs="Times New Roman" w:hint="eastAsia"/>
          <w:b/>
        </w:rPr>
        <w:t>層為檔案名稱</w:t>
      </w:r>
      <w:proofErr w:type="gramStart"/>
      <w:r w:rsidR="0056448C">
        <w:rPr>
          <w:rFonts w:ascii="Times New Roman" w:eastAsia="標楷體" w:hAnsi="Times New Roman" w:cs="Times New Roman" w:hint="eastAsia"/>
          <w:b/>
        </w:rPr>
        <w:t>─</w:t>
      </w:r>
      <w:proofErr w:type="gramEnd"/>
      <w:r w:rsidR="0056448C">
        <w:rPr>
          <w:rFonts w:ascii="Times New Roman" w:eastAsia="標楷體" w:hAnsi="Times New Roman" w:cs="Times New Roman" w:hint="eastAsia"/>
          <w:b/>
        </w:rPr>
        <w:t>項目一為</w:t>
      </w:r>
      <w:r w:rsidR="008C2E3C">
        <w:rPr>
          <w:rFonts w:ascii="Times New Roman" w:eastAsia="標楷體" w:hAnsi="Times New Roman" w:hint="eastAsia"/>
          <w:b/>
          <w:bCs/>
          <w:szCs w:val="24"/>
        </w:rPr>
        <w:t>口腔健康指標與行為；</w:t>
      </w:r>
      <w:r w:rsidR="0056448C">
        <w:rPr>
          <w:rFonts w:ascii="Times New Roman" w:eastAsia="標楷體" w:hAnsi="Times New Roman" w:cs="Times New Roman" w:hint="eastAsia"/>
          <w:b/>
        </w:rPr>
        <w:t>項目二</w:t>
      </w:r>
      <w:r w:rsidRPr="00A66385">
        <w:rPr>
          <w:rFonts w:ascii="Times New Roman" w:eastAsia="標楷體" w:hAnsi="Times New Roman" w:cs="Times New Roman" w:hint="eastAsia"/>
          <w:b/>
        </w:rPr>
        <w:t>為六大面向</w:t>
      </w:r>
      <w:r w:rsidR="00A66385">
        <w:rPr>
          <w:rFonts w:ascii="Times New Roman" w:eastAsia="標楷體" w:hAnsi="Times New Roman" w:cs="Times New Roman" w:hint="eastAsia"/>
          <w:b/>
        </w:rPr>
        <w:t>，圖所示</w:t>
      </w:r>
    </w:p>
    <w:tbl>
      <w:tblPr>
        <w:tblStyle w:val="a8"/>
        <w:tblW w:w="0" w:type="auto"/>
        <w:tblInd w:w="480" w:type="dxa"/>
        <w:tblLook w:val="04A0" w:firstRow="1" w:lastRow="0" w:firstColumn="1" w:lastColumn="0" w:noHBand="0" w:noVBand="1"/>
      </w:tblPr>
      <w:tblGrid>
        <w:gridCol w:w="4902"/>
        <w:gridCol w:w="5074"/>
      </w:tblGrid>
      <w:tr w:rsidR="009B58B2" w14:paraId="3E39D979" w14:textId="77777777" w:rsidTr="009B58B2">
        <w:tc>
          <w:tcPr>
            <w:tcW w:w="4902" w:type="dxa"/>
          </w:tcPr>
          <w:p w14:paraId="4624C762" w14:textId="0B22853B" w:rsidR="0056448C" w:rsidRDefault="008C2E3C" w:rsidP="0056448C">
            <w:pPr>
              <w:pStyle w:val="a3"/>
              <w:tabs>
                <w:tab w:val="left" w:pos="993"/>
              </w:tabs>
              <w:spacing w:line="0" w:lineRule="atLeast"/>
              <w:ind w:leftChars="0" w:left="0"/>
              <w:contextualSpacing/>
              <w:rPr>
                <w:rFonts w:eastAsia="標楷體"/>
                <w:b/>
              </w:rPr>
            </w:pPr>
            <w:r w:rsidRPr="008C2E3C">
              <w:rPr>
                <w:rFonts w:eastAsia="標楷體" w:hint="eastAsia"/>
                <w:b/>
              </w:rPr>
              <w:t>項目</w:t>
            </w:r>
            <w:proofErr w:type="gramStart"/>
            <w:r w:rsidRPr="008C2E3C">
              <w:rPr>
                <w:rFonts w:eastAsia="標楷體" w:hint="eastAsia"/>
                <w:b/>
              </w:rPr>
              <w:t>一</w:t>
            </w:r>
            <w:proofErr w:type="gramEnd"/>
          </w:p>
        </w:tc>
        <w:tc>
          <w:tcPr>
            <w:tcW w:w="5074" w:type="dxa"/>
          </w:tcPr>
          <w:p w14:paraId="0C01DAF6" w14:textId="2F0C986E" w:rsidR="0056448C" w:rsidRDefault="008C2E3C" w:rsidP="0056448C">
            <w:pPr>
              <w:pStyle w:val="a3"/>
              <w:tabs>
                <w:tab w:val="left" w:pos="993"/>
              </w:tabs>
              <w:spacing w:line="0" w:lineRule="atLeast"/>
              <w:ind w:leftChars="0" w:left="0"/>
              <w:contextualSpacing/>
              <w:rPr>
                <w:rFonts w:eastAsia="標楷體"/>
                <w:b/>
              </w:rPr>
            </w:pPr>
            <w:r w:rsidRPr="008C2E3C">
              <w:rPr>
                <w:rFonts w:eastAsia="標楷體" w:hint="eastAsia"/>
                <w:b/>
              </w:rPr>
              <w:t>項目二</w:t>
            </w:r>
          </w:p>
        </w:tc>
      </w:tr>
      <w:tr w:rsidR="009B58B2" w14:paraId="4995670E" w14:textId="77777777" w:rsidTr="009B58B2">
        <w:tc>
          <w:tcPr>
            <w:tcW w:w="4902" w:type="dxa"/>
          </w:tcPr>
          <w:p w14:paraId="3C366BBF" w14:textId="52B2EC34" w:rsidR="0056448C" w:rsidRPr="008C2E3C" w:rsidRDefault="008C2E3C" w:rsidP="0056448C">
            <w:pPr>
              <w:pStyle w:val="a3"/>
              <w:tabs>
                <w:tab w:val="left" w:pos="993"/>
              </w:tabs>
              <w:spacing w:line="0" w:lineRule="atLeast"/>
              <w:ind w:leftChars="0" w:left="0"/>
              <w:contextualSpacing/>
              <w:rPr>
                <w:rFonts w:eastAsia="標楷體"/>
              </w:rPr>
            </w:pPr>
            <w:r w:rsidRPr="008C2E3C">
              <w:rPr>
                <w:rFonts w:eastAsia="標楷體" w:hint="eastAsia"/>
              </w:rPr>
              <w:t>1_</w:t>
            </w:r>
            <w:r w:rsidR="000E6A43">
              <w:rPr>
                <w:rFonts w:eastAsia="標楷體" w:hint="eastAsia"/>
              </w:rPr>
              <w:t>齲齒</w:t>
            </w:r>
            <w:r w:rsidRPr="008C2E3C">
              <w:rPr>
                <w:rFonts w:eastAsia="標楷體" w:hint="eastAsia"/>
              </w:rPr>
              <w:t>率</w:t>
            </w:r>
          </w:p>
          <w:p w14:paraId="7620F6CD" w14:textId="015F3999" w:rsidR="008C2E3C" w:rsidRPr="008C2E3C" w:rsidRDefault="008C2E3C" w:rsidP="0056448C">
            <w:pPr>
              <w:pStyle w:val="a3"/>
              <w:tabs>
                <w:tab w:val="left" w:pos="993"/>
              </w:tabs>
              <w:spacing w:line="0" w:lineRule="atLeast"/>
              <w:ind w:leftChars="0" w:left="0"/>
              <w:contextualSpacing/>
              <w:rPr>
                <w:rFonts w:eastAsia="標楷體"/>
              </w:rPr>
            </w:pPr>
            <w:r w:rsidRPr="008C2E3C">
              <w:rPr>
                <w:rFonts w:eastAsia="標楷體"/>
              </w:rPr>
              <w:t>2-1_</w:t>
            </w:r>
            <w:proofErr w:type="gramStart"/>
            <w:r w:rsidRPr="008C2E3C">
              <w:rPr>
                <w:rFonts w:eastAsia="標楷體"/>
              </w:rPr>
              <w:t>窩溝封填</w:t>
            </w:r>
            <w:proofErr w:type="gramEnd"/>
            <w:r w:rsidRPr="008C2E3C">
              <w:rPr>
                <w:rFonts w:eastAsia="標楷體"/>
              </w:rPr>
              <w:t>(</w:t>
            </w:r>
            <w:r w:rsidRPr="008C2E3C">
              <w:rPr>
                <w:rFonts w:eastAsia="標楷體"/>
              </w:rPr>
              <w:t>國小適用</w:t>
            </w:r>
            <w:r w:rsidRPr="008C2E3C">
              <w:rPr>
                <w:rFonts w:eastAsia="標楷體"/>
              </w:rPr>
              <w:t>)</w:t>
            </w:r>
          </w:p>
          <w:p w14:paraId="190316B5" w14:textId="77777777" w:rsidR="008C2E3C" w:rsidRPr="008C2E3C" w:rsidRDefault="008C2E3C" w:rsidP="0056448C">
            <w:pPr>
              <w:pStyle w:val="a3"/>
              <w:tabs>
                <w:tab w:val="left" w:pos="993"/>
              </w:tabs>
              <w:spacing w:line="0" w:lineRule="atLeast"/>
              <w:ind w:leftChars="0" w:left="0"/>
              <w:contextualSpacing/>
              <w:rPr>
                <w:rFonts w:eastAsia="標楷體"/>
              </w:rPr>
            </w:pPr>
            <w:r w:rsidRPr="008C2E3C">
              <w:rPr>
                <w:rFonts w:eastAsia="標楷體"/>
              </w:rPr>
              <w:t>2-2_</w:t>
            </w:r>
            <w:r w:rsidRPr="008C2E3C">
              <w:rPr>
                <w:rFonts w:eastAsia="標楷體"/>
              </w:rPr>
              <w:t>定期洗牙</w:t>
            </w:r>
            <w:r w:rsidRPr="008C2E3C">
              <w:rPr>
                <w:rFonts w:eastAsia="標楷體"/>
              </w:rPr>
              <w:t>(</w:t>
            </w:r>
            <w:r w:rsidRPr="008C2E3C">
              <w:rPr>
                <w:rFonts w:eastAsia="標楷體"/>
              </w:rPr>
              <w:t>國中適用</w:t>
            </w:r>
            <w:r w:rsidRPr="008C2E3C">
              <w:rPr>
                <w:rFonts w:eastAsia="標楷體"/>
              </w:rPr>
              <w:t>)</w:t>
            </w:r>
          </w:p>
          <w:p w14:paraId="689C3CBA" w14:textId="77777777" w:rsidR="008C2E3C" w:rsidRPr="008C2E3C" w:rsidRDefault="008C2E3C" w:rsidP="0056448C">
            <w:pPr>
              <w:pStyle w:val="a3"/>
              <w:tabs>
                <w:tab w:val="left" w:pos="993"/>
              </w:tabs>
              <w:spacing w:line="0" w:lineRule="atLeast"/>
              <w:ind w:leftChars="0" w:left="0"/>
              <w:contextualSpacing/>
              <w:rPr>
                <w:rFonts w:eastAsia="標楷體"/>
              </w:rPr>
            </w:pPr>
            <w:r w:rsidRPr="008C2E3C">
              <w:rPr>
                <w:rFonts w:eastAsia="標楷體"/>
              </w:rPr>
              <w:t>3_</w:t>
            </w:r>
            <w:r w:rsidRPr="008C2E3C">
              <w:rPr>
                <w:rFonts w:eastAsia="標楷體"/>
              </w:rPr>
              <w:t>牙線使用</w:t>
            </w:r>
          </w:p>
          <w:p w14:paraId="6F37F273" w14:textId="77777777" w:rsidR="008C2E3C" w:rsidRPr="008C2E3C" w:rsidRDefault="008C2E3C" w:rsidP="0056448C">
            <w:pPr>
              <w:pStyle w:val="a3"/>
              <w:tabs>
                <w:tab w:val="left" w:pos="993"/>
              </w:tabs>
              <w:spacing w:line="0" w:lineRule="atLeast"/>
              <w:ind w:leftChars="0" w:left="0"/>
              <w:contextualSpacing/>
              <w:rPr>
                <w:rFonts w:eastAsia="標楷體"/>
              </w:rPr>
            </w:pPr>
            <w:r w:rsidRPr="008C2E3C">
              <w:rPr>
                <w:rFonts w:eastAsia="標楷體"/>
              </w:rPr>
              <w:t>4_</w:t>
            </w:r>
            <w:proofErr w:type="gramStart"/>
            <w:r w:rsidRPr="008C2E3C">
              <w:rPr>
                <w:rFonts w:eastAsia="標楷體"/>
              </w:rPr>
              <w:t>睡前潔牙</w:t>
            </w:r>
            <w:proofErr w:type="gramEnd"/>
          </w:p>
          <w:p w14:paraId="06FF9B20" w14:textId="77777777" w:rsidR="008C2E3C" w:rsidRDefault="008C2E3C" w:rsidP="0056448C">
            <w:pPr>
              <w:pStyle w:val="a3"/>
              <w:tabs>
                <w:tab w:val="left" w:pos="993"/>
              </w:tabs>
              <w:spacing w:line="0" w:lineRule="atLeast"/>
              <w:ind w:leftChars="0" w:left="0"/>
              <w:contextualSpacing/>
              <w:rPr>
                <w:rFonts w:eastAsia="標楷體"/>
                <w:b/>
              </w:rPr>
            </w:pPr>
          </w:p>
          <w:p w14:paraId="4C58C315" w14:textId="173FB2DA" w:rsidR="008C2E3C" w:rsidRPr="008C2E3C" w:rsidRDefault="009B58B2" w:rsidP="0056448C">
            <w:pPr>
              <w:pStyle w:val="a3"/>
              <w:tabs>
                <w:tab w:val="left" w:pos="993"/>
              </w:tabs>
              <w:spacing w:line="0" w:lineRule="atLeast"/>
              <w:ind w:leftChars="0" w:left="0"/>
              <w:contextualSpacing/>
              <w:rPr>
                <w:rFonts w:eastAsia="標楷體"/>
                <w:b/>
              </w:rPr>
            </w:pPr>
            <w:r>
              <w:rPr>
                <w:noProof/>
              </w:rPr>
              <w:drawing>
                <wp:inline distT="0" distB="0" distL="0" distR="0" wp14:anchorId="01BD25F9" wp14:editId="5EECB28C">
                  <wp:extent cx="2798859" cy="2257057"/>
                  <wp:effectExtent l="0" t="0" r="190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24" t="35672" r="55619" b="43030"/>
                          <a:stretch/>
                        </pic:blipFill>
                        <pic:spPr bwMode="auto">
                          <a:xfrm>
                            <a:off x="0" y="0"/>
                            <a:ext cx="2831082" cy="2283042"/>
                          </a:xfrm>
                          <a:prstGeom prst="rect">
                            <a:avLst/>
                          </a:prstGeom>
                          <a:ln>
                            <a:noFill/>
                          </a:ln>
                          <a:extLst>
                            <a:ext uri="{53640926-AAD7-44D8-BBD7-CCE9431645EC}">
                              <a14:shadowObscured xmlns:a14="http://schemas.microsoft.com/office/drawing/2010/main"/>
                            </a:ext>
                          </a:extLst>
                        </pic:spPr>
                      </pic:pic>
                    </a:graphicData>
                  </a:graphic>
                </wp:inline>
              </w:drawing>
            </w:r>
          </w:p>
        </w:tc>
        <w:tc>
          <w:tcPr>
            <w:tcW w:w="5074" w:type="dxa"/>
          </w:tcPr>
          <w:p w14:paraId="7C9B08A7" w14:textId="5C9305F7" w:rsidR="0056448C" w:rsidRPr="00A66385" w:rsidRDefault="0056448C" w:rsidP="0056448C">
            <w:pPr>
              <w:pStyle w:val="a3"/>
              <w:numPr>
                <w:ilvl w:val="1"/>
                <w:numId w:val="15"/>
              </w:numPr>
              <w:tabs>
                <w:tab w:val="left" w:pos="993"/>
              </w:tabs>
              <w:spacing w:line="0" w:lineRule="atLeast"/>
              <w:ind w:leftChars="0" w:hanging="1048"/>
              <w:contextualSpacing/>
              <w:rPr>
                <w:rFonts w:eastAsia="標楷體"/>
              </w:rPr>
            </w:pPr>
            <w:r w:rsidRPr="00A66385">
              <w:rPr>
                <w:rFonts w:eastAsia="標楷體" w:hint="eastAsia"/>
              </w:rPr>
              <w:t>標準一、學校衛生政策</w:t>
            </w:r>
          </w:p>
          <w:p w14:paraId="62A7E5F4" w14:textId="0B5E5924" w:rsidR="0056448C" w:rsidRPr="00A66385" w:rsidRDefault="0056448C" w:rsidP="0056448C">
            <w:pPr>
              <w:pStyle w:val="a3"/>
              <w:numPr>
                <w:ilvl w:val="1"/>
                <w:numId w:val="15"/>
              </w:numPr>
              <w:tabs>
                <w:tab w:val="left" w:pos="993"/>
              </w:tabs>
              <w:spacing w:line="0" w:lineRule="atLeast"/>
              <w:ind w:leftChars="0" w:hanging="1048"/>
              <w:contextualSpacing/>
              <w:rPr>
                <w:rFonts w:eastAsia="標楷體"/>
              </w:rPr>
            </w:pPr>
            <w:r w:rsidRPr="00A66385">
              <w:rPr>
                <w:rFonts w:eastAsia="標楷體" w:hint="eastAsia"/>
              </w:rPr>
              <w:t>標準二、學校物質環境</w:t>
            </w:r>
          </w:p>
          <w:p w14:paraId="5E2DA212" w14:textId="1D028D4F" w:rsidR="0056448C" w:rsidRPr="00A66385" w:rsidRDefault="0056448C" w:rsidP="0056448C">
            <w:pPr>
              <w:pStyle w:val="a3"/>
              <w:numPr>
                <w:ilvl w:val="1"/>
                <w:numId w:val="15"/>
              </w:numPr>
              <w:tabs>
                <w:tab w:val="left" w:pos="993"/>
              </w:tabs>
              <w:spacing w:line="0" w:lineRule="atLeast"/>
              <w:ind w:leftChars="0" w:hanging="1048"/>
              <w:contextualSpacing/>
              <w:rPr>
                <w:rFonts w:eastAsia="標楷體"/>
              </w:rPr>
            </w:pPr>
            <w:r w:rsidRPr="00A66385">
              <w:rPr>
                <w:rFonts w:eastAsia="標楷體" w:hint="eastAsia"/>
              </w:rPr>
              <w:t>標準三、學校社會環境</w:t>
            </w:r>
          </w:p>
          <w:p w14:paraId="17AF83FA" w14:textId="4F32BEEB" w:rsidR="0056448C" w:rsidRPr="00A66385" w:rsidRDefault="0056448C" w:rsidP="0056448C">
            <w:pPr>
              <w:pStyle w:val="a3"/>
              <w:numPr>
                <w:ilvl w:val="1"/>
                <w:numId w:val="15"/>
              </w:numPr>
              <w:tabs>
                <w:tab w:val="left" w:pos="993"/>
              </w:tabs>
              <w:spacing w:line="0" w:lineRule="atLeast"/>
              <w:ind w:leftChars="0" w:hanging="1048"/>
              <w:contextualSpacing/>
              <w:rPr>
                <w:rFonts w:eastAsia="標楷體"/>
              </w:rPr>
            </w:pPr>
            <w:r w:rsidRPr="00A66385">
              <w:rPr>
                <w:rFonts w:eastAsia="標楷體" w:hint="eastAsia"/>
              </w:rPr>
              <w:t>標準四、口腔健康技能教學與行動</w:t>
            </w:r>
          </w:p>
          <w:p w14:paraId="578439A4" w14:textId="3F3225F6" w:rsidR="0056448C" w:rsidRPr="0056448C" w:rsidRDefault="0056448C" w:rsidP="0056448C">
            <w:pPr>
              <w:pStyle w:val="a3"/>
              <w:numPr>
                <w:ilvl w:val="1"/>
                <w:numId w:val="15"/>
              </w:numPr>
              <w:tabs>
                <w:tab w:val="left" w:pos="993"/>
              </w:tabs>
              <w:spacing w:line="0" w:lineRule="atLeast"/>
              <w:ind w:leftChars="0" w:hanging="1048"/>
              <w:contextualSpacing/>
              <w:rPr>
                <w:rFonts w:eastAsia="標楷體"/>
                <w:b/>
              </w:rPr>
            </w:pPr>
            <w:r w:rsidRPr="00A66385">
              <w:rPr>
                <w:rFonts w:eastAsia="標楷體" w:hint="eastAsia"/>
              </w:rPr>
              <w:t>標準五、社區關係</w:t>
            </w:r>
          </w:p>
          <w:p w14:paraId="36F70CFF" w14:textId="0B5BDABB" w:rsidR="0056448C" w:rsidRPr="0056448C" w:rsidRDefault="0056448C" w:rsidP="0056448C">
            <w:pPr>
              <w:pStyle w:val="a3"/>
              <w:numPr>
                <w:ilvl w:val="1"/>
                <w:numId w:val="15"/>
              </w:numPr>
              <w:tabs>
                <w:tab w:val="left" w:pos="-12"/>
              </w:tabs>
              <w:spacing w:line="0" w:lineRule="atLeast"/>
              <w:ind w:leftChars="0" w:hanging="1060"/>
              <w:contextualSpacing/>
              <w:rPr>
                <w:rFonts w:eastAsia="標楷體"/>
                <w:b/>
              </w:rPr>
            </w:pPr>
            <w:r w:rsidRPr="00A66385">
              <w:rPr>
                <w:rFonts w:eastAsia="標楷體" w:hint="eastAsia"/>
              </w:rPr>
              <w:t>標準六、健康服務</w:t>
            </w:r>
          </w:p>
          <w:p w14:paraId="0440EB74" w14:textId="36E857DF" w:rsidR="0056448C" w:rsidRPr="0056448C" w:rsidRDefault="0056448C" w:rsidP="0056448C">
            <w:pPr>
              <w:tabs>
                <w:tab w:val="left" w:pos="-12"/>
              </w:tabs>
              <w:spacing w:line="0" w:lineRule="atLeast"/>
              <w:ind w:left="-12"/>
              <w:contextualSpacing/>
              <w:rPr>
                <w:rFonts w:eastAsia="標楷體"/>
                <w:b/>
              </w:rPr>
            </w:pPr>
            <w:r>
              <w:rPr>
                <w:rFonts w:eastAsia="標楷體"/>
                <w:b/>
                <w:noProof/>
              </w:rPr>
              <w:drawing>
                <wp:anchor distT="0" distB="0" distL="114300" distR="114300" simplePos="0" relativeHeight="251670528" behindDoc="0" locked="0" layoutInCell="1" allowOverlap="1" wp14:anchorId="0A7FD6FA" wp14:editId="6566DF3A">
                  <wp:simplePos x="0" y="0"/>
                  <wp:positionH relativeFrom="column">
                    <wp:posOffset>-5080</wp:posOffset>
                  </wp:positionH>
                  <wp:positionV relativeFrom="paragraph">
                    <wp:posOffset>150495</wp:posOffset>
                  </wp:positionV>
                  <wp:extent cx="2524125" cy="2105025"/>
                  <wp:effectExtent l="0" t="0" r="9525"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105025"/>
                          </a:xfrm>
                          <a:prstGeom prst="rect">
                            <a:avLst/>
                          </a:prstGeom>
                          <a:noFill/>
                          <a:ln>
                            <a:noFill/>
                          </a:ln>
                        </pic:spPr>
                      </pic:pic>
                    </a:graphicData>
                  </a:graphic>
                </wp:anchor>
              </w:drawing>
            </w:r>
          </w:p>
        </w:tc>
      </w:tr>
    </w:tbl>
    <w:p w14:paraId="149E197E" w14:textId="428A7C54" w:rsidR="00A66385" w:rsidRDefault="0056448C" w:rsidP="0086593B">
      <w:pPr>
        <w:pStyle w:val="a3"/>
        <w:numPr>
          <w:ilvl w:val="0"/>
          <w:numId w:val="22"/>
        </w:numPr>
        <w:tabs>
          <w:tab w:val="left" w:pos="993"/>
        </w:tabs>
        <w:spacing w:line="0" w:lineRule="atLeast"/>
        <w:ind w:leftChars="0"/>
        <w:contextualSpacing/>
        <w:rPr>
          <w:rFonts w:ascii="Times New Roman" w:eastAsia="標楷體" w:hAnsi="Times New Roman" w:cs="Times New Roman"/>
          <w:b/>
        </w:rPr>
      </w:pPr>
      <w:r>
        <w:rPr>
          <w:rFonts w:ascii="Times New Roman" w:eastAsia="標楷體" w:hAnsi="Times New Roman" w:cs="Times New Roman" w:hint="eastAsia"/>
          <w:b/>
        </w:rPr>
        <w:t>第三</w:t>
      </w:r>
      <w:r w:rsidR="00A66385" w:rsidRPr="00A66385">
        <w:rPr>
          <w:rFonts w:ascii="Times New Roman" w:eastAsia="標楷體" w:hAnsi="Times New Roman" w:cs="Times New Roman" w:hint="eastAsia"/>
          <w:b/>
        </w:rPr>
        <w:t>層檔案名稱為</w:t>
      </w:r>
      <w:r w:rsidR="008C2E3C">
        <w:rPr>
          <w:rFonts w:ascii="Times New Roman" w:eastAsia="標楷體" w:hAnsi="Times New Roman" w:cs="Times New Roman" w:hint="eastAsia"/>
          <w:b/>
        </w:rPr>
        <w:t>項目二下標準之</w:t>
      </w:r>
      <w:proofErr w:type="gramStart"/>
      <w:r w:rsidR="00A66385" w:rsidRPr="00A66385">
        <w:rPr>
          <w:rFonts w:ascii="Times New Roman" w:eastAsia="標楷體" w:hAnsi="Times New Roman" w:cs="Times New Roman" w:hint="eastAsia"/>
          <w:b/>
        </w:rPr>
        <w:t>各子標</w:t>
      </w:r>
      <w:proofErr w:type="gramEnd"/>
      <w:r w:rsidR="00A66385" w:rsidRPr="00A66385">
        <w:rPr>
          <w:rFonts w:ascii="Times New Roman" w:eastAsia="標楷體" w:hAnsi="Times New Roman" w:cs="Times New Roman" w:hint="eastAsia"/>
          <w:b/>
        </w:rPr>
        <w:t>，</w:t>
      </w:r>
      <w:r w:rsidR="00A66385">
        <w:rPr>
          <w:rFonts w:ascii="Times New Roman" w:eastAsia="標楷體" w:hAnsi="Times New Roman" w:cs="Times New Roman" w:hint="eastAsia"/>
          <w:b/>
        </w:rPr>
        <w:t>圖所示</w:t>
      </w:r>
    </w:p>
    <w:p w14:paraId="39B317AC" w14:textId="3A5BDFC8" w:rsidR="00A66385" w:rsidRPr="00A66385" w:rsidRDefault="00C361DA" w:rsidP="00A66385">
      <w:pPr>
        <w:pStyle w:val="a3"/>
        <w:tabs>
          <w:tab w:val="left" w:pos="993"/>
        </w:tabs>
        <w:spacing w:line="0" w:lineRule="atLeast"/>
        <w:ind w:leftChars="0"/>
        <w:contextualSpacing/>
        <w:rPr>
          <w:rFonts w:ascii="Times New Roman" w:eastAsia="標楷體" w:hAnsi="Times New Roman" w:cs="Times New Roman"/>
        </w:rPr>
      </w:pPr>
      <w:r>
        <w:rPr>
          <w:rFonts w:ascii="Times New Roman" w:eastAsia="標楷體" w:hAnsi="Times New Roman" w:cs="Times New Roman" w:hint="eastAsia"/>
          <w:noProof/>
        </w:rPr>
        <w:drawing>
          <wp:anchor distT="0" distB="0" distL="114300" distR="114300" simplePos="0" relativeHeight="251659264" behindDoc="0" locked="0" layoutInCell="1" allowOverlap="1" wp14:anchorId="0091DD7A" wp14:editId="45659B0F">
            <wp:simplePos x="0" y="0"/>
            <wp:positionH relativeFrom="column">
              <wp:posOffset>1962150</wp:posOffset>
            </wp:positionH>
            <wp:positionV relativeFrom="paragraph">
              <wp:posOffset>128270</wp:posOffset>
            </wp:positionV>
            <wp:extent cx="3095625" cy="1333500"/>
            <wp:effectExtent l="0" t="0" r="952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333500"/>
                    </a:xfrm>
                    <a:prstGeom prst="rect">
                      <a:avLst/>
                    </a:prstGeom>
                    <a:noFill/>
                    <a:ln>
                      <a:noFill/>
                    </a:ln>
                  </pic:spPr>
                </pic:pic>
              </a:graphicData>
            </a:graphic>
          </wp:anchor>
        </w:drawing>
      </w:r>
      <w:r w:rsidR="00A66385" w:rsidRPr="00A66385">
        <w:rPr>
          <w:rFonts w:ascii="Times New Roman" w:eastAsia="標楷體" w:hAnsi="Times New Roman" w:cs="Times New Roman" w:hint="eastAsia"/>
        </w:rPr>
        <w:t>舉例如下：</w:t>
      </w:r>
    </w:p>
    <w:p w14:paraId="46611431" w14:textId="7F45F884" w:rsidR="00A66385" w:rsidRPr="00A66385" w:rsidRDefault="00A66385" w:rsidP="0086593B">
      <w:pPr>
        <w:pStyle w:val="a3"/>
        <w:numPr>
          <w:ilvl w:val="0"/>
          <w:numId w:val="23"/>
        </w:numPr>
        <w:tabs>
          <w:tab w:val="left" w:pos="993"/>
        </w:tabs>
        <w:spacing w:line="0" w:lineRule="atLeast"/>
        <w:ind w:leftChars="0"/>
        <w:contextualSpacing/>
        <w:rPr>
          <w:rFonts w:ascii="Times New Roman" w:eastAsia="標楷體" w:hAnsi="Times New Roman" w:cs="Times New Roman"/>
        </w:rPr>
      </w:pPr>
      <w:r w:rsidRPr="00A66385">
        <w:rPr>
          <w:rFonts w:ascii="Times New Roman" w:eastAsia="標楷體" w:hAnsi="Times New Roman" w:cs="Times New Roman" w:hint="eastAsia"/>
        </w:rPr>
        <w:t>子標準</w:t>
      </w:r>
      <w:r w:rsidRPr="00A66385">
        <w:rPr>
          <w:rFonts w:ascii="Times New Roman" w:eastAsia="標楷體" w:hAnsi="Times New Roman" w:cs="Times New Roman" w:hint="eastAsia"/>
        </w:rPr>
        <w:t>1-1</w:t>
      </w:r>
    </w:p>
    <w:p w14:paraId="4AD7C516" w14:textId="292D687D" w:rsidR="00A66385" w:rsidRPr="00A66385" w:rsidRDefault="00A66385" w:rsidP="0086593B">
      <w:pPr>
        <w:pStyle w:val="a3"/>
        <w:numPr>
          <w:ilvl w:val="0"/>
          <w:numId w:val="23"/>
        </w:numPr>
        <w:tabs>
          <w:tab w:val="left" w:pos="993"/>
        </w:tabs>
        <w:spacing w:line="0" w:lineRule="atLeast"/>
        <w:ind w:leftChars="0"/>
        <w:contextualSpacing/>
        <w:rPr>
          <w:rFonts w:ascii="Times New Roman" w:eastAsia="標楷體" w:hAnsi="Times New Roman" w:cs="Times New Roman"/>
        </w:rPr>
      </w:pPr>
      <w:r w:rsidRPr="00A66385">
        <w:rPr>
          <w:rFonts w:ascii="Times New Roman" w:eastAsia="標楷體" w:hAnsi="Times New Roman" w:cs="Times New Roman" w:hint="eastAsia"/>
        </w:rPr>
        <w:t>子標準</w:t>
      </w:r>
      <w:r w:rsidRPr="00A66385">
        <w:rPr>
          <w:rFonts w:ascii="Times New Roman" w:eastAsia="標楷體" w:hAnsi="Times New Roman" w:cs="Times New Roman" w:hint="eastAsia"/>
        </w:rPr>
        <w:t>1-2</w:t>
      </w:r>
    </w:p>
    <w:p w14:paraId="0CACFA8A" w14:textId="72D79756" w:rsidR="00A66385" w:rsidRDefault="00A66385" w:rsidP="0086593B">
      <w:pPr>
        <w:pStyle w:val="a3"/>
        <w:numPr>
          <w:ilvl w:val="0"/>
          <w:numId w:val="23"/>
        </w:numPr>
        <w:tabs>
          <w:tab w:val="left" w:pos="993"/>
        </w:tabs>
        <w:spacing w:line="0" w:lineRule="atLeast"/>
        <w:ind w:leftChars="0"/>
        <w:contextualSpacing/>
        <w:rPr>
          <w:rFonts w:ascii="Times New Roman" w:eastAsia="標楷體" w:hAnsi="Times New Roman" w:cs="Times New Roman"/>
        </w:rPr>
      </w:pPr>
      <w:r w:rsidRPr="00A66385">
        <w:rPr>
          <w:rFonts w:ascii="Times New Roman" w:eastAsia="標楷體" w:hAnsi="Times New Roman" w:cs="Times New Roman" w:hint="eastAsia"/>
        </w:rPr>
        <w:t>子標準</w:t>
      </w:r>
      <w:r w:rsidRPr="00A66385">
        <w:rPr>
          <w:rFonts w:ascii="Times New Roman" w:eastAsia="標楷體" w:hAnsi="Times New Roman" w:cs="Times New Roman" w:hint="eastAsia"/>
        </w:rPr>
        <w:t>1-3</w:t>
      </w:r>
    </w:p>
    <w:p w14:paraId="0B2062E2" w14:textId="10A23271" w:rsidR="00A66385" w:rsidRDefault="00A66385" w:rsidP="00A66385">
      <w:pPr>
        <w:tabs>
          <w:tab w:val="left" w:pos="993"/>
        </w:tabs>
        <w:spacing w:line="0" w:lineRule="atLeast"/>
        <w:contextualSpacing/>
        <w:rPr>
          <w:rFonts w:ascii="Times New Roman" w:eastAsia="標楷體" w:hAnsi="Times New Roman" w:cs="Times New Roman"/>
        </w:rPr>
      </w:pPr>
    </w:p>
    <w:p w14:paraId="3AC88675" w14:textId="39DAF931" w:rsidR="00A66385" w:rsidRDefault="00A66385" w:rsidP="00A66385">
      <w:pPr>
        <w:tabs>
          <w:tab w:val="left" w:pos="993"/>
        </w:tabs>
        <w:spacing w:line="0" w:lineRule="atLeast"/>
        <w:contextualSpacing/>
        <w:rPr>
          <w:rFonts w:ascii="Times New Roman" w:eastAsia="標楷體" w:hAnsi="Times New Roman" w:cs="Times New Roman"/>
        </w:rPr>
      </w:pPr>
    </w:p>
    <w:p w14:paraId="2096999B" w14:textId="4C8F89C1" w:rsidR="00A66385" w:rsidRDefault="00A66385" w:rsidP="00A66385">
      <w:pPr>
        <w:tabs>
          <w:tab w:val="left" w:pos="993"/>
        </w:tabs>
        <w:spacing w:line="0" w:lineRule="atLeast"/>
        <w:contextualSpacing/>
        <w:rPr>
          <w:rFonts w:ascii="Times New Roman" w:eastAsia="標楷體" w:hAnsi="Times New Roman" w:cs="Times New Roman"/>
        </w:rPr>
      </w:pPr>
    </w:p>
    <w:p w14:paraId="39A47EAA" w14:textId="769C1985" w:rsidR="00A66385" w:rsidRDefault="00A66385" w:rsidP="00A66385">
      <w:pPr>
        <w:tabs>
          <w:tab w:val="left" w:pos="993"/>
        </w:tabs>
        <w:spacing w:line="0" w:lineRule="atLeast"/>
        <w:contextualSpacing/>
        <w:rPr>
          <w:rFonts w:ascii="Times New Roman" w:eastAsia="標楷體" w:hAnsi="Times New Roman" w:cs="Times New Roman"/>
        </w:rPr>
      </w:pPr>
    </w:p>
    <w:p w14:paraId="5D8BF462" w14:textId="5D2B312F" w:rsidR="00A66385" w:rsidRDefault="00A66385" w:rsidP="00A66385">
      <w:pPr>
        <w:tabs>
          <w:tab w:val="left" w:pos="993"/>
        </w:tabs>
        <w:spacing w:line="0" w:lineRule="atLeast"/>
        <w:contextualSpacing/>
        <w:rPr>
          <w:rFonts w:ascii="Times New Roman" w:eastAsia="標楷體" w:hAnsi="Times New Roman" w:cs="Times New Roman"/>
        </w:rPr>
      </w:pPr>
    </w:p>
    <w:p w14:paraId="3A19198D" w14:textId="6374C939" w:rsidR="00A66385" w:rsidRPr="00A66385" w:rsidRDefault="00A66385" w:rsidP="0086593B">
      <w:pPr>
        <w:pStyle w:val="a3"/>
        <w:numPr>
          <w:ilvl w:val="0"/>
          <w:numId w:val="24"/>
        </w:numPr>
        <w:tabs>
          <w:tab w:val="left" w:pos="993"/>
        </w:tabs>
        <w:spacing w:line="0" w:lineRule="atLeast"/>
        <w:ind w:leftChars="0"/>
        <w:contextualSpacing/>
        <w:rPr>
          <w:rFonts w:ascii="Times New Roman" w:eastAsia="標楷體" w:hAnsi="Times New Roman" w:cs="Times New Roman"/>
        </w:rPr>
      </w:pPr>
      <w:r>
        <w:rPr>
          <w:rFonts w:ascii="Times New Roman" w:eastAsia="標楷體" w:hAnsi="Times New Roman" w:cs="Times New Roman" w:hint="eastAsia"/>
          <w:b/>
          <w:noProof/>
        </w:rPr>
        <w:drawing>
          <wp:anchor distT="0" distB="0" distL="114300" distR="114300" simplePos="0" relativeHeight="251660288" behindDoc="0" locked="0" layoutInCell="1" allowOverlap="1" wp14:anchorId="448DFD51" wp14:editId="50F7DB65">
            <wp:simplePos x="0" y="0"/>
            <wp:positionH relativeFrom="column">
              <wp:posOffset>1219200</wp:posOffset>
            </wp:positionH>
            <wp:positionV relativeFrom="paragraph">
              <wp:posOffset>326390</wp:posOffset>
            </wp:positionV>
            <wp:extent cx="3790950" cy="15430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1543050"/>
                    </a:xfrm>
                    <a:prstGeom prst="rect">
                      <a:avLst/>
                    </a:prstGeom>
                    <a:noFill/>
                    <a:ln>
                      <a:noFill/>
                    </a:ln>
                  </pic:spPr>
                </pic:pic>
              </a:graphicData>
            </a:graphic>
          </wp:anchor>
        </w:drawing>
      </w:r>
      <w:r w:rsidR="0056448C">
        <w:rPr>
          <w:rFonts w:ascii="Times New Roman" w:eastAsia="標楷體" w:hAnsi="Times New Roman" w:cs="Times New Roman" w:hint="eastAsia"/>
          <w:b/>
        </w:rPr>
        <w:t>第四</w:t>
      </w:r>
      <w:r w:rsidRPr="00A66385">
        <w:rPr>
          <w:rFonts w:ascii="Times New Roman" w:eastAsia="標楷體" w:hAnsi="Times New Roman" w:cs="Times New Roman" w:hint="eastAsia"/>
          <w:b/>
        </w:rPr>
        <w:t>層檔案名稱為</w:t>
      </w:r>
      <w:proofErr w:type="gramStart"/>
      <w:r w:rsidRPr="00A66385">
        <w:rPr>
          <w:rFonts w:ascii="Times New Roman" w:eastAsia="標楷體" w:hAnsi="Times New Roman" w:cs="Times New Roman" w:hint="eastAsia"/>
          <w:b/>
        </w:rPr>
        <w:t>各子標所</w:t>
      </w:r>
      <w:proofErr w:type="gramEnd"/>
      <w:r w:rsidRPr="00A66385">
        <w:rPr>
          <w:rFonts w:ascii="Times New Roman" w:eastAsia="標楷體" w:hAnsi="Times New Roman" w:cs="Times New Roman" w:hint="eastAsia"/>
          <w:b/>
        </w:rPr>
        <w:t>需之附件資料</w:t>
      </w:r>
    </w:p>
    <w:sectPr w:rsidR="00A66385" w:rsidRPr="00A66385" w:rsidSect="00130AC9">
      <w:pgSz w:w="11906" w:h="16838"/>
      <w:pgMar w:top="720" w:right="720" w:bottom="720" w:left="720"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F3A34" w14:textId="77777777" w:rsidR="00FB7311" w:rsidRDefault="00FB7311" w:rsidP="001B79F3">
      <w:r>
        <w:separator/>
      </w:r>
    </w:p>
  </w:endnote>
  <w:endnote w:type="continuationSeparator" w:id="0">
    <w:p w14:paraId="3C794EB2" w14:textId="77777777" w:rsidR="00FB7311" w:rsidRDefault="00FB7311" w:rsidP="001B7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534110"/>
      <w:docPartObj>
        <w:docPartGallery w:val="Page Numbers (Bottom of Page)"/>
        <w:docPartUnique/>
      </w:docPartObj>
    </w:sdtPr>
    <w:sdtEndPr/>
    <w:sdtContent>
      <w:p w14:paraId="5591BDB7" w14:textId="426E003C" w:rsidR="00C361DA" w:rsidRDefault="00C361DA">
        <w:pPr>
          <w:pStyle w:val="a5"/>
          <w:jc w:val="center"/>
        </w:pPr>
        <w:r>
          <w:fldChar w:fldCharType="begin"/>
        </w:r>
        <w:r>
          <w:instrText xml:space="preserve"> PAGE   \* MERGEFORMAT </w:instrText>
        </w:r>
        <w:r>
          <w:fldChar w:fldCharType="separate"/>
        </w:r>
        <w:r w:rsidR="005C4765" w:rsidRPr="005C4765">
          <w:rPr>
            <w:noProof/>
            <w:lang w:val="zh-TW"/>
          </w:rPr>
          <w:t>9</w:t>
        </w:r>
        <w:r>
          <w:rPr>
            <w:noProof/>
            <w:lang w:val="zh-TW"/>
          </w:rPr>
          <w:fldChar w:fldCharType="end"/>
        </w:r>
      </w:p>
    </w:sdtContent>
  </w:sdt>
  <w:p w14:paraId="5327F264" w14:textId="77777777" w:rsidR="00C361DA" w:rsidRDefault="00C361D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A25C" w14:textId="77777777" w:rsidR="00C361DA" w:rsidRDefault="00C361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955C4" w14:textId="77777777" w:rsidR="00FB7311" w:rsidRDefault="00FB7311" w:rsidP="001B79F3">
      <w:r>
        <w:separator/>
      </w:r>
    </w:p>
  </w:footnote>
  <w:footnote w:type="continuationSeparator" w:id="0">
    <w:p w14:paraId="33C2CFB1" w14:textId="77777777" w:rsidR="00FB7311" w:rsidRDefault="00FB7311" w:rsidP="001B79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6E4B"/>
    <w:multiLevelType w:val="hybridMultilevel"/>
    <w:tmpl w:val="1CFC425C"/>
    <w:lvl w:ilvl="0" w:tplc="04090005">
      <w:start w:val="1"/>
      <w:numFmt w:val="bullet"/>
      <w:lvlText w:val=""/>
      <w:lvlJc w:val="left"/>
      <w:pPr>
        <w:ind w:left="490" w:hanging="480"/>
      </w:pPr>
      <w:rPr>
        <w:rFonts w:ascii="Wingdings" w:hAnsi="Wingdings" w:hint="default"/>
      </w:rPr>
    </w:lvl>
    <w:lvl w:ilvl="1" w:tplc="04090003" w:tentative="1">
      <w:start w:val="1"/>
      <w:numFmt w:val="bullet"/>
      <w:lvlText w:val=""/>
      <w:lvlJc w:val="left"/>
      <w:pPr>
        <w:ind w:left="970" w:hanging="480"/>
      </w:pPr>
      <w:rPr>
        <w:rFonts w:ascii="Wingdings" w:hAnsi="Wingdings" w:hint="default"/>
      </w:rPr>
    </w:lvl>
    <w:lvl w:ilvl="2" w:tplc="04090005" w:tentative="1">
      <w:start w:val="1"/>
      <w:numFmt w:val="bullet"/>
      <w:lvlText w:val=""/>
      <w:lvlJc w:val="left"/>
      <w:pPr>
        <w:ind w:left="1450" w:hanging="480"/>
      </w:pPr>
      <w:rPr>
        <w:rFonts w:ascii="Wingdings" w:hAnsi="Wingdings" w:hint="default"/>
      </w:rPr>
    </w:lvl>
    <w:lvl w:ilvl="3" w:tplc="04090001" w:tentative="1">
      <w:start w:val="1"/>
      <w:numFmt w:val="bullet"/>
      <w:lvlText w:val=""/>
      <w:lvlJc w:val="left"/>
      <w:pPr>
        <w:ind w:left="1930" w:hanging="480"/>
      </w:pPr>
      <w:rPr>
        <w:rFonts w:ascii="Wingdings" w:hAnsi="Wingdings" w:hint="default"/>
      </w:rPr>
    </w:lvl>
    <w:lvl w:ilvl="4" w:tplc="04090003" w:tentative="1">
      <w:start w:val="1"/>
      <w:numFmt w:val="bullet"/>
      <w:lvlText w:val=""/>
      <w:lvlJc w:val="left"/>
      <w:pPr>
        <w:ind w:left="2410" w:hanging="480"/>
      </w:pPr>
      <w:rPr>
        <w:rFonts w:ascii="Wingdings" w:hAnsi="Wingdings" w:hint="default"/>
      </w:rPr>
    </w:lvl>
    <w:lvl w:ilvl="5" w:tplc="04090005" w:tentative="1">
      <w:start w:val="1"/>
      <w:numFmt w:val="bullet"/>
      <w:lvlText w:val=""/>
      <w:lvlJc w:val="left"/>
      <w:pPr>
        <w:ind w:left="2890" w:hanging="480"/>
      </w:pPr>
      <w:rPr>
        <w:rFonts w:ascii="Wingdings" w:hAnsi="Wingdings" w:hint="default"/>
      </w:rPr>
    </w:lvl>
    <w:lvl w:ilvl="6" w:tplc="04090001" w:tentative="1">
      <w:start w:val="1"/>
      <w:numFmt w:val="bullet"/>
      <w:lvlText w:val=""/>
      <w:lvlJc w:val="left"/>
      <w:pPr>
        <w:ind w:left="3370" w:hanging="480"/>
      </w:pPr>
      <w:rPr>
        <w:rFonts w:ascii="Wingdings" w:hAnsi="Wingdings" w:hint="default"/>
      </w:rPr>
    </w:lvl>
    <w:lvl w:ilvl="7" w:tplc="04090003" w:tentative="1">
      <w:start w:val="1"/>
      <w:numFmt w:val="bullet"/>
      <w:lvlText w:val=""/>
      <w:lvlJc w:val="left"/>
      <w:pPr>
        <w:ind w:left="3850" w:hanging="480"/>
      </w:pPr>
      <w:rPr>
        <w:rFonts w:ascii="Wingdings" w:hAnsi="Wingdings" w:hint="default"/>
      </w:rPr>
    </w:lvl>
    <w:lvl w:ilvl="8" w:tplc="04090005" w:tentative="1">
      <w:start w:val="1"/>
      <w:numFmt w:val="bullet"/>
      <w:lvlText w:val=""/>
      <w:lvlJc w:val="left"/>
      <w:pPr>
        <w:ind w:left="4330" w:hanging="480"/>
      </w:pPr>
      <w:rPr>
        <w:rFonts w:ascii="Wingdings" w:hAnsi="Wingdings" w:hint="default"/>
      </w:rPr>
    </w:lvl>
  </w:abstractNum>
  <w:abstractNum w:abstractNumId="1" w15:restartNumberingAfterBreak="0">
    <w:nsid w:val="02E12F8A"/>
    <w:multiLevelType w:val="hybridMultilevel"/>
    <w:tmpl w:val="FAA8B730"/>
    <w:lvl w:ilvl="0" w:tplc="21806F42">
      <w:start w:val="1"/>
      <w:numFmt w:val="taiwaneseCountingThousand"/>
      <w:suff w:val="space"/>
      <w:lvlText w:val="%1、"/>
      <w:lvlJc w:val="left"/>
      <w:pPr>
        <w:ind w:left="397" w:firstLine="171"/>
      </w:pPr>
      <w:rPr>
        <w:rFonts w:hint="eastAsia"/>
        <w:color w:val="000000" w:themeColor="text1"/>
        <w:lang w:val="en-US"/>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 w15:restartNumberingAfterBreak="0">
    <w:nsid w:val="08DF7285"/>
    <w:multiLevelType w:val="hybridMultilevel"/>
    <w:tmpl w:val="B1EC5FD0"/>
    <w:lvl w:ilvl="0" w:tplc="E51AABA0">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DD6883"/>
    <w:multiLevelType w:val="hybridMultilevel"/>
    <w:tmpl w:val="90B4E0A8"/>
    <w:lvl w:ilvl="0" w:tplc="33E6606C">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5078AD"/>
    <w:multiLevelType w:val="hybridMultilevel"/>
    <w:tmpl w:val="26B08FC0"/>
    <w:lvl w:ilvl="0" w:tplc="0B761AA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EE813B8"/>
    <w:multiLevelType w:val="hybridMultilevel"/>
    <w:tmpl w:val="FC027AF6"/>
    <w:lvl w:ilvl="0" w:tplc="A64C5362">
      <w:start w:val="1"/>
      <w:numFmt w:val="bullet"/>
      <w:lvlText w:val=""/>
      <w:lvlJc w:val="left"/>
      <w:pPr>
        <w:ind w:left="480" w:hanging="480"/>
      </w:pPr>
      <w:rPr>
        <w:rFonts w:ascii="Wingdings" w:hAnsi="Wingdings"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3BB1168"/>
    <w:multiLevelType w:val="hybridMultilevel"/>
    <w:tmpl w:val="DE0647B4"/>
    <w:lvl w:ilvl="0" w:tplc="9BFEE9A6">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392" w:hanging="480"/>
      </w:pPr>
    </w:lvl>
    <w:lvl w:ilvl="2" w:tplc="0409001B" w:tentative="1">
      <w:start w:val="1"/>
      <w:numFmt w:val="lowerRoman"/>
      <w:lvlText w:val="%3."/>
      <w:lvlJc w:val="right"/>
      <w:pPr>
        <w:ind w:left="872" w:hanging="480"/>
      </w:pPr>
    </w:lvl>
    <w:lvl w:ilvl="3" w:tplc="0409000F" w:tentative="1">
      <w:start w:val="1"/>
      <w:numFmt w:val="decimal"/>
      <w:lvlText w:val="%4."/>
      <w:lvlJc w:val="left"/>
      <w:pPr>
        <w:ind w:left="1352" w:hanging="480"/>
      </w:pPr>
    </w:lvl>
    <w:lvl w:ilvl="4" w:tplc="04090019" w:tentative="1">
      <w:start w:val="1"/>
      <w:numFmt w:val="ideographTraditional"/>
      <w:lvlText w:val="%5、"/>
      <w:lvlJc w:val="left"/>
      <w:pPr>
        <w:ind w:left="1832" w:hanging="480"/>
      </w:pPr>
    </w:lvl>
    <w:lvl w:ilvl="5" w:tplc="0409001B" w:tentative="1">
      <w:start w:val="1"/>
      <w:numFmt w:val="lowerRoman"/>
      <w:lvlText w:val="%6."/>
      <w:lvlJc w:val="right"/>
      <w:pPr>
        <w:ind w:left="2312" w:hanging="480"/>
      </w:pPr>
    </w:lvl>
    <w:lvl w:ilvl="6" w:tplc="0409000F" w:tentative="1">
      <w:start w:val="1"/>
      <w:numFmt w:val="decimal"/>
      <w:lvlText w:val="%7."/>
      <w:lvlJc w:val="left"/>
      <w:pPr>
        <w:ind w:left="2792" w:hanging="480"/>
      </w:pPr>
    </w:lvl>
    <w:lvl w:ilvl="7" w:tplc="04090019" w:tentative="1">
      <w:start w:val="1"/>
      <w:numFmt w:val="ideographTraditional"/>
      <w:lvlText w:val="%8、"/>
      <w:lvlJc w:val="left"/>
      <w:pPr>
        <w:ind w:left="3272" w:hanging="480"/>
      </w:pPr>
    </w:lvl>
    <w:lvl w:ilvl="8" w:tplc="0409001B" w:tentative="1">
      <w:start w:val="1"/>
      <w:numFmt w:val="lowerRoman"/>
      <w:lvlText w:val="%9."/>
      <w:lvlJc w:val="right"/>
      <w:pPr>
        <w:ind w:left="3752" w:hanging="480"/>
      </w:pPr>
    </w:lvl>
  </w:abstractNum>
  <w:abstractNum w:abstractNumId="7" w15:restartNumberingAfterBreak="0">
    <w:nsid w:val="17D21ABA"/>
    <w:multiLevelType w:val="hybridMultilevel"/>
    <w:tmpl w:val="CB32EB26"/>
    <w:lvl w:ilvl="0" w:tplc="CA56E426">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B7636DB"/>
    <w:multiLevelType w:val="hybridMultilevel"/>
    <w:tmpl w:val="68748D4C"/>
    <w:lvl w:ilvl="0" w:tplc="A64C5362">
      <w:start w:val="1"/>
      <w:numFmt w:val="bullet"/>
      <w:lvlText w:val=""/>
      <w:lvlJc w:val="left"/>
      <w:pPr>
        <w:ind w:left="480" w:hanging="480"/>
      </w:pPr>
      <w:rPr>
        <w:rFonts w:ascii="Wingdings" w:hAnsi="Wingdings"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18F3655"/>
    <w:multiLevelType w:val="hybridMultilevel"/>
    <w:tmpl w:val="0112480A"/>
    <w:lvl w:ilvl="0" w:tplc="7444F65E">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5C77F86"/>
    <w:multiLevelType w:val="hybridMultilevel"/>
    <w:tmpl w:val="435EF6E0"/>
    <w:lvl w:ilvl="0" w:tplc="8D6A986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220B15"/>
    <w:multiLevelType w:val="hybridMultilevel"/>
    <w:tmpl w:val="0846BFF2"/>
    <w:lvl w:ilvl="0" w:tplc="57D624E0">
      <w:start w:val="1"/>
      <w:numFmt w:val="bullet"/>
      <w:lvlText w:val=""/>
      <w:lvlJc w:val="left"/>
      <w:pPr>
        <w:ind w:left="480" w:hanging="480"/>
      </w:pPr>
      <w:rPr>
        <w:rFonts w:ascii="Wingdings" w:hAnsi="Wingdings"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C3A76C4"/>
    <w:multiLevelType w:val="hybridMultilevel"/>
    <w:tmpl w:val="027EFAC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2022F30"/>
    <w:multiLevelType w:val="hybridMultilevel"/>
    <w:tmpl w:val="232CC370"/>
    <w:lvl w:ilvl="0" w:tplc="6B7AAEFA">
      <w:start w:val="1"/>
      <w:numFmt w:val="taiwaneseCountingThousand"/>
      <w:suff w:val="nothing"/>
      <w:lvlText w:val="%1、"/>
      <w:lvlJc w:val="left"/>
      <w:pPr>
        <w:ind w:left="906" w:hanging="480"/>
      </w:pPr>
      <w:rPr>
        <w:rFonts w:hint="default"/>
      </w:rPr>
    </w:lvl>
    <w:lvl w:ilvl="1" w:tplc="463CC1B6">
      <w:start w:val="1"/>
      <w:numFmt w:val="decimal"/>
      <w:suff w:val="nothing"/>
      <w:lvlText w:val="%2."/>
      <w:lvlJc w:val="left"/>
      <w:pPr>
        <w:ind w:left="1048" w:hanging="480"/>
      </w:pPr>
      <w:rPr>
        <w:rFonts w:hint="eastAsia"/>
        <w:b w:val="0"/>
      </w:rPr>
    </w:lvl>
    <w:lvl w:ilvl="2" w:tplc="0409001B">
      <w:start w:val="1"/>
      <w:numFmt w:val="lowerRoman"/>
      <w:lvlText w:val="%3."/>
      <w:lvlJc w:val="right"/>
      <w:pPr>
        <w:ind w:left="2349" w:hanging="480"/>
      </w:pPr>
    </w:lvl>
    <w:lvl w:ilvl="3" w:tplc="0409000F">
      <w:start w:val="1"/>
      <w:numFmt w:val="decimal"/>
      <w:lvlText w:val="%4."/>
      <w:lvlJc w:val="left"/>
      <w:pPr>
        <w:ind w:left="2829" w:hanging="480"/>
      </w:pPr>
    </w:lvl>
    <w:lvl w:ilvl="4" w:tplc="04090019" w:tentative="1">
      <w:start w:val="1"/>
      <w:numFmt w:val="ideographTraditional"/>
      <w:lvlText w:val="%5、"/>
      <w:lvlJc w:val="left"/>
      <w:pPr>
        <w:ind w:left="3309" w:hanging="480"/>
      </w:pPr>
    </w:lvl>
    <w:lvl w:ilvl="5" w:tplc="0409001B" w:tentative="1">
      <w:start w:val="1"/>
      <w:numFmt w:val="lowerRoman"/>
      <w:lvlText w:val="%6."/>
      <w:lvlJc w:val="right"/>
      <w:pPr>
        <w:ind w:left="3789" w:hanging="480"/>
      </w:pPr>
    </w:lvl>
    <w:lvl w:ilvl="6" w:tplc="0409000F" w:tentative="1">
      <w:start w:val="1"/>
      <w:numFmt w:val="decimal"/>
      <w:lvlText w:val="%7."/>
      <w:lvlJc w:val="left"/>
      <w:pPr>
        <w:ind w:left="4269" w:hanging="480"/>
      </w:pPr>
    </w:lvl>
    <w:lvl w:ilvl="7" w:tplc="04090019" w:tentative="1">
      <w:start w:val="1"/>
      <w:numFmt w:val="ideographTraditional"/>
      <w:lvlText w:val="%8、"/>
      <w:lvlJc w:val="left"/>
      <w:pPr>
        <w:ind w:left="4749" w:hanging="480"/>
      </w:pPr>
    </w:lvl>
    <w:lvl w:ilvl="8" w:tplc="0409001B" w:tentative="1">
      <w:start w:val="1"/>
      <w:numFmt w:val="lowerRoman"/>
      <w:lvlText w:val="%9."/>
      <w:lvlJc w:val="right"/>
      <w:pPr>
        <w:ind w:left="5229" w:hanging="480"/>
      </w:pPr>
    </w:lvl>
  </w:abstractNum>
  <w:abstractNum w:abstractNumId="14" w15:restartNumberingAfterBreak="0">
    <w:nsid w:val="38195F6E"/>
    <w:multiLevelType w:val="hybridMultilevel"/>
    <w:tmpl w:val="9962F2D4"/>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3DD37635"/>
    <w:multiLevelType w:val="hybridMultilevel"/>
    <w:tmpl w:val="23747F9C"/>
    <w:lvl w:ilvl="0" w:tplc="A64C5362">
      <w:start w:val="1"/>
      <w:numFmt w:val="bullet"/>
      <w:lvlText w:val=""/>
      <w:lvlJc w:val="left"/>
      <w:pPr>
        <w:ind w:left="480" w:hanging="480"/>
      </w:pPr>
      <w:rPr>
        <w:rFonts w:ascii="Wingdings" w:hAnsi="Wingdings"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EC95C21"/>
    <w:multiLevelType w:val="hybridMultilevel"/>
    <w:tmpl w:val="500430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3455F48"/>
    <w:multiLevelType w:val="hybridMultilevel"/>
    <w:tmpl w:val="29B45B14"/>
    <w:lvl w:ilvl="0" w:tplc="8D78B58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6E73E7A"/>
    <w:multiLevelType w:val="hybridMultilevel"/>
    <w:tmpl w:val="1CAA286E"/>
    <w:lvl w:ilvl="0" w:tplc="68A02EB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B230591"/>
    <w:multiLevelType w:val="hybridMultilevel"/>
    <w:tmpl w:val="A31855E4"/>
    <w:lvl w:ilvl="0" w:tplc="F14C9026">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D47256A"/>
    <w:multiLevelType w:val="hybridMultilevel"/>
    <w:tmpl w:val="188AC024"/>
    <w:lvl w:ilvl="0" w:tplc="A11C5798">
      <w:start w:val="1"/>
      <w:numFmt w:val="bullet"/>
      <w:lvlText w:val=""/>
      <w:lvlJc w:val="left"/>
      <w:pPr>
        <w:ind w:left="480" w:hanging="480"/>
      </w:pPr>
      <w:rPr>
        <w:rFonts w:ascii="Wingdings" w:hAnsi="Wingdings"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A475F0"/>
    <w:multiLevelType w:val="hybridMultilevel"/>
    <w:tmpl w:val="48C4000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3E52258"/>
    <w:multiLevelType w:val="hybridMultilevel"/>
    <w:tmpl w:val="A53A1B88"/>
    <w:lvl w:ilvl="0" w:tplc="C80C0D7C">
      <w:start w:val="1"/>
      <w:numFmt w:val="decimal"/>
      <w:suff w:val="nothing"/>
      <w:lvlText w:val="%1."/>
      <w:lvlJc w:val="left"/>
      <w:pPr>
        <w:ind w:left="1048" w:hanging="480"/>
      </w:pPr>
      <w:rPr>
        <w:rFonts w:hAnsi="Times New Roman" w:hint="default"/>
      </w:rPr>
    </w:lvl>
    <w:lvl w:ilvl="1" w:tplc="04090019" w:tentative="1">
      <w:start w:val="1"/>
      <w:numFmt w:val="ideographTraditional"/>
      <w:lvlText w:val="%2、"/>
      <w:lvlJc w:val="left"/>
      <w:pPr>
        <w:ind w:left="993" w:hanging="480"/>
      </w:pPr>
    </w:lvl>
    <w:lvl w:ilvl="2" w:tplc="0409001B">
      <w:start w:val="1"/>
      <w:numFmt w:val="lowerRoman"/>
      <w:lvlText w:val="%3."/>
      <w:lvlJc w:val="right"/>
      <w:pPr>
        <w:ind w:left="1473" w:hanging="480"/>
      </w:pPr>
    </w:lvl>
    <w:lvl w:ilvl="3" w:tplc="0409000F">
      <w:start w:val="1"/>
      <w:numFmt w:val="decimal"/>
      <w:lvlText w:val="%4."/>
      <w:lvlJc w:val="left"/>
      <w:pPr>
        <w:ind w:left="1953" w:hanging="480"/>
      </w:pPr>
    </w:lvl>
    <w:lvl w:ilvl="4" w:tplc="04090019">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23" w15:restartNumberingAfterBreak="0">
    <w:nsid w:val="66DD0355"/>
    <w:multiLevelType w:val="hybridMultilevel"/>
    <w:tmpl w:val="E14E1474"/>
    <w:lvl w:ilvl="0" w:tplc="A64C5362">
      <w:start w:val="1"/>
      <w:numFmt w:val="bullet"/>
      <w:lvlText w:val=""/>
      <w:lvlJc w:val="left"/>
      <w:pPr>
        <w:ind w:left="480" w:hanging="480"/>
      </w:pPr>
      <w:rPr>
        <w:rFonts w:ascii="Wingdings" w:hAnsi="Wingdings" w:hint="default"/>
        <w:color w:val="auto"/>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6EF28BC"/>
    <w:multiLevelType w:val="hybridMultilevel"/>
    <w:tmpl w:val="FEC6A780"/>
    <w:lvl w:ilvl="0" w:tplc="1630A144">
      <w:start w:val="1"/>
      <w:numFmt w:val="decimal"/>
      <w:suff w:val="nothing"/>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6FA5E1A"/>
    <w:multiLevelType w:val="hybridMultilevel"/>
    <w:tmpl w:val="33CA2234"/>
    <w:lvl w:ilvl="0" w:tplc="980EC702">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9C20F49"/>
    <w:multiLevelType w:val="hybridMultilevel"/>
    <w:tmpl w:val="436ABFE6"/>
    <w:lvl w:ilvl="0" w:tplc="65F60146">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61B4E9D"/>
    <w:multiLevelType w:val="hybridMultilevel"/>
    <w:tmpl w:val="31980D5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6CD5A4B"/>
    <w:multiLevelType w:val="hybridMultilevel"/>
    <w:tmpl w:val="B8D2CEDE"/>
    <w:lvl w:ilvl="0" w:tplc="5CFEEE8A">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7641A13"/>
    <w:multiLevelType w:val="hybridMultilevel"/>
    <w:tmpl w:val="4A96C5DE"/>
    <w:lvl w:ilvl="0" w:tplc="E336105A">
      <w:start w:val="1"/>
      <w:numFmt w:val="taiwaneseCountingThousand"/>
      <w:lvlText w:val="%1、"/>
      <w:lvlJc w:val="left"/>
      <w:pPr>
        <w:ind w:left="1854" w:hanging="720"/>
      </w:pPr>
      <w:rPr>
        <w:rFonts w:hint="default"/>
      </w:rPr>
    </w:lvl>
    <w:lvl w:ilvl="1" w:tplc="04090019" w:tentative="1">
      <w:start w:val="1"/>
      <w:numFmt w:val="ideographTraditional"/>
      <w:lvlText w:val="%2、"/>
      <w:lvlJc w:val="left"/>
      <w:pPr>
        <w:ind w:left="1585" w:hanging="480"/>
      </w:pPr>
    </w:lvl>
    <w:lvl w:ilvl="2" w:tplc="0409001B" w:tentative="1">
      <w:start w:val="1"/>
      <w:numFmt w:val="lowerRoman"/>
      <w:lvlText w:val="%3."/>
      <w:lvlJc w:val="right"/>
      <w:pPr>
        <w:ind w:left="2065" w:hanging="480"/>
      </w:pPr>
    </w:lvl>
    <w:lvl w:ilvl="3" w:tplc="0409000F" w:tentative="1">
      <w:start w:val="1"/>
      <w:numFmt w:val="decimal"/>
      <w:lvlText w:val="%4."/>
      <w:lvlJc w:val="left"/>
      <w:pPr>
        <w:ind w:left="2545" w:hanging="480"/>
      </w:pPr>
    </w:lvl>
    <w:lvl w:ilvl="4" w:tplc="04090019" w:tentative="1">
      <w:start w:val="1"/>
      <w:numFmt w:val="ideographTraditional"/>
      <w:lvlText w:val="%5、"/>
      <w:lvlJc w:val="left"/>
      <w:pPr>
        <w:ind w:left="3025" w:hanging="480"/>
      </w:pPr>
    </w:lvl>
    <w:lvl w:ilvl="5" w:tplc="0409001B" w:tentative="1">
      <w:start w:val="1"/>
      <w:numFmt w:val="lowerRoman"/>
      <w:lvlText w:val="%6."/>
      <w:lvlJc w:val="right"/>
      <w:pPr>
        <w:ind w:left="3505" w:hanging="480"/>
      </w:pPr>
    </w:lvl>
    <w:lvl w:ilvl="6" w:tplc="0409000F" w:tentative="1">
      <w:start w:val="1"/>
      <w:numFmt w:val="decimal"/>
      <w:lvlText w:val="%7."/>
      <w:lvlJc w:val="left"/>
      <w:pPr>
        <w:ind w:left="3985" w:hanging="480"/>
      </w:pPr>
    </w:lvl>
    <w:lvl w:ilvl="7" w:tplc="04090019" w:tentative="1">
      <w:start w:val="1"/>
      <w:numFmt w:val="ideographTraditional"/>
      <w:lvlText w:val="%8、"/>
      <w:lvlJc w:val="left"/>
      <w:pPr>
        <w:ind w:left="4465" w:hanging="480"/>
      </w:pPr>
    </w:lvl>
    <w:lvl w:ilvl="8" w:tplc="0409001B" w:tentative="1">
      <w:start w:val="1"/>
      <w:numFmt w:val="lowerRoman"/>
      <w:lvlText w:val="%9."/>
      <w:lvlJc w:val="right"/>
      <w:pPr>
        <w:ind w:left="4945" w:hanging="480"/>
      </w:pPr>
    </w:lvl>
  </w:abstractNum>
  <w:abstractNum w:abstractNumId="30" w15:restartNumberingAfterBreak="0">
    <w:nsid w:val="79BF7765"/>
    <w:multiLevelType w:val="hybridMultilevel"/>
    <w:tmpl w:val="85489C5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A1A0731"/>
    <w:multiLevelType w:val="hybridMultilevel"/>
    <w:tmpl w:val="5F62D10E"/>
    <w:lvl w:ilvl="0" w:tplc="08365730">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9"/>
  </w:num>
  <w:num w:numId="3">
    <w:abstractNumId w:val="16"/>
  </w:num>
  <w:num w:numId="4">
    <w:abstractNumId w:val="5"/>
  </w:num>
  <w:num w:numId="5">
    <w:abstractNumId w:val="11"/>
  </w:num>
  <w:num w:numId="6">
    <w:abstractNumId w:val="20"/>
  </w:num>
  <w:num w:numId="7">
    <w:abstractNumId w:val="18"/>
  </w:num>
  <w:num w:numId="8">
    <w:abstractNumId w:val="17"/>
  </w:num>
  <w:num w:numId="9">
    <w:abstractNumId w:val="26"/>
  </w:num>
  <w:num w:numId="10">
    <w:abstractNumId w:val="31"/>
  </w:num>
  <w:num w:numId="11">
    <w:abstractNumId w:val="9"/>
  </w:num>
  <w:num w:numId="12">
    <w:abstractNumId w:val="4"/>
  </w:num>
  <w:num w:numId="13">
    <w:abstractNumId w:val="3"/>
  </w:num>
  <w:num w:numId="14">
    <w:abstractNumId w:val="19"/>
  </w:num>
  <w:num w:numId="15">
    <w:abstractNumId w:val="13"/>
  </w:num>
  <w:num w:numId="16">
    <w:abstractNumId w:val="22"/>
  </w:num>
  <w:num w:numId="17">
    <w:abstractNumId w:val="25"/>
  </w:num>
  <w:num w:numId="18">
    <w:abstractNumId w:val="2"/>
  </w:num>
  <w:num w:numId="19">
    <w:abstractNumId w:val="14"/>
  </w:num>
  <w:num w:numId="20">
    <w:abstractNumId w:val="0"/>
  </w:num>
  <w:num w:numId="21">
    <w:abstractNumId w:val="7"/>
  </w:num>
  <w:num w:numId="22">
    <w:abstractNumId w:val="10"/>
  </w:num>
  <w:num w:numId="23">
    <w:abstractNumId w:val="24"/>
  </w:num>
  <w:num w:numId="24">
    <w:abstractNumId w:val="6"/>
  </w:num>
  <w:num w:numId="25">
    <w:abstractNumId w:val="21"/>
  </w:num>
  <w:num w:numId="26">
    <w:abstractNumId w:val="27"/>
  </w:num>
  <w:num w:numId="27">
    <w:abstractNumId w:val="28"/>
  </w:num>
  <w:num w:numId="28">
    <w:abstractNumId w:val="12"/>
  </w:num>
  <w:num w:numId="29">
    <w:abstractNumId w:val="30"/>
  </w:num>
  <w:num w:numId="30">
    <w:abstractNumId w:val="8"/>
  </w:num>
  <w:num w:numId="31">
    <w:abstractNumId w:val="15"/>
  </w:num>
  <w:num w:numId="32">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C8B"/>
    <w:rsid w:val="00011078"/>
    <w:rsid w:val="00041F37"/>
    <w:rsid w:val="0006078C"/>
    <w:rsid w:val="0006452B"/>
    <w:rsid w:val="0006754D"/>
    <w:rsid w:val="00086617"/>
    <w:rsid w:val="00097E4F"/>
    <w:rsid w:val="000B1EBE"/>
    <w:rsid w:val="000E6A43"/>
    <w:rsid w:val="00107A0A"/>
    <w:rsid w:val="00113A8F"/>
    <w:rsid w:val="00120172"/>
    <w:rsid w:val="001231BC"/>
    <w:rsid w:val="00130AC9"/>
    <w:rsid w:val="00141B85"/>
    <w:rsid w:val="00150F6A"/>
    <w:rsid w:val="00167638"/>
    <w:rsid w:val="00177D99"/>
    <w:rsid w:val="00191B96"/>
    <w:rsid w:val="00194F00"/>
    <w:rsid w:val="001A0F89"/>
    <w:rsid w:val="001B79F3"/>
    <w:rsid w:val="001C07E4"/>
    <w:rsid w:val="001E0BD1"/>
    <w:rsid w:val="001F4AE1"/>
    <w:rsid w:val="00204469"/>
    <w:rsid w:val="00205F5E"/>
    <w:rsid w:val="00225888"/>
    <w:rsid w:val="0022710B"/>
    <w:rsid w:val="00227951"/>
    <w:rsid w:val="00251541"/>
    <w:rsid w:val="002A058E"/>
    <w:rsid w:val="002B627F"/>
    <w:rsid w:val="002C5C51"/>
    <w:rsid w:val="002D5C80"/>
    <w:rsid w:val="002D789F"/>
    <w:rsid w:val="002E3FE6"/>
    <w:rsid w:val="002F1C50"/>
    <w:rsid w:val="00302EE4"/>
    <w:rsid w:val="0031354B"/>
    <w:rsid w:val="00320B4E"/>
    <w:rsid w:val="00322D5C"/>
    <w:rsid w:val="0033615B"/>
    <w:rsid w:val="0033719A"/>
    <w:rsid w:val="00341B7E"/>
    <w:rsid w:val="003519F7"/>
    <w:rsid w:val="00351BD8"/>
    <w:rsid w:val="0035335C"/>
    <w:rsid w:val="00377CFA"/>
    <w:rsid w:val="0039658E"/>
    <w:rsid w:val="00407104"/>
    <w:rsid w:val="00412188"/>
    <w:rsid w:val="00412ADD"/>
    <w:rsid w:val="00420627"/>
    <w:rsid w:val="00440166"/>
    <w:rsid w:val="00464BB7"/>
    <w:rsid w:val="004840B9"/>
    <w:rsid w:val="004860E9"/>
    <w:rsid w:val="004A5169"/>
    <w:rsid w:val="004B6D12"/>
    <w:rsid w:val="004C40D0"/>
    <w:rsid w:val="004C5B76"/>
    <w:rsid w:val="004D1FE7"/>
    <w:rsid w:val="004E1CF7"/>
    <w:rsid w:val="004E5A92"/>
    <w:rsid w:val="004F554A"/>
    <w:rsid w:val="0051339A"/>
    <w:rsid w:val="00524155"/>
    <w:rsid w:val="005300CE"/>
    <w:rsid w:val="00535142"/>
    <w:rsid w:val="00536FFA"/>
    <w:rsid w:val="0053742C"/>
    <w:rsid w:val="00542AEC"/>
    <w:rsid w:val="0056448C"/>
    <w:rsid w:val="005757F9"/>
    <w:rsid w:val="005819FA"/>
    <w:rsid w:val="00597B51"/>
    <w:rsid w:val="005A5E6D"/>
    <w:rsid w:val="005B4372"/>
    <w:rsid w:val="005C4518"/>
    <w:rsid w:val="005C4765"/>
    <w:rsid w:val="005D12B6"/>
    <w:rsid w:val="005D57DF"/>
    <w:rsid w:val="006040D4"/>
    <w:rsid w:val="00622421"/>
    <w:rsid w:val="00622CB9"/>
    <w:rsid w:val="00635D72"/>
    <w:rsid w:val="00643D4A"/>
    <w:rsid w:val="00652F0A"/>
    <w:rsid w:val="00655FB6"/>
    <w:rsid w:val="00672B75"/>
    <w:rsid w:val="006A161D"/>
    <w:rsid w:val="006C406F"/>
    <w:rsid w:val="006C6715"/>
    <w:rsid w:val="006C748F"/>
    <w:rsid w:val="006E048B"/>
    <w:rsid w:val="006E1CB1"/>
    <w:rsid w:val="006F4343"/>
    <w:rsid w:val="00712778"/>
    <w:rsid w:val="00714AE0"/>
    <w:rsid w:val="0073556A"/>
    <w:rsid w:val="007363BA"/>
    <w:rsid w:val="007526DD"/>
    <w:rsid w:val="00754FC3"/>
    <w:rsid w:val="00762EE5"/>
    <w:rsid w:val="007870D2"/>
    <w:rsid w:val="007902B6"/>
    <w:rsid w:val="00797FC4"/>
    <w:rsid w:val="007B68A4"/>
    <w:rsid w:val="007B76C7"/>
    <w:rsid w:val="007E0415"/>
    <w:rsid w:val="007E04BF"/>
    <w:rsid w:val="007F3A98"/>
    <w:rsid w:val="007F5445"/>
    <w:rsid w:val="00804403"/>
    <w:rsid w:val="00810B5A"/>
    <w:rsid w:val="00811E57"/>
    <w:rsid w:val="0081379E"/>
    <w:rsid w:val="0083061C"/>
    <w:rsid w:val="00841127"/>
    <w:rsid w:val="0084491A"/>
    <w:rsid w:val="008460F2"/>
    <w:rsid w:val="008474FB"/>
    <w:rsid w:val="00850DAC"/>
    <w:rsid w:val="008515B5"/>
    <w:rsid w:val="00863CFA"/>
    <w:rsid w:val="0086593B"/>
    <w:rsid w:val="00874713"/>
    <w:rsid w:val="008B40D1"/>
    <w:rsid w:val="008B69D3"/>
    <w:rsid w:val="008C2540"/>
    <w:rsid w:val="008C2E3C"/>
    <w:rsid w:val="008D31E6"/>
    <w:rsid w:val="008E1B72"/>
    <w:rsid w:val="009037E2"/>
    <w:rsid w:val="0090418D"/>
    <w:rsid w:val="00907EF6"/>
    <w:rsid w:val="009153E7"/>
    <w:rsid w:val="0091783D"/>
    <w:rsid w:val="009242B8"/>
    <w:rsid w:val="00932ABC"/>
    <w:rsid w:val="00946B9B"/>
    <w:rsid w:val="0096018F"/>
    <w:rsid w:val="00960395"/>
    <w:rsid w:val="009848F6"/>
    <w:rsid w:val="009A0865"/>
    <w:rsid w:val="009B566B"/>
    <w:rsid w:val="009B58B2"/>
    <w:rsid w:val="009D0B29"/>
    <w:rsid w:val="009D4226"/>
    <w:rsid w:val="009F40F2"/>
    <w:rsid w:val="00A17922"/>
    <w:rsid w:val="00A25E03"/>
    <w:rsid w:val="00A31ECA"/>
    <w:rsid w:val="00A333B1"/>
    <w:rsid w:val="00A35BEA"/>
    <w:rsid w:val="00A54EAD"/>
    <w:rsid w:val="00A62330"/>
    <w:rsid w:val="00A66385"/>
    <w:rsid w:val="00A70A5E"/>
    <w:rsid w:val="00A70EED"/>
    <w:rsid w:val="00A9148A"/>
    <w:rsid w:val="00AC1D55"/>
    <w:rsid w:val="00AE02A5"/>
    <w:rsid w:val="00AE3AE2"/>
    <w:rsid w:val="00AF617E"/>
    <w:rsid w:val="00B01C5C"/>
    <w:rsid w:val="00B0281A"/>
    <w:rsid w:val="00B100DE"/>
    <w:rsid w:val="00B14D3D"/>
    <w:rsid w:val="00B20197"/>
    <w:rsid w:val="00B34A92"/>
    <w:rsid w:val="00B35C11"/>
    <w:rsid w:val="00B40CEB"/>
    <w:rsid w:val="00B5034C"/>
    <w:rsid w:val="00B74C0C"/>
    <w:rsid w:val="00B8234F"/>
    <w:rsid w:val="00B86890"/>
    <w:rsid w:val="00BA4F7B"/>
    <w:rsid w:val="00BB042C"/>
    <w:rsid w:val="00BB5E13"/>
    <w:rsid w:val="00BC6DEB"/>
    <w:rsid w:val="00BD2C26"/>
    <w:rsid w:val="00BD5362"/>
    <w:rsid w:val="00BD6EEA"/>
    <w:rsid w:val="00C0322C"/>
    <w:rsid w:val="00C17B75"/>
    <w:rsid w:val="00C361DA"/>
    <w:rsid w:val="00C409DD"/>
    <w:rsid w:val="00C532CC"/>
    <w:rsid w:val="00C5377B"/>
    <w:rsid w:val="00C77180"/>
    <w:rsid w:val="00C86E44"/>
    <w:rsid w:val="00CA1575"/>
    <w:rsid w:val="00CB55E6"/>
    <w:rsid w:val="00CB6438"/>
    <w:rsid w:val="00CD33B5"/>
    <w:rsid w:val="00CF65FE"/>
    <w:rsid w:val="00CF794C"/>
    <w:rsid w:val="00D04748"/>
    <w:rsid w:val="00D15581"/>
    <w:rsid w:val="00D21A3F"/>
    <w:rsid w:val="00D37C8B"/>
    <w:rsid w:val="00D51D8B"/>
    <w:rsid w:val="00D55BE4"/>
    <w:rsid w:val="00D77453"/>
    <w:rsid w:val="00D829AD"/>
    <w:rsid w:val="00D857D7"/>
    <w:rsid w:val="00D9088F"/>
    <w:rsid w:val="00D9730E"/>
    <w:rsid w:val="00DA43D8"/>
    <w:rsid w:val="00DC4939"/>
    <w:rsid w:val="00DD4109"/>
    <w:rsid w:val="00DD6931"/>
    <w:rsid w:val="00E00416"/>
    <w:rsid w:val="00E0739E"/>
    <w:rsid w:val="00E229B8"/>
    <w:rsid w:val="00E32BC9"/>
    <w:rsid w:val="00E32FD1"/>
    <w:rsid w:val="00E4027D"/>
    <w:rsid w:val="00E41776"/>
    <w:rsid w:val="00E50FB8"/>
    <w:rsid w:val="00E52C64"/>
    <w:rsid w:val="00E679DF"/>
    <w:rsid w:val="00E87F6F"/>
    <w:rsid w:val="00EB73C1"/>
    <w:rsid w:val="00EC056D"/>
    <w:rsid w:val="00ED5C33"/>
    <w:rsid w:val="00EE5426"/>
    <w:rsid w:val="00EF0AE1"/>
    <w:rsid w:val="00F004D7"/>
    <w:rsid w:val="00F01CDD"/>
    <w:rsid w:val="00F249A8"/>
    <w:rsid w:val="00F25373"/>
    <w:rsid w:val="00F34775"/>
    <w:rsid w:val="00F42B94"/>
    <w:rsid w:val="00F44B22"/>
    <w:rsid w:val="00F474CA"/>
    <w:rsid w:val="00F86D72"/>
    <w:rsid w:val="00FB7311"/>
    <w:rsid w:val="00FC46C9"/>
    <w:rsid w:val="00FD323C"/>
    <w:rsid w:val="00FD408B"/>
    <w:rsid w:val="00FE3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3284C"/>
  <w15:docId w15:val="{2D786AFD-9B1A-490C-8418-6C4404C6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30AC9"/>
    <w:pPr>
      <w:keepNext/>
      <w:spacing w:before="180" w:after="180" w:line="720" w:lineRule="auto"/>
      <w:outlineLvl w:val="0"/>
    </w:pPr>
    <w:rPr>
      <w:rFonts w:ascii="Cambria" w:eastAsia="新細明體" w:hAnsi="Cambria" w:cs="Times New Roman"/>
      <w:b/>
      <w:bCs/>
      <w:kern w:val="52"/>
      <w:sz w:val="52"/>
      <w:szCs w:val="52"/>
    </w:rPr>
  </w:style>
  <w:style w:type="paragraph" w:styleId="2">
    <w:name w:val="heading 2"/>
    <w:basedOn w:val="a"/>
    <w:next w:val="a"/>
    <w:link w:val="20"/>
    <w:uiPriority w:val="9"/>
    <w:qFormat/>
    <w:rsid w:val="00130AC9"/>
    <w:pPr>
      <w:keepNext/>
      <w:spacing w:line="720" w:lineRule="auto"/>
      <w:outlineLvl w:val="1"/>
    </w:pPr>
    <w:rPr>
      <w:rFonts w:ascii="Calibri" w:eastAsia="新細明體" w:hAnsi="Calibri" w:cs="Times New Roman"/>
      <w:b/>
      <w:bCs/>
      <w:sz w:val="48"/>
      <w:szCs w:val="48"/>
    </w:rPr>
  </w:style>
  <w:style w:type="paragraph" w:styleId="3">
    <w:name w:val="heading 3"/>
    <w:basedOn w:val="a"/>
    <w:next w:val="a"/>
    <w:link w:val="30"/>
    <w:uiPriority w:val="9"/>
    <w:semiHidden/>
    <w:unhideWhenUsed/>
    <w:qFormat/>
    <w:rsid w:val="00D51D8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E3FE6"/>
    <w:pPr>
      <w:ind w:leftChars="200" w:left="480"/>
    </w:pPr>
  </w:style>
  <w:style w:type="paragraph" w:styleId="a5">
    <w:name w:val="footer"/>
    <w:basedOn w:val="a"/>
    <w:link w:val="a6"/>
    <w:uiPriority w:val="99"/>
    <w:rsid w:val="001B79F3"/>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尾 字元"/>
    <w:basedOn w:val="a0"/>
    <w:link w:val="a5"/>
    <w:uiPriority w:val="99"/>
    <w:rsid w:val="001B79F3"/>
    <w:rPr>
      <w:rFonts w:ascii="Times New Roman" w:eastAsia="新細明體" w:hAnsi="Times New Roman" w:cs="Times New Roman"/>
      <w:sz w:val="20"/>
      <w:szCs w:val="20"/>
    </w:rPr>
  </w:style>
  <w:style w:type="paragraph" w:customStyle="1" w:styleId="11">
    <w:name w:val="清單段落1"/>
    <w:basedOn w:val="a"/>
    <w:rsid w:val="001B79F3"/>
    <w:pPr>
      <w:ind w:leftChars="200" w:left="480"/>
    </w:pPr>
    <w:rPr>
      <w:rFonts w:ascii="Calibri" w:eastAsia="新細明體" w:hAnsi="Calibri" w:cs="Times New Roman"/>
    </w:rPr>
  </w:style>
  <w:style w:type="paragraph" w:styleId="a7">
    <w:name w:val="caption"/>
    <w:basedOn w:val="a"/>
    <w:next w:val="a"/>
    <w:unhideWhenUsed/>
    <w:qFormat/>
    <w:rsid w:val="001B79F3"/>
    <w:rPr>
      <w:rFonts w:ascii="Times New Roman" w:eastAsia="新細明體" w:hAnsi="Times New Roman" w:cs="Times New Roman"/>
      <w:sz w:val="20"/>
      <w:szCs w:val="20"/>
    </w:rPr>
  </w:style>
  <w:style w:type="paragraph" w:customStyle="1" w:styleId="Default">
    <w:name w:val="Default"/>
    <w:rsid w:val="001B79F3"/>
    <w:pPr>
      <w:widowControl w:val="0"/>
      <w:autoSpaceDE w:val="0"/>
      <w:autoSpaceDN w:val="0"/>
      <w:adjustRightInd w:val="0"/>
    </w:pPr>
    <w:rPr>
      <w:rFonts w:ascii="標楷體" w:eastAsia="標楷體" w:hAnsi="Times New Roman" w:cs="標楷體"/>
      <w:color w:val="000000"/>
      <w:kern w:val="0"/>
      <w:szCs w:val="24"/>
    </w:rPr>
  </w:style>
  <w:style w:type="table" w:styleId="a8">
    <w:name w:val="Table Grid"/>
    <w:basedOn w:val="a1"/>
    <w:rsid w:val="001B79F3"/>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B79F3"/>
    <w:pPr>
      <w:tabs>
        <w:tab w:val="center" w:pos="4153"/>
        <w:tab w:val="right" w:pos="8306"/>
      </w:tabs>
      <w:snapToGrid w:val="0"/>
    </w:pPr>
    <w:rPr>
      <w:sz w:val="20"/>
      <w:szCs w:val="20"/>
    </w:rPr>
  </w:style>
  <w:style w:type="character" w:customStyle="1" w:styleId="aa">
    <w:name w:val="頁首 字元"/>
    <w:basedOn w:val="a0"/>
    <w:link w:val="a9"/>
    <w:uiPriority w:val="99"/>
    <w:rsid w:val="001B79F3"/>
    <w:rPr>
      <w:sz w:val="20"/>
      <w:szCs w:val="20"/>
    </w:rPr>
  </w:style>
  <w:style w:type="character" w:customStyle="1" w:styleId="a4">
    <w:name w:val="清單段落 字元"/>
    <w:link w:val="a3"/>
    <w:uiPriority w:val="34"/>
    <w:rsid w:val="001B79F3"/>
  </w:style>
  <w:style w:type="character" w:styleId="ab">
    <w:name w:val="annotation reference"/>
    <w:uiPriority w:val="99"/>
    <w:semiHidden/>
    <w:unhideWhenUsed/>
    <w:rsid w:val="001B79F3"/>
    <w:rPr>
      <w:sz w:val="18"/>
      <w:szCs w:val="18"/>
    </w:rPr>
  </w:style>
  <w:style w:type="paragraph" w:styleId="ac">
    <w:name w:val="annotation text"/>
    <w:basedOn w:val="a"/>
    <w:link w:val="ad"/>
    <w:uiPriority w:val="99"/>
    <w:semiHidden/>
    <w:unhideWhenUsed/>
    <w:rsid w:val="001B79F3"/>
    <w:rPr>
      <w:rFonts w:ascii="Calibri" w:eastAsia="新細明體" w:hAnsi="Calibri" w:cs="Times New Roman"/>
    </w:rPr>
  </w:style>
  <w:style w:type="character" w:customStyle="1" w:styleId="ad">
    <w:name w:val="註解文字 字元"/>
    <w:basedOn w:val="a0"/>
    <w:link w:val="ac"/>
    <w:uiPriority w:val="99"/>
    <w:semiHidden/>
    <w:rsid w:val="001B79F3"/>
    <w:rPr>
      <w:rFonts w:ascii="Calibri" w:eastAsia="新細明體" w:hAnsi="Calibri" w:cs="Times New Roman"/>
    </w:rPr>
  </w:style>
  <w:style w:type="paragraph" w:styleId="Web">
    <w:name w:val="Normal (Web)"/>
    <w:basedOn w:val="a"/>
    <w:uiPriority w:val="99"/>
    <w:unhideWhenUsed/>
    <w:rsid w:val="001B79F3"/>
    <w:pPr>
      <w:widowControl/>
      <w:spacing w:before="100" w:beforeAutospacing="1" w:after="100" w:afterAutospacing="1"/>
    </w:pPr>
    <w:rPr>
      <w:rFonts w:ascii="新細明體" w:eastAsia="新細明體" w:hAnsi="新細明體" w:cs="新細明體"/>
      <w:kern w:val="0"/>
      <w:szCs w:val="24"/>
    </w:rPr>
  </w:style>
  <w:style w:type="paragraph" w:styleId="ae">
    <w:name w:val="Balloon Text"/>
    <w:basedOn w:val="a"/>
    <w:link w:val="af"/>
    <w:uiPriority w:val="99"/>
    <w:semiHidden/>
    <w:unhideWhenUsed/>
    <w:rsid w:val="001B79F3"/>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1B79F3"/>
    <w:rPr>
      <w:rFonts w:asciiTheme="majorHAnsi" w:eastAsiaTheme="majorEastAsia" w:hAnsiTheme="majorHAnsi" w:cstheme="majorBidi"/>
      <w:sz w:val="18"/>
      <w:szCs w:val="18"/>
    </w:rPr>
  </w:style>
  <w:style w:type="character" w:customStyle="1" w:styleId="10">
    <w:name w:val="標題 1 字元"/>
    <w:basedOn w:val="a0"/>
    <w:link w:val="1"/>
    <w:uiPriority w:val="9"/>
    <w:rsid w:val="00130AC9"/>
    <w:rPr>
      <w:rFonts w:ascii="Cambria" w:eastAsia="新細明體" w:hAnsi="Cambria" w:cs="Times New Roman"/>
      <w:b/>
      <w:bCs/>
      <w:kern w:val="52"/>
      <w:sz w:val="52"/>
      <w:szCs w:val="52"/>
    </w:rPr>
  </w:style>
  <w:style w:type="character" w:customStyle="1" w:styleId="20">
    <w:name w:val="標題 2 字元"/>
    <w:basedOn w:val="a0"/>
    <w:link w:val="2"/>
    <w:uiPriority w:val="9"/>
    <w:rsid w:val="00130AC9"/>
    <w:rPr>
      <w:rFonts w:ascii="Calibri" w:eastAsia="新細明體" w:hAnsi="Calibri" w:cs="Times New Roman"/>
      <w:b/>
      <w:bCs/>
      <w:sz w:val="48"/>
      <w:szCs w:val="48"/>
    </w:rPr>
  </w:style>
  <w:style w:type="numbering" w:customStyle="1" w:styleId="12">
    <w:name w:val="無清單1"/>
    <w:next w:val="a2"/>
    <w:uiPriority w:val="99"/>
    <w:semiHidden/>
    <w:unhideWhenUsed/>
    <w:rsid w:val="00130AC9"/>
  </w:style>
  <w:style w:type="character" w:customStyle="1" w:styleId="dct-tt">
    <w:name w:val="dct-tt"/>
    <w:basedOn w:val="a0"/>
    <w:rsid w:val="00130AC9"/>
  </w:style>
  <w:style w:type="paragraph" w:styleId="af0">
    <w:name w:val="No Spacing"/>
    <w:uiPriority w:val="1"/>
    <w:qFormat/>
    <w:rsid w:val="00130AC9"/>
    <w:pPr>
      <w:widowControl w:val="0"/>
    </w:pPr>
    <w:rPr>
      <w:rFonts w:ascii="Calibri" w:eastAsia="新細明體" w:hAnsi="Calibri" w:cs="Times New Roman"/>
    </w:rPr>
  </w:style>
  <w:style w:type="character" w:styleId="af1">
    <w:name w:val="Hyperlink"/>
    <w:uiPriority w:val="99"/>
    <w:unhideWhenUsed/>
    <w:rsid w:val="00130AC9"/>
    <w:rPr>
      <w:color w:val="0000FF"/>
      <w:u w:val="single"/>
    </w:rPr>
  </w:style>
  <w:style w:type="character" w:styleId="af2">
    <w:name w:val="FollowedHyperlink"/>
    <w:uiPriority w:val="99"/>
    <w:semiHidden/>
    <w:unhideWhenUsed/>
    <w:rsid w:val="00130AC9"/>
    <w:rPr>
      <w:color w:val="800080"/>
      <w:u w:val="single"/>
    </w:rPr>
  </w:style>
  <w:style w:type="paragraph" w:styleId="af3">
    <w:name w:val="annotation subject"/>
    <w:basedOn w:val="ac"/>
    <w:next w:val="ac"/>
    <w:link w:val="af4"/>
    <w:uiPriority w:val="99"/>
    <w:semiHidden/>
    <w:unhideWhenUsed/>
    <w:rsid w:val="00130AC9"/>
    <w:rPr>
      <w:b/>
      <w:bCs/>
      <w:kern w:val="0"/>
      <w:sz w:val="20"/>
      <w:szCs w:val="20"/>
    </w:rPr>
  </w:style>
  <w:style w:type="character" w:customStyle="1" w:styleId="af4">
    <w:name w:val="註解主旨 字元"/>
    <w:basedOn w:val="ad"/>
    <w:link w:val="af3"/>
    <w:uiPriority w:val="99"/>
    <w:semiHidden/>
    <w:rsid w:val="00130AC9"/>
    <w:rPr>
      <w:rFonts w:ascii="Calibri" w:eastAsia="新細明體" w:hAnsi="Calibri" w:cs="Times New Roman"/>
      <w:b/>
      <w:bCs/>
      <w:kern w:val="0"/>
      <w:sz w:val="20"/>
      <w:szCs w:val="20"/>
    </w:rPr>
  </w:style>
  <w:style w:type="numbering" w:customStyle="1" w:styleId="110">
    <w:name w:val="無清單11"/>
    <w:next w:val="a2"/>
    <w:uiPriority w:val="99"/>
    <w:semiHidden/>
    <w:unhideWhenUsed/>
    <w:rsid w:val="00130AC9"/>
  </w:style>
  <w:style w:type="table" w:customStyle="1" w:styleId="13">
    <w:name w:val="表格格線1"/>
    <w:basedOn w:val="a1"/>
    <w:next w:val="a8"/>
    <w:uiPriority w:val="59"/>
    <w:rsid w:val="00130AC9"/>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30AC9"/>
    <w:rPr>
      <w:rFonts w:ascii="Calibri" w:eastAsia="新細明體" w:hAnsi="Calibri" w:cs="Times New Roman"/>
    </w:rPr>
  </w:style>
  <w:style w:type="character" w:customStyle="1" w:styleId="shorttext">
    <w:name w:val="short_text"/>
    <w:basedOn w:val="a0"/>
    <w:rsid w:val="00130AC9"/>
  </w:style>
  <w:style w:type="paragraph" w:styleId="14">
    <w:name w:val="toc 1"/>
    <w:basedOn w:val="a"/>
    <w:next w:val="a"/>
    <w:autoRedefine/>
    <w:uiPriority w:val="39"/>
    <w:unhideWhenUsed/>
    <w:qFormat/>
    <w:rsid w:val="00130AC9"/>
    <w:pPr>
      <w:tabs>
        <w:tab w:val="right" w:pos="426"/>
        <w:tab w:val="right" w:leader="dot" w:pos="8364"/>
      </w:tabs>
      <w:spacing w:line="276" w:lineRule="auto"/>
      <w:ind w:left="826" w:rightChars="94" w:right="226" w:hangingChars="344" w:hanging="826"/>
    </w:pPr>
    <w:rPr>
      <w:rFonts w:ascii="Times New Roman" w:eastAsia="新細明體" w:hAnsi="Times New Roman" w:cs="Times New Roman"/>
      <w:szCs w:val="24"/>
    </w:rPr>
  </w:style>
  <w:style w:type="numbering" w:customStyle="1" w:styleId="111">
    <w:name w:val="無清單111"/>
    <w:next w:val="a2"/>
    <w:uiPriority w:val="99"/>
    <w:semiHidden/>
    <w:unhideWhenUsed/>
    <w:rsid w:val="00130AC9"/>
  </w:style>
  <w:style w:type="numbering" w:customStyle="1" w:styleId="21">
    <w:name w:val="無清單2"/>
    <w:next w:val="a2"/>
    <w:uiPriority w:val="99"/>
    <w:semiHidden/>
    <w:unhideWhenUsed/>
    <w:rsid w:val="00130AC9"/>
  </w:style>
  <w:style w:type="paragraph" w:styleId="af6">
    <w:name w:val="Body Text Indent"/>
    <w:basedOn w:val="a"/>
    <w:link w:val="af7"/>
    <w:rsid w:val="00130AC9"/>
    <w:pPr>
      <w:ind w:left="480"/>
    </w:pPr>
    <w:rPr>
      <w:rFonts w:ascii="Times New Roman" w:eastAsia="新細明體" w:hAnsi="Times New Roman" w:cs="Times New Roman"/>
      <w:sz w:val="28"/>
      <w:szCs w:val="24"/>
    </w:rPr>
  </w:style>
  <w:style w:type="character" w:customStyle="1" w:styleId="af7">
    <w:name w:val="本文縮排 字元"/>
    <w:basedOn w:val="a0"/>
    <w:link w:val="af6"/>
    <w:rsid w:val="00130AC9"/>
    <w:rPr>
      <w:rFonts w:ascii="Times New Roman" w:eastAsia="新細明體" w:hAnsi="Times New Roman" w:cs="Times New Roman"/>
      <w:sz w:val="28"/>
      <w:szCs w:val="24"/>
    </w:rPr>
  </w:style>
  <w:style w:type="paragraph" w:styleId="af8">
    <w:name w:val="TOC Heading"/>
    <w:basedOn w:val="1"/>
    <w:next w:val="a"/>
    <w:uiPriority w:val="39"/>
    <w:qFormat/>
    <w:rsid w:val="00130AC9"/>
    <w:pPr>
      <w:keepLines/>
      <w:widowControl/>
      <w:spacing w:before="480" w:after="0" w:line="276" w:lineRule="auto"/>
      <w:outlineLvl w:val="9"/>
    </w:pPr>
    <w:rPr>
      <w:color w:val="365F91"/>
      <w:kern w:val="0"/>
      <w:sz w:val="28"/>
      <w:szCs w:val="28"/>
    </w:rPr>
  </w:style>
  <w:style w:type="paragraph" w:customStyle="1" w:styleId="font5">
    <w:name w:val="font5"/>
    <w:basedOn w:val="a"/>
    <w:rsid w:val="00130AC9"/>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
    <w:rsid w:val="00130AC9"/>
    <w:pPr>
      <w:widowControl/>
      <w:spacing w:before="100" w:beforeAutospacing="1" w:after="100" w:afterAutospacing="1"/>
    </w:pPr>
    <w:rPr>
      <w:rFonts w:ascii="標楷體" w:eastAsia="標楷體" w:hAnsi="標楷體" w:cs="新細明體"/>
      <w:color w:val="000000"/>
      <w:kern w:val="0"/>
      <w:sz w:val="26"/>
      <w:szCs w:val="26"/>
    </w:rPr>
  </w:style>
  <w:style w:type="paragraph" w:customStyle="1" w:styleId="font7">
    <w:name w:val="font7"/>
    <w:basedOn w:val="a"/>
    <w:rsid w:val="00130AC9"/>
    <w:pPr>
      <w:widowControl/>
      <w:spacing w:before="100" w:beforeAutospacing="1" w:after="100" w:afterAutospacing="1"/>
    </w:pPr>
    <w:rPr>
      <w:rFonts w:ascii="標楷體" w:eastAsia="標楷體" w:hAnsi="標楷體" w:cs="新細明體"/>
      <w:b/>
      <w:bCs/>
      <w:color w:val="000000"/>
      <w:kern w:val="0"/>
      <w:sz w:val="26"/>
      <w:szCs w:val="26"/>
    </w:rPr>
  </w:style>
  <w:style w:type="paragraph" w:customStyle="1" w:styleId="font8">
    <w:name w:val="font8"/>
    <w:basedOn w:val="a"/>
    <w:rsid w:val="00130AC9"/>
    <w:pPr>
      <w:widowControl/>
      <w:spacing w:before="100" w:beforeAutospacing="1" w:after="100" w:afterAutospacing="1"/>
    </w:pPr>
    <w:rPr>
      <w:rFonts w:ascii="標楷體" w:eastAsia="標楷體" w:hAnsi="標楷體" w:cs="新細明體"/>
      <w:b/>
      <w:bCs/>
      <w:color w:val="000000"/>
      <w:kern w:val="0"/>
      <w:szCs w:val="24"/>
    </w:rPr>
  </w:style>
  <w:style w:type="paragraph" w:customStyle="1" w:styleId="font9">
    <w:name w:val="font9"/>
    <w:basedOn w:val="a"/>
    <w:rsid w:val="00130AC9"/>
    <w:pPr>
      <w:widowControl/>
      <w:spacing w:before="100" w:beforeAutospacing="1" w:after="100" w:afterAutospacing="1"/>
    </w:pPr>
    <w:rPr>
      <w:rFonts w:ascii="標楷體" w:eastAsia="標楷體" w:hAnsi="標楷體" w:cs="新細明體"/>
      <w:b/>
      <w:bCs/>
      <w:color w:val="000000"/>
      <w:kern w:val="0"/>
      <w:sz w:val="22"/>
    </w:rPr>
  </w:style>
  <w:style w:type="paragraph" w:customStyle="1" w:styleId="font10">
    <w:name w:val="font10"/>
    <w:basedOn w:val="a"/>
    <w:rsid w:val="00130AC9"/>
    <w:pPr>
      <w:widowControl/>
      <w:spacing w:before="100" w:beforeAutospacing="1" w:after="100" w:afterAutospacing="1"/>
    </w:pPr>
    <w:rPr>
      <w:rFonts w:ascii="標楷體" w:eastAsia="標楷體" w:hAnsi="標楷體" w:cs="新細明體"/>
      <w:color w:val="000000"/>
      <w:kern w:val="0"/>
      <w:szCs w:val="24"/>
    </w:rPr>
  </w:style>
  <w:style w:type="paragraph" w:customStyle="1" w:styleId="font11">
    <w:name w:val="font11"/>
    <w:basedOn w:val="a"/>
    <w:rsid w:val="00130AC9"/>
    <w:pPr>
      <w:widowControl/>
      <w:spacing w:before="100" w:beforeAutospacing="1" w:after="100" w:afterAutospacing="1"/>
    </w:pPr>
    <w:rPr>
      <w:rFonts w:ascii="Times New Roman" w:eastAsia="新細明體" w:hAnsi="Times New Roman" w:cs="Times New Roman"/>
      <w:b/>
      <w:bCs/>
      <w:color w:val="000000"/>
      <w:kern w:val="0"/>
      <w:sz w:val="26"/>
      <w:szCs w:val="26"/>
    </w:rPr>
  </w:style>
  <w:style w:type="paragraph" w:customStyle="1" w:styleId="font12">
    <w:name w:val="font12"/>
    <w:basedOn w:val="a"/>
    <w:rsid w:val="00130AC9"/>
    <w:pPr>
      <w:widowControl/>
      <w:spacing w:before="100" w:beforeAutospacing="1" w:after="100" w:afterAutospacing="1"/>
    </w:pPr>
    <w:rPr>
      <w:rFonts w:ascii="Times New Roman" w:eastAsia="新細明體" w:hAnsi="Times New Roman" w:cs="Times New Roman"/>
      <w:b/>
      <w:bCs/>
      <w:color w:val="000000"/>
      <w:kern w:val="0"/>
      <w:sz w:val="22"/>
    </w:rPr>
  </w:style>
  <w:style w:type="paragraph" w:customStyle="1" w:styleId="font13">
    <w:name w:val="font13"/>
    <w:basedOn w:val="a"/>
    <w:rsid w:val="00130AC9"/>
    <w:pPr>
      <w:widowControl/>
      <w:spacing w:before="100" w:beforeAutospacing="1" w:after="100" w:afterAutospacing="1"/>
    </w:pPr>
    <w:rPr>
      <w:rFonts w:ascii="Times New Roman" w:eastAsia="新細明體" w:hAnsi="Times New Roman" w:cs="Times New Roman"/>
      <w:color w:val="000000"/>
      <w:kern w:val="0"/>
      <w:sz w:val="26"/>
      <w:szCs w:val="26"/>
    </w:rPr>
  </w:style>
  <w:style w:type="paragraph" w:customStyle="1" w:styleId="xl67">
    <w:name w:val="xl67"/>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6"/>
      <w:szCs w:val="26"/>
    </w:rPr>
  </w:style>
  <w:style w:type="paragraph" w:customStyle="1" w:styleId="xl68">
    <w:name w:val="xl68"/>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69">
    <w:name w:val="xl69"/>
    <w:basedOn w:val="a"/>
    <w:rsid w:val="00130AC9"/>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新細明體" w:hAnsi="Times New Roman" w:cs="Times New Roman"/>
      <w:b/>
      <w:bCs/>
      <w:kern w:val="0"/>
      <w:szCs w:val="24"/>
    </w:rPr>
  </w:style>
  <w:style w:type="paragraph" w:customStyle="1" w:styleId="xl70">
    <w:name w:val="xl70"/>
    <w:basedOn w:val="a"/>
    <w:rsid w:val="00130AC9"/>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71">
    <w:name w:val="xl71"/>
    <w:basedOn w:val="a"/>
    <w:rsid w:val="00130AC9"/>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2"/>
    </w:rPr>
  </w:style>
  <w:style w:type="paragraph" w:customStyle="1" w:styleId="xl72">
    <w:name w:val="xl72"/>
    <w:basedOn w:val="a"/>
    <w:rsid w:val="00130AC9"/>
    <w:pPr>
      <w:widowControl/>
      <w:pBdr>
        <w:top w:val="single" w:sz="4" w:space="0" w:color="auto"/>
        <w:left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73">
    <w:name w:val="xl73"/>
    <w:basedOn w:val="a"/>
    <w:rsid w:val="00130AC9"/>
    <w:pPr>
      <w:widowControl/>
      <w:spacing w:before="100" w:beforeAutospacing="1" w:after="100" w:afterAutospacing="1"/>
    </w:pPr>
    <w:rPr>
      <w:rFonts w:ascii="Times New Roman" w:eastAsia="新細明體" w:hAnsi="Times New Roman" w:cs="Times New Roman"/>
      <w:kern w:val="0"/>
      <w:szCs w:val="24"/>
    </w:rPr>
  </w:style>
  <w:style w:type="paragraph" w:customStyle="1" w:styleId="xl74">
    <w:name w:val="xl74"/>
    <w:basedOn w:val="a"/>
    <w:rsid w:val="00130AC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75">
    <w:name w:val="xl75"/>
    <w:basedOn w:val="a"/>
    <w:rsid w:val="00130AC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76">
    <w:name w:val="xl76"/>
    <w:basedOn w:val="a"/>
    <w:rsid w:val="00130AC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77">
    <w:name w:val="xl77"/>
    <w:basedOn w:val="a"/>
    <w:rsid w:val="00130AC9"/>
    <w:pPr>
      <w:widowControl/>
      <w:pBdr>
        <w:top w:val="single" w:sz="8" w:space="0" w:color="auto"/>
        <w:left w:val="single" w:sz="4" w:space="0" w:color="auto"/>
        <w:bottom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78">
    <w:name w:val="xl78"/>
    <w:basedOn w:val="a"/>
    <w:rsid w:val="00130AC9"/>
    <w:pPr>
      <w:widowControl/>
      <w:pBdr>
        <w:top w:val="single" w:sz="8" w:space="0" w:color="auto"/>
        <w:left w:val="single" w:sz="8" w:space="0" w:color="auto"/>
        <w:bottom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79">
    <w:name w:val="xl79"/>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Cs w:val="24"/>
    </w:rPr>
  </w:style>
  <w:style w:type="paragraph" w:customStyle="1" w:styleId="xl80">
    <w:name w:val="xl80"/>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81">
    <w:name w:val="xl81"/>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82">
    <w:name w:val="xl82"/>
    <w:basedOn w:val="a"/>
    <w:rsid w:val="00130AC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83">
    <w:name w:val="xl83"/>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84">
    <w:name w:val="xl84"/>
    <w:basedOn w:val="a"/>
    <w:rsid w:val="00130AC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85">
    <w:name w:val="xl85"/>
    <w:basedOn w:val="a"/>
    <w:rsid w:val="00130AC9"/>
    <w:pPr>
      <w:widowControl/>
      <w:pBdr>
        <w:top w:val="single" w:sz="4" w:space="0" w:color="auto"/>
        <w:left w:val="single" w:sz="8" w:space="0" w:color="auto"/>
        <w:bottom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86">
    <w:name w:val="xl86"/>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Cs w:val="24"/>
    </w:rPr>
  </w:style>
  <w:style w:type="paragraph" w:customStyle="1" w:styleId="xl87">
    <w:name w:val="xl87"/>
    <w:basedOn w:val="a"/>
    <w:rsid w:val="00130AC9"/>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88">
    <w:name w:val="xl88"/>
    <w:basedOn w:val="a"/>
    <w:rsid w:val="00130AC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89">
    <w:name w:val="xl89"/>
    <w:basedOn w:val="a"/>
    <w:rsid w:val="00130AC9"/>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90">
    <w:name w:val="xl90"/>
    <w:basedOn w:val="a"/>
    <w:rsid w:val="00130AC9"/>
    <w:pPr>
      <w:widowControl/>
      <w:pBdr>
        <w:top w:val="single" w:sz="4" w:space="0" w:color="auto"/>
        <w:left w:val="single" w:sz="8" w:space="0" w:color="auto"/>
        <w:bottom w:val="single" w:sz="8"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91">
    <w:name w:val="xl91"/>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6"/>
      <w:szCs w:val="26"/>
    </w:rPr>
  </w:style>
  <w:style w:type="paragraph" w:customStyle="1" w:styleId="xl92">
    <w:name w:val="xl92"/>
    <w:basedOn w:val="a"/>
    <w:rsid w:val="00130AC9"/>
    <w:pPr>
      <w:widowControl/>
      <w:spacing w:before="100" w:beforeAutospacing="1" w:after="100" w:afterAutospacing="1"/>
      <w:jc w:val="center"/>
    </w:pPr>
    <w:rPr>
      <w:rFonts w:ascii="Times New Roman" w:eastAsia="新細明體" w:hAnsi="Times New Roman" w:cs="Times New Roman"/>
      <w:kern w:val="0"/>
      <w:szCs w:val="24"/>
    </w:rPr>
  </w:style>
  <w:style w:type="paragraph" w:customStyle="1" w:styleId="xl93">
    <w:name w:val="xl93"/>
    <w:basedOn w:val="a"/>
    <w:rsid w:val="00130AC9"/>
    <w:pPr>
      <w:widowControl/>
      <w:spacing w:before="100" w:beforeAutospacing="1" w:after="100" w:afterAutospacing="1"/>
    </w:pPr>
    <w:rPr>
      <w:rFonts w:ascii="Times New Roman" w:eastAsia="新細明體" w:hAnsi="Times New Roman" w:cs="Times New Roman"/>
      <w:kern w:val="0"/>
      <w:szCs w:val="24"/>
    </w:rPr>
  </w:style>
  <w:style w:type="paragraph" w:customStyle="1" w:styleId="xl94">
    <w:name w:val="xl94"/>
    <w:basedOn w:val="a"/>
    <w:rsid w:val="00130AC9"/>
    <w:pPr>
      <w:widowControl/>
      <w:spacing w:before="100" w:beforeAutospacing="1" w:after="100" w:afterAutospacing="1"/>
    </w:pPr>
    <w:rPr>
      <w:rFonts w:ascii="Times New Roman" w:eastAsia="新細明體" w:hAnsi="Times New Roman" w:cs="Times New Roman"/>
      <w:kern w:val="0"/>
      <w:szCs w:val="24"/>
    </w:rPr>
  </w:style>
  <w:style w:type="paragraph" w:customStyle="1" w:styleId="xl95">
    <w:name w:val="xl95"/>
    <w:basedOn w:val="a"/>
    <w:rsid w:val="00130AC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Cs w:val="24"/>
    </w:rPr>
  </w:style>
  <w:style w:type="paragraph" w:customStyle="1" w:styleId="xl96">
    <w:name w:val="xl96"/>
    <w:basedOn w:val="a"/>
    <w:rsid w:val="00130AC9"/>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97">
    <w:name w:val="xl97"/>
    <w:basedOn w:val="a"/>
    <w:rsid w:val="00130AC9"/>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98">
    <w:name w:val="xl98"/>
    <w:basedOn w:val="a"/>
    <w:rsid w:val="00130AC9"/>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新細明體" w:hAnsi="Times New Roman" w:cs="Times New Roman"/>
      <w:color w:val="0000FF"/>
      <w:kern w:val="0"/>
      <w:szCs w:val="24"/>
      <w:u w:val="single"/>
    </w:rPr>
  </w:style>
  <w:style w:type="paragraph" w:customStyle="1" w:styleId="xl99">
    <w:name w:val="xl99"/>
    <w:basedOn w:val="a"/>
    <w:rsid w:val="00130AC9"/>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新細明體" w:hAnsi="Times New Roman" w:cs="Times New Roman"/>
      <w:color w:val="0000FF"/>
      <w:kern w:val="0"/>
      <w:szCs w:val="24"/>
      <w:u w:val="single"/>
    </w:rPr>
  </w:style>
  <w:style w:type="paragraph" w:customStyle="1" w:styleId="xl100">
    <w:name w:val="xl100"/>
    <w:basedOn w:val="a"/>
    <w:rsid w:val="00130AC9"/>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101">
    <w:name w:val="xl101"/>
    <w:basedOn w:val="a"/>
    <w:rsid w:val="00130AC9"/>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Cs w:val="24"/>
    </w:rPr>
  </w:style>
  <w:style w:type="paragraph" w:customStyle="1" w:styleId="xl102">
    <w:name w:val="xl102"/>
    <w:basedOn w:val="a"/>
    <w:rsid w:val="00130AC9"/>
    <w:pPr>
      <w:widowControl/>
      <w:pBdr>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103">
    <w:name w:val="xl103"/>
    <w:basedOn w:val="a"/>
    <w:rsid w:val="00130AC9"/>
    <w:pPr>
      <w:widowControl/>
      <w:pBdr>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Cs w:val="24"/>
    </w:rPr>
  </w:style>
  <w:style w:type="paragraph" w:customStyle="1" w:styleId="xl104">
    <w:name w:val="xl104"/>
    <w:basedOn w:val="a"/>
    <w:rsid w:val="00130AC9"/>
    <w:pPr>
      <w:widowControl/>
      <w:pBdr>
        <w:left w:val="single" w:sz="4" w:space="0" w:color="auto"/>
        <w:bottom w:val="single" w:sz="4" w:space="0" w:color="auto"/>
        <w:right w:val="single" w:sz="8" w:space="0" w:color="auto"/>
      </w:pBdr>
      <w:spacing w:before="100" w:beforeAutospacing="1" w:after="100" w:afterAutospacing="1"/>
    </w:pPr>
    <w:rPr>
      <w:rFonts w:ascii="Times New Roman" w:eastAsia="新細明體" w:hAnsi="Times New Roman" w:cs="Times New Roman"/>
      <w:color w:val="0000FF"/>
      <w:kern w:val="0"/>
      <w:szCs w:val="24"/>
      <w:u w:val="single"/>
    </w:rPr>
  </w:style>
  <w:style w:type="paragraph" w:customStyle="1" w:styleId="xl105">
    <w:name w:val="xl105"/>
    <w:basedOn w:val="a"/>
    <w:rsid w:val="00130AC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106">
    <w:name w:val="xl106"/>
    <w:basedOn w:val="a"/>
    <w:rsid w:val="00130AC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107">
    <w:name w:val="xl107"/>
    <w:basedOn w:val="a"/>
    <w:rsid w:val="00130AC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新細明體" w:hAnsi="Times New Roman" w:cs="Times New Roman"/>
      <w:kern w:val="0"/>
      <w:szCs w:val="24"/>
    </w:rPr>
  </w:style>
  <w:style w:type="paragraph" w:customStyle="1" w:styleId="xl108">
    <w:name w:val="xl108"/>
    <w:basedOn w:val="a"/>
    <w:rsid w:val="00130AC9"/>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新細明體" w:hAnsi="Times New Roman" w:cs="Times New Roman"/>
      <w:color w:val="0000FF"/>
      <w:kern w:val="0"/>
      <w:szCs w:val="24"/>
      <w:u w:val="single"/>
    </w:rPr>
  </w:style>
  <w:style w:type="paragraph" w:customStyle="1" w:styleId="31">
    <w:name w:val="樣式3"/>
    <w:basedOn w:val="a"/>
    <w:link w:val="32"/>
    <w:qFormat/>
    <w:rsid w:val="00130AC9"/>
    <w:pPr>
      <w:adjustRightInd w:val="0"/>
      <w:spacing w:beforeLines="30" w:line="440" w:lineRule="atLeast"/>
      <w:textAlignment w:val="baseline"/>
    </w:pPr>
    <w:rPr>
      <w:rFonts w:ascii="Times New Roman" w:eastAsia="標楷體" w:hAnsi="Times New Roman" w:cs="Times New Roman"/>
      <w:kern w:val="0"/>
      <w:sz w:val="32"/>
      <w:szCs w:val="32"/>
    </w:rPr>
  </w:style>
  <w:style w:type="character" w:customStyle="1" w:styleId="32">
    <w:name w:val="樣式3 字元"/>
    <w:link w:val="31"/>
    <w:rsid w:val="00130AC9"/>
    <w:rPr>
      <w:rFonts w:ascii="Times New Roman" w:eastAsia="標楷體" w:hAnsi="Times New Roman" w:cs="Times New Roman"/>
      <w:kern w:val="0"/>
      <w:sz w:val="32"/>
      <w:szCs w:val="32"/>
    </w:rPr>
  </w:style>
  <w:style w:type="paragraph" w:customStyle="1" w:styleId="22222">
    <w:name w:val="22222"/>
    <w:basedOn w:val="a"/>
    <w:qFormat/>
    <w:rsid w:val="00130AC9"/>
    <w:pPr>
      <w:ind w:left="240"/>
    </w:pPr>
    <w:rPr>
      <w:rFonts w:ascii="標楷體" w:eastAsia="標楷體" w:hAnsi="標楷體" w:cs="Times New Roman"/>
      <w:b/>
      <w:smallCaps/>
      <w:sz w:val="28"/>
      <w:szCs w:val="20"/>
    </w:rPr>
  </w:style>
  <w:style w:type="paragraph" w:styleId="af9">
    <w:name w:val="Body Text"/>
    <w:basedOn w:val="a"/>
    <w:link w:val="afa"/>
    <w:uiPriority w:val="99"/>
    <w:semiHidden/>
    <w:unhideWhenUsed/>
    <w:rsid w:val="00130AC9"/>
    <w:pPr>
      <w:spacing w:after="120"/>
    </w:pPr>
    <w:rPr>
      <w:rFonts w:ascii="Calibri" w:eastAsia="新細明體" w:hAnsi="Calibri" w:cs="Times New Roman"/>
    </w:rPr>
  </w:style>
  <w:style w:type="character" w:customStyle="1" w:styleId="afa">
    <w:name w:val="本文 字元"/>
    <w:basedOn w:val="a0"/>
    <w:link w:val="af9"/>
    <w:uiPriority w:val="99"/>
    <w:semiHidden/>
    <w:rsid w:val="00130AC9"/>
    <w:rPr>
      <w:rFonts w:ascii="Calibri" w:eastAsia="新細明體" w:hAnsi="Calibri" w:cs="Times New Roman"/>
    </w:rPr>
  </w:style>
  <w:style w:type="paragraph" w:customStyle="1" w:styleId="afb">
    <w:name w:val="中文題目"/>
    <w:basedOn w:val="a"/>
    <w:uiPriority w:val="99"/>
    <w:rsid w:val="00130AC9"/>
    <w:pPr>
      <w:spacing w:beforeLines="50" w:afterLines="50" w:line="480" w:lineRule="exact"/>
      <w:jc w:val="center"/>
    </w:pPr>
    <w:rPr>
      <w:rFonts w:ascii="Times New Roman" w:eastAsia="標楷體" w:hAnsi="Times New Roman" w:cs="Times New Roman"/>
      <w:b/>
      <w:bCs/>
      <w:sz w:val="32"/>
      <w:szCs w:val="32"/>
    </w:rPr>
  </w:style>
  <w:style w:type="paragraph" w:styleId="22">
    <w:name w:val="toc 2"/>
    <w:basedOn w:val="a"/>
    <w:next w:val="a"/>
    <w:autoRedefine/>
    <w:uiPriority w:val="39"/>
    <w:unhideWhenUsed/>
    <w:qFormat/>
    <w:rsid w:val="00130AC9"/>
    <w:pPr>
      <w:widowControl/>
      <w:tabs>
        <w:tab w:val="right" w:leader="dot" w:pos="8296"/>
        <w:tab w:val="right" w:leader="dot" w:pos="8364"/>
      </w:tabs>
      <w:spacing w:after="100" w:line="276" w:lineRule="auto"/>
      <w:ind w:left="220" w:rightChars="94" w:right="226"/>
    </w:pPr>
    <w:rPr>
      <w:rFonts w:ascii="Calibri" w:eastAsia="新細明體" w:hAnsi="Calibri" w:cs="Times New Roman"/>
      <w:kern w:val="0"/>
      <w:sz w:val="22"/>
    </w:rPr>
  </w:style>
  <w:style w:type="paragraph" w:styleId="33">
    <w:name w:val="toc 3"/>
    <w:basedOn w:val="a"/>
    <w:next w:val="a"/>
    <w:autoRedefine/>
    <w:uiPriority w:val="39"/>
    <w:semiHidden/>
    <w:unhideWhenUsed/>
    <w:qFormat/>
    <w:rsid w:val="00130AC9"/>
    <w:pPr>
      <w:widowControl/>
      <w:spacing w:after="100" w:line="276" w:lineRule="auto"/>
      <w:ind w:left="440"/>
    </w:pPr>
    <w:rPr>
      <w:rFonts w:ascii="Calibri" w:eastAsia="新細明體" w:hAnsi="Calibri" w:cs="Times New Roman"/>
      <w:kern w:val="0"/>
      <w:sz w:val="22"/>
    </w:rPr>
  </w:style>
  <w:style w:type="paragraph" w:styleId="afc">
    <w:name w:val="Note Heading"/>
    <w:basedOn w:val="a"/>
    <w:next w:val="a"/>
    <w:link w:val="afd"/>
    <w:uiPriority w:val="99"/>
    <w:unhideWhenUsed/>
    <w:rsid w:val="00130AC9"/>
    <w:pPr>
      <w:jc w:val="center"/>
    </w:pPr>
    <w:rPr>
      <w:rFonts w:ascii="Calibri" w:eastAsia="新細明體" w:hAnsi="Calibri" w:cs="Times New Roman"/>
    </w:rPr>
  </w:style>
  <w:style w:type="character" w:customStyle="1" w:styleId="afd">
    <w:name w:val="註釋標題 字元"/>
    <w:basedOn w:val="a0"/>
    <w:link w:val="afc"/>
    <w:uiPriority w:val="99"/>
    <w:rsid w:val="00130AC9"/>
    <w:rPr>
      <w:rFonts w:ascii="Calibri" w:eastAsia="新細明體" w:hAnsi="Calibri" w:cs="Times New Roman"/>
    </w:rPr>
  </w:style>
  <w:style w:type="paragraph" w:styleId="afe">
    <w:name w:val="Closing"/>
    <w:basedOn w:val="a"/>
    <w:link w:val="aff"/>
    <w:uiPriority w:val="99"/>
    <w:unhideWhenUsed/>
    <w:rsid w:val="00130AC9"/>
    <w:pPr>
      <w:ind w:leftChars="1800" w:left="100"/>
    </w:pPr>
    <w:rPr>
      <w:rFonts w:ascii="Calibri" w:eastAsia="新細明體" w:hAnsi="Calibri" w:cs="Times New Roman"/>
    </w:rPr>
  </w:style>
  <w:style w:type="character" w:customStyle="1" w:styleId="aff">
    <w:name w:val="結語 字元"/>
    <w:basedOn w:val="a0"/>
    <w:link w:val="afe"/>
    <w:uiPriority w:val="99"/>
    <w:rsid w:val="00130AC9"/>
    <w:rPr>
      <w:rFonts w:ascii="Calibri" w:eastAsia="新細明體" w:hAnsi="Calibri" w:cs="Times New Roman"/>
    </w:rPr>
  </w:style>
  <w:style w:type="numbering" w:customStyle="1" w:styleId="34">
    <w:name w:val="無清單3"/>
    <w:next w:val="a2"/>
    <w:uiPriority w:val="99"/>
    <w:semiHidden/>
    <w:unhideWhenUsed/>
    <w:rsid w:val="0035335C"/>
  </w:style>
  <w:style w:type="numbering" w:customStyle="1" w:styleId="120">
    <w:name w:val="無清單12"/>
    <w:next w:val="a2"/>
    <w:uiPriority w:val="99"/>
    <w:semiHidden/>
    <w:unhideWhenUsed/>
    <w:rsid w:val="0035335C"/>
  </w:style>
  <w:style w:type="table" w:customStyle="1" w:styleId="23">
    <w:name w:val="表格格線2"/>
    <w:basedOn w:val="a1"/>
    <w:next w:val="a8"/>
    <w:rsid w:val="0035335C"/>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無清單112"/>
    <w:next w:val="a2"/>
    <w:uiPriority w:val="99"/>
    <w:semiHidden/>
    <w:unhideWhenUsed/>
    <w:rsid w:val="0035335C"/>
  </w:style>
  <w:style w:type="numbering" w:customStyle="1" w:styleId="1111">
    <w:name w:val="無清單1111"/>
    <w:next w:val="a2"/>
    <w:uiPriority w:val="99"/>
    <w:semiHidden/>
    <w:unhideWhenUsed/>
    <w:rsid w:val="0035335C"/>
  </w:style>
  <w:style w:type="numbering" w:customStyle="1" w:styleId="210">
    <w:name w:val="無清單21"/>
    <w:next w:val="a2"/>
    <w:uiPriority w:val="99"/>
    <w:semiHidden/>
    <w:unhideWhenUsed/>
    <w:rsid w:val="0035335C"/>
  </w:style>
  <w:style w:type="table" w:customStyle="1" w:styleId="35">
    <w:name w:val="表格格線3"/>
    <w:basedOn w:val="a1"/>
    <w:next w:val="a8"/>
    <w:uiPriority w:val="39"/>
    <w:rsid w:val="00353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D51D8B"/>
    <w:rPr>
      <w:rFonts w:asciiTheme="majorHAnsi" w:eastAsiaTheme="majorEastAsia" w:hAnsiTheme="majorHAnsi" w:cstheme="majorBidi"/>
      <w:b/>
      <w:bCs/>
      <w:sz w:val="36"/>
      <w:szCs w:val="36"/>
    </w:rPr>
  </w:style>
  <w:style w:type="character" w:styleId="aff0">
    <w:name w:val="Placeholder Text"/>
    <w:basedOn w:val="a0"/>
    <w:uiPriority w:val="99"/>
    <w:semiHidden/>
    <w:rsid w:val="008411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9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C4F0A-497B-462D-9AFC-5DE33FF3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1471</Words>
  <Characters>8388</Characters>
  <Application>Microsoft Office Word</Application>
  <DocSecurity>0</DocSecurity>
  <Lines>69</Lines>
  <Paragraphs>19</Paragraphs>
  <ScaleCrop>false</ScaleCrop>
  <Company>KMU DH</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李恆</dc:creator>
  <cp:keywords/>
  <dc:description/>
  <cp:lastModifiedBy>王亭之</cp:lastModifiedBy>
  <cp:revision>2</cp:revision>
  <cp:lastPrinted>2021-09-17T02:15:00Z</cp:lastPrinted>
  <dcterms:created xsi:type="dcterms:W3CDTF">2021-12-09T08:02:00Z</dcterms:created>
  <dcterms:modified xsi:type="dcterms:W3CDTF">2021-12-09T08:02:00Z</dcterms:modified>
</cp:coreProperties>
</file>