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27" w:rsidRDefault="00E41944" w:rsidP="00BF5527">
      <w:pPr>
        <w:spacing w:line="480" w:lineRule="exact"/>
        <w:ind w:left="426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E41944">
        <w:rPr>
          <w:rFonts w:ascii="Times New Roman" w:eastAsia="標楷體" w:hAnsi="Times New Roman" w:cs="Times New Roman"/>
          <w:b/>
          <w:sz w:val="36"/>
          <w:szCs w:val="28"/>
        </w:rPr>
        <w:t>111</w:t>
      </w:r>
      <w:r w:rsidRPr="00E41944">
        <w:rPr>
          <w:rFonts w:ascii="Times New Roman" w:eastAsia="標楷體" w:hAnsi="Times New Roman" w:cs="Times New Roman"/>
          <w:b/>
          <w:sz w:val="36"/>
          <w:szCs w:val="28"/>
        </w:rPr>
        <w:t>年</w:t>
      </w:r>
      <w:r w:rsidR="00BF5527" w:rsidRPr="00E41944">
        <w:rPr>
          <w:rFonts w:ascii="Times New Roman" w:eastAsia="標楷體" w:hAnsi="Times New Roman" w:cs="Times New Roman"/>
          <w:b/>
          <w:sz w:val="36"/>
          <w:szCs w:val="28"/>
        </w:rPr>
        <w:t>活力無</w:t>
      </w:r>
      <w:proofErr w:type="gramStart"/>
      <w:r w:rsidR="00BF5527" w:rsidRPr="00E41944">
        <w:rPr>
          <w:rFonts w:ascii="Times New Roman" w:eastAsia="標楷體" w:hAnsi="Times New Roman" w:cs="Times New Roman"/>
          <w:b/>
          <w:sz w:val="36"/>
          <w:szCs w:val="28"/>
        </w:rPr>
        <w:t>菸</w:t>
      </w:r>
      <w:proofErr w:type="gramEnd"/>
      <w:r w:rsidR="00BF5527" w:rsidRPr="00E41944">
        <w:rPr>
          <w:rFonts w:ascii="Times New Roman" w:eastAsia="標楷體" w:hAnsi="Times New Roman" w:cs="Times New Roman"/>
          <w:b/>
          <w:sz w:val="36"/>
          <w:szCs w:val="28"/>
        </w:rPr>
        <w:t>校園計畫</w:t>
      </w:r>
    </w:p>
    <w:p w:rsidR="00E41944" w:rsidRPr="00E41944" w:rsidRDefault="00E41944" w:rsidP="00BF5527">
      <w:pPr>
        <w:spacing w:line="480" w:lineRule="exact"/>
        <w:ind w:left="426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:rsidR="00BF5527" w:rsidRPr="00BF5527" w:rsidRDefault="00BF5527" w:rsidP="00BF5527">
      <w:pPr>
        <w:numPr>
          <w:ilvl w:val="0"/>
          <w:numId w:val="7"/>
        </w:numPr>
        <w:spacing w:line="480" w:lineRule="exact"/>
        <w:ind w:hanging="1964"/>
        <w:rPr>
          <w:rFonts w:ascii="Times New Roman" w:eastAsia="標楷體" w:hAnsi="Times New Roman" w:cs="Times New Roman"/>
          <w:sz w:val="28"/>
          <w:szCs w:val="28"/>
        </w:rPr>
      </w:pPr>
      <w:r w:rsidRPr="00BF5527">
        <w:rPr>
          <w:rFonts w:ascii="Times New Roman" w:eastAsia="標楷體" w:hAnsi="Times New Roman" w:cs="Times New Roman"/>
          <w:sz w:val="28"/>
          <w:szCs w:val="28"/>
        </w:rPr>
        <w:t>辦理期程</w:t>
      </w:r>
      <w:r w:rsidRPr="00BF5527">
        <w:rPr>
          <w:rFonts w:ascii="Times New Roman" w:eastAsia="標楷體" w:hAnsi="Times New Roman" w:cs="Times New Roman"/>
          <w:sz w:val="28"/>
          <w:szCs w:val="28"/>
        </w:rPr>
        <w:t>:3</w:t>
      </w:r>
      <w:r w:rsidRPr="00BF5527">
        <w:rPr>
          <w:rFonts w:ascii="Times New Roman" w:eastAsia="標楷體" w:hAnsi="Times New Roman" w:cs="Times New Roman"/>
          <w:sz w:val="28"/>
          <w:szCs w:val="28"/>
        </w:rPr>
        <w:t>月至</w:t>
      </w:r>
      <w:r w:rsidRPr="00BF5527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BF5527">
        <w:rPr>
          <w:rFonts w:ascii="Times New Roman" w:eastAsia="標楷體" w:hAnsi="Times New Roman" w:cs="Times New Roman"/>
          <w:sz w:val="28"/>
          <w:szCs w:val="28"/>
        </w:rPr>
        <w:t>月</w:t>
      </w:r>
    </w:p>
    <w:p w:rsidR="00BF5527" w:rsidRPr="00BF5527" w:rsidRDefault="00BF5527" w:rsidP="00BF5527">
      <w:pPr>
        <w:numPr>
          <w:ilvl w:val="0"/>
          <w:numId w:val="7"/>
        </w:numPr>
        <w:spacing w:line="480" w:lineRule="exact"/>
        <w:ind w:left="1418" w:hanging="1702"/>
        <w:rPr>
          <w:rFonts w:ascii="Times New Roman" w:eastAsia="標楷體" w:hAnsi="Times New Roman" w:cs="Times New Roman"/>
          <w:sz w:val="28"/>
          <w:szCs w:val="28"/>
        </w:rPr>
      </w:pPr>
      <w:r w:rsidRPr="00BF5527">
        <w:rPr>
          <w:rFonts w:ascii="Times New Roman" w:eastAsia="標楷體" w:hAnsi="Times New Roman" w:cs="Times New Roman"/>
          <w:bCs/>
          <w:sz w:val="28"/>
          <w:szCs w:val="28"/>
        </w:rPr>
        <w:t>辦理單位</w:t>
      </w:r>
      <w:r w:rsidRPr="00BF5527">
        <w:rPr>
          <w:rFonts w:ascii="Times New Roman" w:eastAsia="標楷體" w:hAnsi="Times New Roman" w:cs="Times New Roman"/>
          <w:bCs/>
          <w:sz w:val="28"/>
          <w:szCs w:val="28"/>
        </w:rPr>
        <w:t>:107</w:t>
      </w:r>
      <w:r w:rsidRPr="00BF5527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Pr="00BF5527">
        <w:rPr>
          <w:rFonts w:ascii="新細明體" w:eastAsia="新細明體" w:hAnsi="新細明體" w:cs="Times New Roman" w:hint="eastAsia"/>
          <w:bCs/>
          <w:sz w:val="28"/>
          <w:szCs w:val="28"/>
        </w:rPr>
        <w:t>、</w:t>
      </w:r>
      <w:r w:rsidRPr="00BF5527">
        <w:rPr>
          <w:rFonts w:ascii="Times New Roman" w:eastAsia="標楷體" w:hAnsi="Times New Roman" w:cs="Times New Roman"/>
          <w:sz w:val="28"/>
          <w:szCs w:val="28"/>
        </w:rPr>
        <w:t>108</w:t>
      </w:r>
      <w:r w:rsidRPr="00BF5527">
        <w:rPr>
          <w:rFonts w:ascii="Times New Roman" w:eastAsia="標楷體" w:hAnsi="Times New Roman" w:cs="Times New Roman"/>
          <w:sz w:val="28"/>
          <w:szCs w:val="28"/>
        </w:rPr>
        <w:t>年</w:t>
      </w:r>
      <w:r w:rsidRPr="00BF5527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BF5527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Pr="00BF552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BF5527">
        <w:rPr>
          <w:rFonts w:ascii="Times New Roman" w:eastAsia="標楷體" w:hAnsi="Times New Roman" w:cs="Times New Roman"/>
          <w:sz w:val="28"/>
          <w:szCs w:val="28"/>
        </w:rPr>
        <w:t>未辦理之國、高中學校</w:t>
      </w:r>
      <w:r w:rsidRPr="00BF5527">
        <w:rPr>
          <w:rFonts w:ascii="Times New Roman" w:eastAsia="標楷體" w:hAnsi="Times New Roman" w:cs="Times New Roman" w:hint="eastAsia"/>
          <w:sz w:val="28"/>
          <w:szCs w:val="28"/>
        </w:rPr>
        <w:t>及國小</w:t>
      </w:r>
      <w:r w:rsidRPr="00BF5527">
        <w:rPr>
          <w:rFonts w:ascii="Times New Roman" w:eastAsia="標楷體" w:hAnsi="Times New Roman" w:cs="Times New Roman"/>
          <w:sz w:val="28"/>
          <w:szCs w:val="28"/>
        </w:rPr>
        <w:t>，由本市</w:t>
      </w:r>
      <w:r w:rsidRPr="00BF5527">
        <w:rPr>
          <w:rFonts w:ascii="Times New Roman" w:eastAsia="標楷體" w:hAnsi="Times New Roman" w:cs="Times New Roman"/>
          <w:sz w:val="28"/>
          <w:szCs w:val="28"/>
        </w:rPr>
        <w:t>13</w:t>
      </w:r>
      <w:r w:rsidR="008D15E6">
        <w:rPr>
          <w:rFonts w:ascii="Times New Roman" w:eastAsia="標楷體" w:hAnsi="Times New Roman" w:cs="Times New Roman"/>
          <w:sz w:val="28"/>
          <w:szCs w:val="28"/>
        </w:rPr>
        <w:t>區衛生所優先媒合辦理</w:t>
      </w:r>
      <w:r w:rsidRPr="00BF552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F5527" w:rsidRPr="00BF5527" w:rsidRDefault="00BF5527" w:rsidP="00BF5527">
      <w:pPr>
        <w:numPr>
          <w:ilvl w:val="0"/>
          <w:numId w:val="7"/>
        </w:numPr>
        <w:spacing w:line="480" w:lineRule="exact"/>
        <w:ind w:left="2552" w:hanging="2836"/>
        <w:rPr>
          <w:rFonts w:ascii="Times New Roman" w:eastAsia="標楷體" w:hAnsi="Times New Roman" w:cs="Times New Roman"/>
          <w:sz w:val="28"/>
          <w:szCs w:val="28"/>
        </w:rPr>
      </w:pPr>
      <w:r w:rsidRPr="00BF5527">
        <w:rPr>
          <w:rFonts w:ascii="Times New Roman" w:eastAsia="標楷體" w:hAnsi="Times New Roman" w:cs="Times New Roman"/>
          <w:sz w:val="28"/>
          <w:szCs w:val="28"/>
        </w:rPr>
        <w:t>辦理內容</w:t>
      </w:r>
      <w:r w:rsidRPr="00BF5527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BF5527" w:rsidRPr="00BF5527" w:rsidRDefault="00BF5527" w:rsidP="00BF5527">
      <w:pPr>
        <w:numPr>
          <w:ilvl w:val="0"/>
          <w:numId w:val="8"/>
        </w:numPr>
        <w:snapToGrid w:val="0"/>
        <w:spacing w:line="480" w:lineRule="exact"/>
        <w:ind w:hanging="16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F5527">
        <w:rPr>
          <w:rFonts w:ascii="Times New Roman" w:eastAsia="標楷體" w:hAnsi="Times New Roman" w:cs="Times New Roman"/>
          <w:sz w:val="28"/>
          <w:szCs w:val="28"/>
        </w:rPr>
        <w:t>辦理</w:t>
      </w:r>
      <w:proofErr w:type="gramStart"/>
      <w:r w:rsidRPr="00BF5527">
        <w:rPr>
          <w:rFonts w:ascii="Times New Roman" w:eastAsia="標楷體" w:hAnsi="Times New Roman" w:cs="Times New Roman"/>
          <w:sz w:val="28"/>
          <w:szCs w:val="28"/>
        </w:rPr>
        <w:t>菸</w:t>
      </w:r>
      <w:proofErr w:type="gramEnd"/>
      <w:r w:rsidRPr="00BF5527">
        <w:rPr>
          <w:rFonts w:ascii="Times New Roman" w:eastAsia="標楷體" w:hAnsi="Times New Roman" w:cs="Times New Roman"/>
          <w:sz w:val="28"/>
          <w:szCs w:val="28"/>
        </w:rPr>
        <w:t>害防制活動及講座</w:t>
      </w:r>
      <w:r w:rsidRPr="00BF5527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C1577E" w:rsidRDefault="00042E03" w:rsidP="00C1577E">
      <w:pPr>
        <w:numPr>
          <w:ilvl w:val="0"/>
          <w:numId w:val="10"/>
        </w:numPr>
        <w:spacing w:line="480" w:lineRule="exact"/>
        <w:ind w:left="709" w:hanging="1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F5527">
        <w:rPr>
          <w:rFonts w:ascii="Times New Roman" w:eastAsia="標楷體" w:hAnsi="Times New Roman" w:cs="Times New Roman"/>
          <w:sz w:val="28"/>
          <w:szCs w:val="28"/>
        </w:rPr>
        <w:t>可結合</w:t>
      </w:r>
      <w:r w:rsidRPr="00BF5527">
        <w:rPr>
          <w:rFonts w:ascii="Times New Roman" w:eastAsia="標楷體" w:hAnsi="Times New Roman" w:cs="Times New Roman"/>
          <w:sz w:val="28"/>
          <w:szCs w:val="28"/>
        </w:rPr>
        <w:t>531</w:t>
      </w:r>
      <w:r w:rsidRPr="00BF5527">
        <w:rPr>
          <w:rFonts w:ascii="Times New Roman" w:eastAsia="標楷體" w:hAnsi="Times New Roman" w:cs="Times New Roman"/>
          <w:sz w:val="28"/>
          <w:szCs w:val="28"/>
        </w:rPr>
        <w:t>無</w:t>
      </w:r>
      <w:proofErr w:type="gramStart"/>
      <w:r w:rsidRPr="00BF5527">
        <w:rPr>
          <w:rFonts w:ascii="Times New Roman" w:eastAsia="標楷體" w:hAnsi="Times New Roman" w:cs="Times New Roman"/>
          <w:sz w:val="28"/>
          <w:szCs w:val="28"/>
        </w:rPr>
        <w:t>菸</w:t>
      </w:r>
      <w:proofErr w:type="gramEnd"/>
      <w:r w:rsidRPr="00BF5527">
        <w:rPr>
          <w:rFonts w:ascii="Times New Roman" w:eastAsia="標楷體" w:hAnsi="Times New Roman" w:cs="Times New Roman"/>
          <w:sz w:val="28"/>
          <w:szCs w:val="28"/>
        </w:rPr>
        <w:t>日及</w:t>
      </w:r>
      <w:r w:rsidRPr="00BF5527">
        <w:rPr>
          <w:rFonts w:ascii="Times New Roman" w:eastAsia="標楷體" w:hAnsi="Times New Roman" w:cs="Times New Roman"/>
          <w:sz w:val="28"/>
          <w:szCs w:val="28"/>
        </w:rPr>
        <w:t>63</w:t>
      </w:r>
      <w:r w:rsidRPr="00BF5527">
        <w:rPr>
          <w:rFonts w:ascii="Times New Roman" w:eastAsia="標楷體" w:hAnsi="Times New Roman" w:cs="Times New Roman"/>
          <w:sz w:val="28"/>
          <w:szCs w:val="28"/>
        </w:rPr>
        <w:t>禁</w:t>
      </w:r>
      <w:proofErr w:type="gramStart"/>
      <w:r w:rsidRPr="00BF5527">
        <w:rPr>
          <w:rFonts w:ascii="Times New Roman" w:eastAsia="標楷體" w:hAnsi="Times New Roman" w:cs="Times New Roman"/>
          <w:sz w:val="28"/>
          <w:szCs w:val="28"/>
        </w:rPr>
        <w:t>菸</w:t>
      </w:r>
      <w:proofErr w:type="gramEnd"/>
      <w:r w:rsidRPr="00BF5527">
        <w:rPr>
          <w:rFonts w:ascii="Times New Roman" w:eastAsia="標楷體" w:hAnsi="Times New Roman" w:cs="Times New Roman"/>
          <w:sz w:val="28"/>
          <w:szCs w:val="28"/>
        </w:rPr>
        <w:t>節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BF5527">
        <w:rPr>
          <w:rFonts w:ascii="Times New Roman" w:eastAsia="標楷體" w:hAnsi="Times New Roman" w:cs="Times New Roman"/>
          <w:sz w:val="28"/>
          <w:szCs w:val="28"/>
        </w:rPr>
        <w:t>依學校特色辦理校園拒</w:t>
      </w:r>
      <w:proofErr w:type="gramStart"/>
      <w:r w:rsidRPr="00BF5527">
        <w:rPr>
          <w:rFonts w:ascii="Times New Roman" w:eastAsia="標楷體" w:hAnsi="Times New Roman" w:cs="Times New Roman"/>
          <w:sz w:val="28"/>
          <w:szCs w:val="28"/>
        </w:rPr>
        <w:t>菸</w:t>
      </w:r>
      <w:proofErr w:type="gramEnd"/>
      <w:r w:rsidRPr="00BF5527">
        <w:rPr>
          <w:rFonts w:ascii="Times New Roman" w:eastAsia="標楷體" w:hAnsi="Times New Roman" w:cs="Times New Roman"/>
          <w:sz w:val="28"/>
          <w:szCs w:val="28"/>
        </w:rPr>
        <w:t>活動</w:t>
      </w:r>
      <w:r w:rsidR="00502ACD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BF5527">
        <w:rPr>
          <w:rFonts w:ascii="Times New Roman" w:eastAsia="標楷體" w:hAnsi="Times New Roman" w:cs="Times New Roman"/>
          <w:sz w:val="28"/>
          <w:szCs w:val="28"/>
        </w:rPr>
        <w:t>如推動體能活動、藝文創作比賽活動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BF5527">
        <w:rPr>
          <w:rFonts w:ascii="Times New Roman" w:eastAsia="標楷體" w:hAnsi="Times New Roman" w:cs="Times New Roman"/>
          <w:sz w:val="28"/>
          <w:szCs w:val="28"/>
        </w:rPr>
        <w:t>維護校園環境活動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針對紙</w:t>
      </w:r>
      <w:proofErr w:type="gramStart"/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菸</w:t>
      </w:r>
      <w:proofErr w:type="gramEnd"/>
      <w:r w:rsidR="00E04792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電子煙</w:t>
      </w:r>
      <w:r w:rsidR="005448EA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5448EA">
        <w:rPr>
          <w:rFonts w:ascii="Times New Roman" w:eastAsia="標楷體" w:hAnsi="Times New Roman" w:cs="Times New Roman"/>
          <w:sz w:val="28"/>
          <w:szCs w:val="28"/>
        </w:rPr>
        <w:t>二手</w:t>
      </w:r>
      <w:proofErr w:type="gramStart"/>
      <w:r w:rsidR="005448EA">
        <w:rPr>
          <w:rFonts w:ascii="Times New Roman" w:eastAsia="標楷體" w:hAnsi="Times New Roman" w:cs="Times New Roman"/>
          <w:sz w:val="28"/>
          <w:szCs w:val="28"/>
        </w:rPr>
        <w:t>菸</w:t>
      </w:r>
      <w:proofErr w:type="gramEnd"/>
      <w:r w:rsidR="005448EA">
        <w:rPr>
          <w:rFonts w:ascii="Times New Roman" w:eastAsia="標楷體" w:hAnsi="Times New Roman" w:cs="Times New Roman"/>
          <w:sz w:val="28"/>
          <w:szCs w:val="28"/>
        </w:rPr>
        <w:t>及三手</w:t>
      </w:r>
      <w:proofErr w:type="gramStart"/>
      <w:r w:rsidR="005448EA">
        <w:rPr>
          <w:rFonts w:ascii="Times New Roman" w:eastAsia="標楷體" w:hAnsi="Times New Roman" w:cs="Times New Roman"/>
          <w:sz w:val="28"/>
          <w:szCs w:val="28"/>
        </w:rPr>
        <w:t>菸</w:t>
      </w:r>
      <w:proofErr w:type="gramEnd"/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危害</w:t>
      </w:r>
      <w:r>
        <w:rPr>
          <w:rFonts w:ascii="Times New Roman" w:eastAsia="標楷體" w:hAnsi="Times New Roman" w:cs="Times New Roman"/>
          <w:sz w:val="28"/>
          <w:szCs w:val="28"/>
        </w:rPr>
        <w:t>辦理</w:t>
      </w:r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防制</w:t>
      </w:r>
      <w:r w:rsidRPr="00BF5527">
        <w:rPr>
          <w:rFonts w:ascii="Times New Roman" w:eastAsia="標楷體" w:hAnsi="Times New Roman" w:cs="Times New Roman"/>
          <w:sz w:val="28"/>
          <w:szCs w:val="28"/>
        </w:rPr>
        <w:t>宣導講座</w:t>
      </w:r>
      <w:r>
        <w:rPr>
          <w:rFonts w:ascii="Times New Roman" w:eastAsia="標楷體" w:hAnsi="Times New Roman" w:cs="Times New Roman"/>
          <w:sz w:val="28"/>
          <w:szCs w:val="28"/>
        </w:rPr>
        <w:t>等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BF5527" w:rsidRPr="00BF5527">
        <w:rPr>
          <w:rFonts w:ascii="Times New Roman" w:eastAsia="標楷體" w:hAnsi="Times New Roman" w:cs="Times New Roman"/>
          <w:sz w:val="28"/>
          <w:szCs w:val="28"/>
          <w:u w:val="single"/>
        </w:rPr>
        <w:t>至少辦理</w:t>
      </w:r>
      <w:r w:rsidR="00BF5527" w:rsidRPr="00BF5527">
        <w:rPr>
          <w:rFonts w:ascii="Times New Roman" w:eastAsia="標楷體" w:hAnsi="Times New Roman" w:cs="Times New Roman"/>
          <w:sz w:val="28"/>
          <w:szCs w:val="28"/>
          <w:u w:val="single"/>
        </w:rPr>
        <w:t>1</w:t>
      </w:r>
      <w:r w:rsidR="00BF5527" w:rsidRPr="00BF5527">
        <w:rPr>
          <w:rFonts w:ascii="Times New Roman" w:eastAsia="標楷體" w:hAnsi="Times New Roman" w:cs="Times New Roman"/>
          <w:sz w:val="28"/>
          <w:szCs w:val="28"/>
          <w:u w:val="single"/>
        </w:rPr>
        <w:t>場</w:t>
      </w:r>
      <w:r w:rsidR="00BF5527" w:rsidRPr="00BF552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BF5527" w:rsidRPr="00BF5527">
        <w:rPr>
          <w:rFonts w:ascii="標楷體" w:eastAsia="標楷體" w:hAnsi="標楷體" w:cs="Times New Roman" w:hint="eastAsia"/>
          <w:sz w:val="28"/>
          <w:szCs w:val="28"/>
          <w:u w:val="single"/>
        </w:rPr>
        <w:t>宣導議題須納入實地拒</w:t>
      </w:r>
      <w:proofErr w:type="gramStart"/>
      <w:r w:rsidR="00BF5527" w:rsidRPr="00BF5527">
        <w:rPr>
          <w:rFonts w:ascii="標楷體" w:eastAsia="標楷體" w:hAnsi="標楷體" w:cs="Times New Roman" w:hint="eastAsia"/>
          <w:sz w:val="28"/>
          <w:szCs w:val="28"/>
          <w:u w:val="single"/>
        </w:rPr>
        <w:t>菸</w:t>
      </w:r>
      <w:proofErr w:type="gramEnd"/>
      <w:r w:rsidR="00BF5527" w:rsidRPr="00BF5527">
        <w:rPr>
          <w:rFonts w:ascii="標楷體" w:eastAsia="標楷體" w:hAnsi="標楷體" w:cs="Times New Roman" w:hint="eastAsia"/>
          <w:sz w:val="28"/>
          <w:szCs w:val="28"/>
          <w:u w:val="single"/>
        </w:rPr>
        <w:t>演練</w:t>
      </w:r>
      <w:r w:rsidR="00BF5527" w:rsidRPr="00BF552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BF5527" w:rsidRPr="00BF5527">
        <w:rPr>
          <w:rFonts w:ascii="Times New Roman" w:eastAsia="標楷體" w:hAnsi="Times New Roman" w:cs="Times New Roman" w:hint="eastAsia"/>
          <w:sz w:val="28"/>
          <w:szCs w:val="28"/>
        </w:rPr>
        <w:t>並於宣導</w:t>
      </w:r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後利用</w:t>
      </w:r>
      <w:proofErr w:type="gramStart"/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前後測</w:t>
      </w:r>
      <w:proofErr w:type="gramEnd"/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問卷分析學生對</w:t>
      </w:r>
      <w:proofErr w:type="gramStart"/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菸</w:t>
      </w:r>
      <w:proofErr w:type="gramEnd"/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品危害認知的提升</w:t>
      </w:r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(</w:t>
      </w:r>
      <w:r w:rsidR="00BF5527" w:rsidRPr="00BF5527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附件</w:t>
      </w:r>
      <w:r w:rsidR="008D15E6">
        <w:rPr>
          <w:rFonts w:ascii="Times New Roman" w:eastAsia="標楷體" w:hAnsi="Times New Roman" w:cs="Times New Roman"/>
          <w:sz w:val="28"/>
          <w:szCs w:val="28"/>
        </w:rPr>
        <w:t>1</w:t>
      </w:r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)</w:t>
      </w:r>
      <w:r w:rsidR="00BF5527" w:rsidRPr="00BF552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F5527" w:rsidRPr="00BF5527" w:rsidRDefault="00BF5527" w:rsidP="00C1577E">
      <w:pPr>
        <w:numPr>
          <w:ilvl w:val="0"/>
          <w:numId w:val="10"/>
        </w:numPr>
        <w:spacing w:line="480" w:lineRule="exact"/>
        <w:ind w:left="709" w:hanging="1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F5527">
        <w:rPr>
          <w:rFonts w:ascii="Times New Roman" w:eastAsia="標楷體" w:hAnsi="Times New Roman" w:cs="Times New Roman"/>
          <w:sz w:val="28"/>
          <w:szCs w:val="28"/>
        </w:rPr>
        <w:t>於各式家長參與之集會場合</w:t>
      </w:r>
      <w:r w:rsidR="005448EA">
        <w:rPr>
          <w:rFonts w:ascii="Times New Roman" w:eastAsia="標楷體" w:hAnsi="Times New Roman" w:cs="Times New Roman"/>
          <w:sz w:val="28"/>
          <w:szCs w:val="28"/>
        </w:rPr>
        <w:t>如親師座談會</w:t>
      </w:r>
      <w:r w:rsidR="00E04792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5448EA">
        <w:rPr>
          <w:rFonts w:ascii="Times New Roman" w:eastAsia="標楷體" w:hAnsi="Times New Roman" w:cs="Times New Roman"/>
          <w:sz w:val="28"/>
          <w:szCs w:val="28"/>
        </w:rPr>
        <w:t>加強宣導</w:t>
      </w:r>
      <w:proofErr w:type="gramStart"/>
      <w:r w:rsidR="005448EA">
        <w:rPr>
          <w:rFonts w:ascii="Times New Roman" w:eastAsia="標楷體" w:hAnsi="Times New Roman" w:cs="Times New Roman"/>
          <w:sz w:val="28"/>
          <w:szCs w:val="28"/>
        </w:rPr>
        <w:t>菸</w:t>
      </w:r>
      <w:proofErr w:type="gramEnd"/>
      <w:r w:rsidR="005448EA">
        <w:rPr>
          <w:rFonts w:ascii="Times New Roman" w:eastAsia="標楷體" w:hAnsi="Times New Roman" w:cs="Times New Roman"/>
          <w:sz w:val="28"/>
          <w:szCs w:val="28"/>
        </w:rPr>
        <w:t>害防制及</w:t>
      </w:r>
      <w:proofErr w:type="gramStart"/>
      <w:r w:rsidR="005448EA">
        <w:rPr>
          <w:rFonts w:ascii="Times New Roman" w:eastAsia="標楷體" w:hAnsi="Times New Roman" w:cs="Times New Roman"/>
          <w:sz w:val="28"/>
          <w:szCs w:val="28"/>
        </w:rPr>
        <w:t>電子煙防制</w:t>
      </w:r>
      <w:proofErr w:type="gramEnd"/>
      <w:r w:rsidR="005448EA">
        <w:rPr>
          <w:rFonts w:ascii="Times New Roman" w:eastAsia="標楷體" w:hAnsi="Times New Roman" w:cs="Times New Roman"/>
          <w:sz w:val="28"/>
          <w:szCs w:val="28"/>
        </w:rPr>
        <w:t>知識</w:t>
      </w:r>
      <w:r w:rsidRPr="00BF5527">
        <w:rPr>
          <w:rFonts w:ascii="Times New Roman" w:eastAsia="標楷體" w:hAnsi="Times New Roman" w:cs="Times New Roman"/>
          <w:sz w:val="28"/>
          <w:szCs w:val="28"/>
        </w:rPr>
        <w:t>，以建立</w:t>
      </w:r>
      <w:proofErr w:type="gramStart"/>
      <w:r w:rsidRPr="00BF5527">
        <w:rPr>
          <w:rFonts w:ascii="Times New Roman" w:eastAsia="標楷體" w:hAnsi="Times New Roman" w:cs="Times New Roman"/>
          <w:sz w:val="28"/>
          <w:szCs w:val="28"/>
        </w:rPr>
        <w:t>菸</w:t>
      </w:r>
      <w:proofErr w:type="gramEnd"/>
      <w:r w:rsidRPr="00BF5527">
        <w:rPr>
          <w:rFonts w:ascii="Times New Roman" w:eastAsia="標楷體" w:hAnsi="Times New Roman" w:cs="Times New Roman"/>
          <w:sz w:val="28"/>
          <w:szCs w:val="28"/>
        </w:rPr>
        <w:t>害防制共識</w:t>
      </w:r>
      <w:r w:rsidR="00502ACD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5448EA" w:rsidRPr="005448EA">
        <w:rPr>
          <w:rFonts w:ascii="標楷體" w:eastAsia="標楷體" w:hAnsi="標楷體" w:cs="Times New Roman" w:hint="eastAsia"/>
          <w:sz w:val="28"/>
          <w:szCs w:val="28"/>
        </w:rPr>
        <w:t>降低家庭二手</w:t>
      </w:r>
      <w:proofErr w:type="gramStart"/>
      <w:r w:rsidR="005448EA" w:rsidRPr="005448EA">
        <w:rPr>
          <w:rFonts w:ascii="標楷體" w:eastAsia="標楷體" w:hAnsi="標楷體" w:cs="Times New Roman" w:hint="eastAsia"/>
          <w:sz w:val="28"/>
          <w:szCs w:val="28"/>
        </w:rPr>
        <w:t>菸</w:t>
      </w:r>
      <w:proofErr w:type="gramEnd"/>
      <w:r w:rsidR="005448EA" w:rsidRPr="005448EA">
        <w:rPr>
          <w:rFonts w:ascii="標楷體" w:eastAsia="標楷體" w:hAnsi="標楷體" w:cs="Times New Roman" w:hint="eastAsia"/>
          <w:sz w:val="28"/>
          <w:szCs w:val="28"/>
        </w:rPr>
        <w:t>暴露率</w:t>
      </w:r>
      <w:r w:rsidR="005448EA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502ACD" w:rsidRPr="00BF5527">
        <w:rPr>
          <w:rFonts w:ascii="Times New Roman" w:eastAsia="標楷體" w:hAnsi="Times New Roman" w:cs="Times New Roman"/>
          <w:sz w:val="28"/>
          <w:szCs w:val="28"/>
          <w:u w:val="single"/>
        </w:rPr>
        <w:t>至少辦理</w:t>
      </w:r>
      <w:r w:rsidR="00502ACD" w:rsidRPr="00BF5527">
        <w:rPr>
          <w:rFonts w:ascii="Times New Roman" w:eastAsia="標楷體" w:hAnsi="Times New Roman" w:cs="Times New Roman"/>
          <w:sz w:val="28"/>
          <w:szCs w:val="28"/>
          <w:u w:val="single"/>
        </w:rPr>
        <w:t>1</w:t>
      </w:r>
      <w:r w:rsidR="00502ACD" w:rsidRPr="00BF5527">
        <w:rPr>
          <w:rFonts w:ascii="Times New Roman" w:eastAsia="標楷體" w:hAnsi="Times New Roman" w:cs="Times New Roman"/>
          <w:sz w:val="28"/>
          <w:szCs w:val="28"/>
          <w:u w:val="single"/>
        </w:rPr>
        <w:t>場</w:t>
      </w:r>
      <w:r w:rsidR="00502ACD">
        <w:rPr>
          <w:rFonts w:ascii="新細明體" w:eastAsia="新細明體" w:hAnsi="新細明體" w:cs="Times New Roman" w:hint="eastAsia"/>
          <w:sz w:val="28"/>
          <w:szCs w:val="28"/>
          <w:u w:val="single"/>
        </w:rPr>
        <w:t>。</w:t>
      </w:r>
    </w:p>
    <w:p w:rsidR="00042E03" w:rsidRDefault="00BF5527" w:rsidP="00042E03">
      <w:pPr>
        <w:pStyle w:val="a3"/>
        <w:numPr>
          <w:ilvl w:val="0"/>
          <w:numId w:val="15"/>
        </w:numPr>
        <w:snapToGrid w:val="0"/>
        <w:spacing w:line="480" w:lineRule="exact"/>
        <w:ind w:leftChars="0" w:left="426" w:hanging="426"/>
        <w:jc w:val="both"/>
        <w:rPr>
          <w:rFonts w:eastAsia="標楷體"/>
          <w:sz w:val="28"/>
          <w:szCs w:val="28"/>
        </w:rPr>
      </w:pPr>
      <w:r w:rsidRPr="00C1577E">
        <w:rPr>
          <w:rFonts w:eastAsia="標楷體"/>
          <w:sz w:val="28"/>
          <w:szCs w:val="28"/>
        </w:rPr>
        <w:t>營造無</w:t>
      </w:r>
      <w:proofErr w:type="gramStart"/>
      <w:r w:rsidRPr="00C1577E">
        <w:rPr>
          <w:rFonts w:eastAsia="標楷體"/>
          <w:sz w:val="28"/>
          <w:szCs w:val="28"/>
        </w:rPr>
        <w:t>菸</w:t>
      </w:r>
      <w:proofErr w:type="gramEnd"/>
      <w:r w:rsidRPr="00C1577E">
        <w:rPr>
          <w:rFonts w:eastAsia="標楷體"/>
          <w:sz w:val="28"/>
          <w:szCs w:val="28"/>
        </w:rPr>
        <w:t>環境</w:t>
      </w:r>
      <w:r w:rsidR="00042E03">
        <w:rPr>
          <w:rFonts w:eastAsia="標楷體"/>
          <w:sz w:val="28"/>
          <w:szCs w:val="28"/>
        </w:rPr>
        <w:t>及</w:t>
      </w:r>
      <w:r w:rsidR="00042E03" w:rsidRPr="00C1577E">
        <w:rPr>
          <w:rFonts w:eastAsia="標楷體"/>
          <w:sz w:val="28"/>
          <w:szCs w:val="28"/>
        </w:rPr>
        <w:t>降低青少年取得</w:t>
      </w:r>
      <w:proofErr w:type="gramStart"/>
      <w:r w:rsidR="00042E03" w:rsidRPr="00C1577E">
        <w:rPr>
          <w:rFonts w:eastAsia="標楷體"/>
          <w:sz w:val="28"/>
          <w:szCs w:val="28"/>
        </w:rPr>
        <w:t>菸</w:t>
      </w:r>
      <w:proofErr w:type="gramEnd"/>
      <w:r w:rsidR="00042E03" w:rsidRPr="00C1577E">
        <w:rPr>
          <w:rFonts w:eastAsia="標楷體"/>
          <w:sz w:val="28"/>
          <w:szCs w:val="28"/>
        </w:rPr>
        <w:t>品機率</w:t>
      </w:r>
      <w:r w:rsidR="00042E03" w:rsidRPr="00C1577E">
        <w:rPr>
          <w:rFonts w:eastAsia="標楷體"/>
          <w:sz w:val="28"/>
          <w:szCs w:val="28"/>
        </w:rPr>
        <w:t>:</w:t>
      </w:r>
    </w:p>
    <w:p w:rsidR="000C37FF" w:rsidRDefault="00042E03" w:rsidP="000C37FF">
      <w:pPr>
        <w:pStyle w:val="a3"/>
        <w:numPr>
          <w:ilvl w:val="0"/>
          <w:numId w:val="35"/>
        </w:numPr>
        <w:snapToGrid w:val="0"/>
        <w:spacing w:line="480" w:lineRule="exact"/>
        <w:ind w:leftChars="0" w:left="737" w:hanging="170"/>
        <w:jc w:val="both"/>
        <w:rPr>
          <w:rFonts w:eastAsia="標楷體"/>
          <w:sz w:val="28"/>
          <w:szCs w:val="28"/>
        </w:rPr>
      </w:pPr>
      <w:r w:rsidRPr="000C37FF">
        <w:rPr>
          <w:rFonts w:eastAsia="標楷體"/>
          <w:sz w:val="28"/>
          <w:szCs w:val="28"/>
        </w:rPr>
        <w:t>由學生</w:t>
      </w:r>
      <w:r w:rsidRPr="000C37FF">
        <w:rPr>
          <w:rFonts w:ascii="新細明體" w:hAnsi="新細明體" w:hint="eastAsia"/>
          <w:sz w:val="28"/>
          <w:szCs w:val="28"/>
        </w:rPr>
        <w:t>、</w:t>
      </w:r>
      <w:r w:rsidRPr="000C37FF">
        <w:rPr>
          <w:rFonts w:eastAsia="標楷體"/>
          <w:sz w:val="28"/>
          <w:szCs w:val="28"/>
        </w:rPr>
        <w:t>老師成立「社區拒</w:t>
      </w:r>
      <w:proofErr w:type="gramStart"/>
      <w:r w:rsidRPr="000C37FF">
        <w:rPr>
          <w:rFonts w:eastAsia="標楷體"/>
          <w:sz w:val="28"/>
          <w:szCs w:val="28"/>
        </w:rPr>
        <w:t>菸</w:t>
      </w:r>
      <w:proofErr w:type="gramEnd"/>
      <w:r w:rsidRPr="000C37FF">
        <w:rPr>
          <w:rFonts w:eastAsia="標楷體"/>
          <w:sz w:val="28"/>
          <w:szCs w:val="28"/>
        </w:rPr>
        <w:t>小隊」，加強巡視校園周邊</w:t>
      </w:r>
      <w:r w:rsidRPr="000C37FF">
        <w:rPr>
          <w:rFonts w:ascii="新細明體" w:hAnsi="新細明體" w:hint="eastAsia"/>
          <w:sz w:val="28"/>
          <w:szCs w:val="28"/>
        </w:rPr>
        <w:t>，</w:t>
      </w:r>
      <w:r w:rsidR="00BF5527" w:rsidRPr="000C37FF">
        <w:rPr>
          <w:rFonts w:eastAsia="標楷體"/>
          <w:sz w:val="28"/>
          <w:szCs w:val="28"/>
        </w:rPr>
        <w:t>如特別針對吸菸熱點</w:t>
      </w:r>
      <w:r w:rsidR="00497E8F" w:rsidRPr="000C37FF">
        <w:rPr>
          <w:rFonts w:ascii="新細明體" w:hAnsi="新細明體" w:hint="eastAsia"/>
          <w:sz w:val="28"/>
          <w:szCs w:val="28"/>
        </w:rPr>
        <w:t>、</w:t>
      </w:r>
      <w:r w:rsidR="00BF5527" w:rsidRPr="000C37FF">
        <w:rPr>
          <w:rFonts w:eastAsia="標楷體"/>
          <w:sz w:val="28"/>
          <w:szCs w:val="28"/>
        </w:rPr>
        <w:t>校外人行道</w:t>
      </w:r>
      <w:r w:rsidR="00497E8F" w:rsidRPr="000C37FF">
        <w:rPr>
          <w:rFonts w:eastAsia="標楷體"/>
          <w:sz w:val="28"/>
          <w:szCs w:val="28"/>
        </w:rPr>
        <w:t>及學校</w:t>
      </w:r>
      <w:r w:rsidR="00497E8F" w:rsidRPr="000C37FF">
        <w:rPr>
          <w:rFonts w:eastAsia="標楷體" w:hint="eastAsia"/>
          <w:sz w:val="28"/>
          <w:szCs w:val="28"/>
        </w:rPr>
        <w:t>各</w:t>
      </w:r>
      <w:r w:rsidR="00497E8F" w:rsidRPr="000C37FF">
        <w:rPr>
          <w:rFonts w:eastAsia="標楷體"/>
          <w:sz w:val="28"/>
          <w:szCs w:val="28"/>
        </w:rPr>
        <w:t>出入口</w:t>
      </w:r>
      <w:r w:rsidR="00BF5527" w:rsidRPr="000C37FF">
        <w:rPr>
          <w:rFonts w:eastAsia="標楷體"/>
          <w:sz w:val="28"/>
          <w:szCs w:val="28"/>
        </w:rPr>
        <w:t>，</w:t>
      </w:r>
      <w:r w:rsidR="00497E8F" w:rsidRPr="000C37FF">
        <w:rPr>
          <w:rFonts w:eastAsia="標楷體"/>
          <w:sz w:val="28"/>
          <w:szCs w:val="28"/>
        </w:rPr>
        <w:t>是否</w:t>
      </w:r>
      <w:r w:rsidR="00BF5527" w:rsidRPr="000C37FF">
        <w:rPr>
          <w:rFonts w:eastAsia="標楷體"/>
          <w:sz w:val="28"/>
          <w:szCs w:val="28"/>
        </w:rPr>
        <w:t>張貼禁</w:t>
      </w:r>
      <w:proofErr w:type="gramStart"/>
      <w:r w:rsidR="00BF5527" w:rsidRPr="000C37FF">
        <w:rPr>
          <w:rFonts w:eastAsia="標楷體"/>
          <w:sz w:val="28"/>
          <w:szCs w:val="28"/>
        </w:rPr>
        <w:t>菸</w:t>
      </w:r>
      <w:proofErr w:type="gramEnd"/>
      <w:r w:rsidR="00497E8F" w:rsidRPr="000C37FF">
        <w:rPr>
          <w:rFonts w:eastAsia="標楷體"/>
          <w:sz w:val="28"/>
          <w:szCs w:val="28"/>
        </w:rPr>
        <w:t>標誌</w:t>
      </w:r>
      <w:r w:rsidR="000C37FF" w:rsidRPr="000C37FF">
        <w:rPr>
          <w:rFonts w:ascii="新細明體" w:hAnsi="新細明體" w:hint="eastAsia"/>
          <w:sz w:val="28"/>
          <w:szCs w:val="28"/>
        </w:rPr>
        <w:t>，</w:t>
      </w:r>
      <w:r w:rsidR="000C37FF" w:rsidRPr="000C37FF">
        <w:rPr>
          <w:rFonts w:eastAsia="標楷體"/>
          <w:sz w:val="28"/>
          <w:szCs w:val="28"/>
        </w:rPr>
        <w:t>並向校園周邊</w:t>
      </w:r>
      <w:proofErr w:type="gramStart"/>
      <w:r w:rsidR="000C37FF" w:rsidRPr="000C37FF">
        <w:rPr>
          <w:rFonts w:eastAsia="標楷體"/>
          <w:sz w:val="28"/>
          <w:szCs w:val="28"/>
        </w:rPr>
        <w:t>菸</w:t>
      </w:r>
      <w:proofErr w:type="gramEnd"/>
      <w:r w:rsidR="000C37FF" w:rsidRPr="000C37FF">
        <w:rPr>
          <w:rFonts w:eastAsia="標楷體"/>
          <w:sz w:val="28"/>
          <w:szCs w:val="28"/>
        </w:rPr>
        <w:t>品零售商</w:t>
      </w:r>
      <w:r w:rsidR="000C37FF" w:rsidRPr="000C37FF">
        <w:rPr>
          <w:rFonts w:ascii="新細明體" w:hAnsi="新細明體" w:hint="eastAsia"/>
          <w:sz w:val="28"/>
          <w:szCs w:val="28"/>
        </w:rPr>
        <w:t>，</w:t>
      </w:r>
      <w:r w:rsidR="000C37FF" w:rsidRPr="000C37FF">
        <w:rPr>
          <w:rFonts w:eastAsia="標楷體"/>
          <w:sz w:val="28"/>
          <w:szCs w:val="28"/>
        </w:rPr>
        <w:t>宣導拒售</w:t>
      </w:r>
      <w:proofErr w:type="gramStart"/>
      <w:r w:rsidR="000C37FF" w:rsidRPr="000C37FF">
        <w:rPr>
          <w:rFonts w:eastAsia="標楷體"/>
          <w:sz w:val="28"/>
          <w:szCs w:val="28"/>
        </w:rPr>
        <w:t>菸</w:t>
      </w:r>
      <w:proofErr w:type="gramEnd"/>
      <w:r w:rsidR="000C37FF" w:rsidRPr="000C37FF">
        <w:rPr>
          <w:rFonts w:eastAsia="標楷體"/>
          <w:sz w:val="28"/>
          <w:szCs w:val="28"/>
        </w:rPr>
        <w:t>品予未滿</w:t>
      </w:r>
      <w:r w:rsidR="000C37FF" w:rsidRPr="000C37FF">
        <w:rPr>
          <w:rFonts w:eastAsia="標楷體"/>
          <w:sz w:val="28"/>
          <w:szCs w:val="28"/>
        </w:rPr>
        <w:t>18</w:t>
      </w:r>
      <w:r w:rsidR="000C37FF" w:rsidRPr="000C37FF">
        <w:rPr>
          <w:rFonts w:eastAsia="標楷體"/>
          <w:sz w:val="28"/>
          <w:szCs w:val="28"/>
        </w:rPr>
        <w:t>歲者及辦理無</w:t>
      </w:r>
      <w:proofErr w:type="gramStart"/>
      <w:r w:rsidR="000C37FF" w:rsidRPr="000C37FF">
        <w:rPr>
          <w:rFonts w:eastAsia="標楷體"/>
          <w:sz w:val="28"/>
          <w:szCs w:val="28"/>
        </w:rPr>
        <w:t>菸</w:t>
      </w:r>
      <w:proofErr w:type="gramEnd"/>
      <w:r w:rsidR="000C37FF" w:rsidRPr="000C37FF">
        <w:rPr>
          <w:rFonts w:eastAsia="標楷體"/>
          <w:sz w:val="28"/>
          <w:szCs w:val="28"/>
        </w:rPr>
        <w:t>商店的宣導活動</w:t>
      </w:r>
      <w:r w:rsidR="000C37FF" w:rsidRPr="000C37FF">
        <w:rPr>
          <w:rFonts w:eastAsia="標楷體"/>
          <w:sz w:val="28"/>
          <w:szCs w:val="28"/>
          <w:u w:val="single"/>
        </w:rPr>
        <w:t>至少</w:t>
      </w:r>
      <w:r w:rsidR="000C37FF" w:rsidRPr="000C37FF">
        <w:rPr>
          <w:rFonts w:eastAsia="標楷體"/>
          <w:sz w:val="28"/>
          <w:szCs w:val="28"/>
          <w:u w:val="single"/>
        </w:rPr>
        <w:t>1</w:t>
      </w:r>
      <w:r w:rsidR="000C37FF" w:rsidRPr="000C37FF">
        <w:rPr>
          <w:rFonts w:eastAsia="標楷體"/>
          <w:sz w:val="28"/>
          <w:szCs w:val="28"/>
          <w:u w:val="single"/>
        </w:rPr>
        <w:t>場</w:t>
      </w:r>
      <w:r w:rsidR="000C37FF" w:rsidRPr="000C37FF">
        <w:rPr>
          <w:rFonts w:eastAsia="標楷體"/>
          <w:sz w:val="28"/>
          <w:szCs w:val="28"/>
        </w:rPr>
        <w:t>，與周邊商家連結，成為無</w:t>
      </w:r>
      <w:proofErr w:type="gramStart"/>
      <w:r w:rsidR="000C37FF" w:rsidRPr="000C37FF">
        <w:rPr>
          <w:rFonts w:eastAsia="標楷體"/>
          <w:sz w:val="28"/>
          <w:szCs w:val="28"/>
        </w:rPr>
        <w:t>菸</w:t>
      </w:r>
      <w:proofErr w:type="gramEnd"/>
      <w:r w:rsidR="000C37FF" w:rsidRPr="000C37FF">
        <w:rPr>
          <w:rFonts w:eastAsia="標楷體"/>
          <w:sz w:val="28"/>
          <w:szCs w:val="28"/>
        </w:rPr>
        <w:t>守護聯盟。</w:t>
      </w:r>
    </w:p>
    <w:p w:rsidR="00C1577E" w:rsidRPr="000C37FF" w:rsidRDefault="00BF5527" w:rsidP="000C37FF">
      <w:pPr>
        <w:pStyle w:val="a3"/>
        <w:numPr>
          <w:ilvl w:val="0"/>
          <w:numId w:val="35"/>
        </w:numPr>
        <w:snapToGrid w:val="0"/>
        <w:spacing w:line="480" w:lineRule="exact"/>
        <w:ind w:leftChars="0" w:left="794" w:hanging="227"/>
        <w:jc w:val="both"/>
        <w:rPr>
          <w:rFonts w:eastAsia="標楷體"/>
          <w:sz w:val="28"/>
          <w:szCs w:val="28"/>
        </w:rPr>
      </w:pPr>
      <w:r w:rsidRPr="000C37FF">
        <w:rPr>
          <w:rFonts w:eastAsia="標楷體"/>
          <w:sz w:val="28"/>
          <w:szCs w:val="28"/>
        </w:rPr>
        <w:t>運用多媒體管道宣導</w:t>
      </w:r>
      <w:proofErr w:type="gramStart"/>
      <w:r w:rsidRPr="000C37FF">
        <w:rPr>
          <w:rFonts w:eastAsia="標楷體"/>
          <w:sz w:val="28"/>
          <w:szCs w:val="28"/>
        </w:rPr>
        <w:t>菸</w:t>
      </w:r>
      <w:proofErr w:type="gramEnd"/>
      <w:r w:rsidRPr="000C37FF">
        <w:rPr>
          <w:rFonts w:eastAsia="標楷體"/>
          <w:sz w:val="28"/>
          <w:szCs w:val="28"/>
        </w:rPr>
        <w:t>害防制訊息及提供學生相關心理支持資源服務管道</w:t>
      </w:r>
      <w:r w:rsidRPr="000C37FF">
        <w:rPr>
          <w:rFonts w:eastAsia="標楷體"/>
          <w:sz w:val="28"/>
          <w:szCs w:val="28"/>
        </w:rPr>
        <w:t>:</w:t>
      </w:r>
      <w:r w:rsidRPr="000C37FF">
        <w:rPr>
          <w:rFonts w:eastAsia="標楷體"/>
          <w:sz w:val="28"/>
          <w:szCs w:val="28"/>
        </w:rPr>
        <w:t>桃園市社區心理衛生中心專線</w:t>
      </w:r>
      <w:r w:rsidRPr="000C37FF">
        <w:rPr>
          <w:rFonts w:eastAsia="標楷體"/>
          <w:sz w:val="28"/>
          <w:szCs w:val="28"/>
        </w:rPr>
        <w:t>03-3325880</w:t>
      </w:r>
      <w:r w:rsidRPr="000C37FF">
        <w:rPr>
          <w:rFonts w:eastAsia="標楷體"/>
          <w:sz w:val="28"/>
          <w:szCs w:val="28"/>
        </w:rPr>
        <w:t>、衛生福利部安心專線</w:t>
      </w:r>
      <w:r w:rsidRPr="000C37FF">
        <w:rPr>
          <w:rFonts w:eastAsia="標楷體"/>
          <w:sz w:val="28"/>
          <w:szCs w:val="28"/>
        </w:rPr>
        <w:t>1925</w:t>
      </w:r>
      <w:r w:rsidRPr="000C37FF">
        <w:rPr>
          <w:rFonts w:eastAsia="標楷體"/>
          <w:sz w:val="28"/>
          <w:szCs w:val="28"/>
        </w:rPr>
        <w:t>、戒菸專線</w:t>
      </w:r>
      <w:r w:rsidRPr="000C37FF">
        <w:rPr>
          <w:rFonts w:eastAsia="標楷體"/>
          <w:sz w:val="28"/>
          <w:szCs w:val="28"/>
        </w:rPr>
        <w:t>0800-636363</w:t>
      </w:r>
      <w:r w:rsidRPr="000C37FF">
        <w:rPr>
          <w:rFonts w:eastAsia="標楷體"/>
          <w:sz w:val="28"/>
          <w:szCs w:val="28"/>
        </w:rPr>
        <w:t>。</w:t>
      </w:r>
      <w:r w:rsidRPr="000C37FF">
        <w:rPr>
          <w:rFonts w:eastAsia="標楷體"/>
          <w:sz w:val="28"/>
          <w:szCs w:val="28"/>
        </w:rPr>
        <w:t xml:space="preserve"> </w:t>
      </w:r>
    </w:p>
    <w:p w:rsidR="00C1577E" w:rsidRPr="00C1577E" w:rsidRDefault="00BF5527" w:rsidP="00C1577E">
      <w:pPr>
        <w:pStyle w:val="a3"/>
        <w:numPr>
          <w:ilvl w:val="0"/>
          <w:numId w:val="15"/>
        </w:numPr>
        <w:snapToGrid w:val="0"/>
        <w:spacing w:line="480" w:lineRule="exact"/>
        <w:ind w:leftChars="0" w:hanging="1680"/>
        <w:jc w:val="both"/>
        <w:rPr>
          <w:rFonts w:eastAsia="標楷體"/>
          <w:sz w:val="28"/>
          <w:szCs w:val="28"/>
        </w:rPr>
      </w:pPr>
      <w:r w:rsidRPr="00C1577E">
        <w:rPr>
          <w:rFonts w:eastAsia="標楷體"/>
          <w:bCs/>
          <w:sz w:val="28"/>
          <w:szCs w:val="28"/>
        </w:rPr>
        <w:t>本年度預計辦理活力無</w:t>
      </w:r>
      <w:proofErr w:type="gramStart"/>
      <w:r w:rsidRPr="00C1577E">
        <w:rPr>
          <w:rFonts w:eastAsia="標楷體"/>
          <w:bCs/>
          <w:sz w:val="28"/>
          <w:szCs w:val="28"/>
        </w:rPr>
        <w:t>菸</w:t>
      </w:r>
      <w:proofErr w:type="gramEnd"/>
      <w:r w:rsidRPr="00C1577E">
        <w:rPr>
          <w:rFonts w:eastAsia="標楷體"/>
          <w:bCs/>
          <w:sz w:val="28"/>
          <w:szCs w:val="28"/>
        </w:rPr>
        <w:t>校園共</w:t>
      </w:r>
      <w:r w:rsidRPr="00C1577E">
        <w:rPr>
          <w:rFonts w:eastAsia="標楷體"/>
          <w:bCs/>
          <w:sz w:val="28"/>
          <w:szCs w:val="28"/>
        </w:rPr>
        <w:t>55</w:t>
      </w:r>
      <w:r w:rsidRPr="00C1577E">
        <w:rPr>
          <w:rFonts w:eastAsia="標楷體"/>
          <w:bCs/>
          <w:sz w:val="28"/>
          <w:szCs w:val="28"/>
        </w:rPr>
        <w:t>所。</w:t>
      </w:r>
    </w:p>
    <w:p w:rsidR="00C1577E" w:rsidRPr="00E41944" w:rsidRDefault="00BF5527" w:rsidP="00C1577E">
      <w:pPr>
        <w:pStyle w:val="a3"/>
        <w:numPr>
          <w:ilvl w:val="0"/>
          <w:numId w:val="15"/>
        </w:numPr>
        <w:snapToGrid w:val="0"/>
        <w:spacing w:line="480" w:lineRule="exact"/>
        <w:ind w:leftChars="0" w:hanging="1680"/>
        <w:jc w:val="both"/>
        <w:rPr>
          <w:rFonts w:eastAsia="標楷體"/>
          <w:b/>
          <w:sz w:val="28"/>
          <w:szCs w:val="28"/>
        </w:rPr>
      </w:pPr>
      <w:r w:rsidRPr="00E41944">
        <w:rPr>
          <w:rFonts w:eastAsia="標楷體" w:hint="eastAsia"/>
          <w:b/>
          <w:kern w:val="0"/>
          <w:sz w:val="28"/>
          <w:szCs w:val="28"/>
        </w:rPr>
        <w:t>計畫</w:t>
      </w:r>
      <w:r w:rsidRPr="00E41944">
        <w:rPr>
          <w:rFonts w:eastAsia="標楷體"/>
          <w:b/>
          <w:kern w:val="0"/>
          <w:sz w:val="28"/>
          <w:szCs w:val="28"/>
        </w:rPr>
        <w:t>申請</w:t>
      </w:r>
      <w:r w:rsidRPr="00E41944">
        <w:rPr>
          <w:rFonts w:eastAsia="標楷體" w:hint="eastAsia"/>
          <w:b/>
          <w:kern w:val="0"/>
          <w:sz w:val="28"/>
          <w:szCs w:val="28"/>
        </w:rPr>
        <w:t>單</w:t>
      </w:r>
      <w:r w:rsidRPr="00E41944">
        <w:rPr>
          <w:rFonts w:eastAsia="標楷體" w:hint="eastAsia"/>
          <w:b/>
          <w:kern w:val="0"/>
          <w:sz w:val="28"/>
          <w:szCs w:val="28"/>
        </w:rPr>
        <w:t>(</w:t>
      </w:r>
      <w:r w:rsidRPr="00E41944">
        <w:rPr>
          <w:rFonts w:eastAsia="標楷體"/>
          <w:b/>
          <w:kern w:val="0"/>
          <w:sz w:val="28"/>
          <w:szCs w:val="28"/>
        </w:rPr>
        <w:t>如附件</w:t>
      </w:r>
      <w:r w:rsidR="008D15E6" w:rsidRPr="00E41944">
        <w:rPr>
          <w:rFonts w:eastAsia="標楷體"/>
          <w:b/>
          <w:kern w:val="0"/>
          <w:sz w:val="28"/>
          <w:szCs w:val="28"/>
        </w:rPr>
        <w:t>2</w:t>
      </w:r>
      <w:r w:rsidRPr="00E41944">
        <w:rPr>
          <w:rFonts w:eastAsia="標楷體" w:hint="eastAsia"/>
          <w:b/>
          <w:kern w:val="0"/>
          <w:sz w:val="28"/>
          <w:szCs w:val="28"/>
        </w:rPr>
        <w:t>)</w:t>
      </w:r>
      <w:r w:rsidRPr="00E41944">
        <w:rPr>
          <w:rFonts w:eastAsia="標楷體"/>
          <w:b/>
          <w:kern w:val="0"/>
          <w:sz w:val="28"/>
          <w:szCs w:val="28"/>
        </w:rPr>
        <w:t>須於本年</w:t>
      </w:r>
      <w:r w:rsidRPr="00E41944">
        <w:rPr>
          <w:rFonts w:eastAsia="標楷體"/>
          <w:b/>
          <w:kern w:val="0"/>
          <w:sz w:val="28"/>
          <w:szCs w:val="28"/>
        </w:rPr>
        <w:t>3</w:t>
      </w:r>
      <w:r w:rsidRPr="00E41944">
        <w:rPr>
          <w:rFonts w:eastAsia="標楷體"/>
          <w:b/>
          <w:kern w:val="0"/>
          <w:sz w:val="28"/>
          <w:szCs w:val="28"/>
        </w:rPr>
        <w:t>月</w:t>
      </w:r>
      <w:r w:rsidR="00A935F2">
        <w:rPr>
          <w:rFonts w:eastAsia="標楷體" w:hint="eastAsia"/>
          <w:b/>
          <w:kern w:val="0"/>
          <w:sz w:val="28"/>
          <w:szCs w:val="28"/>
        </w:rPr>
        <w:t>25</w:t>
      </w:r>
      <w:r w:rsidRPr="00E41944">
        <w:rPr>
          <w:rFonts w:eastAsia="標楷體"/>
          <w:b/>
          <w:kern w:val="0"/>
          <w:sz w:val="28"/>
          <w:szCs w:val="28"/>
        </w:rPr>
        <w:t>日前繳交</w:t>
      </w:r>
      <w:r w:rsidRPr="00E41944">
        <w:rPr>
          <w:rFonts w:eastAsia="標楷體" w:hint="eastAsia"/>
          <w:b/>
          <w:kern w:val="0"/>
          <w:sz w:val="28"/>
          <w:szCs w:val="28"/>
        </w:rPr>
        <w:t>至衛生所</w:t>
      </w:r>
      <w:r w:rsidRPr="00E41944">
        <w:rPr>
          <w:rFonts w:ascii="新細明體" w:hAnsi="新細明體" w:hint="eastAsia"/>
          <w:b/>
          <w:kern w:val="0"/>
          <w:sz w:val="28"/>
          <w:szCs w:val="28"/>
        </w:rPr>
        <w:t>。</w:t>
      </w:r>
    </w:p>
    <w:p w:rsidR="00C1577E" w:rsidRPr="00E41944" w:rsidRDefault="00BF5527" w:rsidP="00C1577E">
      <w:pPr>
        <w:pStyle w:val="a3"/>
        <w:numPr>
          <w:ilvl w:val="0"/>
          <w:numId w:val="15"/>
        </w:numPr>
        <w:snapToGrid w:val="0"/>
        <w:spacing w:line="480" w:lineRule="exact"/>
        <w:ind w:leftChars="0" w:left="426" w:hanging="426"/>
        <w:jc w:val="both"/>
        <w:rPr>
          <w:rFonts w:eastAsia="標楷體"/>
          <w:b/>
          <w:sz w:val="28"/>
          <w:szCs w:val="28"/>
        </w:rPr>
      </w:pPr>
      <w:r w:rsidRPr="00E41944">
        <w:rPr>
          <w:rFonts w:eastAsia="標楷體"/>
          <w:b/>
          <w:sz w:val="28"/>
          <w:szCs w:val="28"/>
        </w:rPr>
        <w:t>承辦學校須於本年</w:t>
      </w:r>
      <w:r w:rsidRPr="00E41944">
        <w:rPr>
          <w:rFonts w:eastAsia="標楷體"/>
          <w:b/>
          <w:sz w:val="28"/>
          <w:szCs w:val="28"/>
        </w:rPr>
        <w:t>10</w:t>
      </w:r>
      <w:r w:rsidRPr="00E41944">
        <w:rPr>
          <w:rFonts w:eastAsia="標楷體"/>
          <w:b/>
          <w:sz w:val="28"/>
          <w:szCs w:val="28"/>
        </w:rPr>
        <w:t>月</w:t>
      </w:r>
      <w:r w:rsidRPr="00E41944">
        <w:rPr>
          <w:rFonts w:eastAsia="標楷體"/>
          <w:b/>
          <w:sz w:val="28"/>
          <w:szCs w:val="28"/>
        </w:rPr>
        <w:t>2</w:t>
      </w:r>
      <w:r w:rsidR="00E41944" w:rsidRPr="00E41944">
        <w:rPr>
          <w:rFonts w:eastAsia="標楷體"/>
          <w:b/>
          <w:sz w:val="28"/>
          <w:szCs w:val="28"/>
        </w:rPr>
        <w:t>8</w:t>
      </w:r>
      <w:r w:rsidRPr="00E41944">
        <w:rPr>
          <w:rFonts w:eastAsia="標楷體"/>
          <w:b/>
          <w:sz w:val="28"/>
          <w:szCs w:val="28"/>
        </w:rPr>
        <w:t>日前繳交成果報告書及</w:t>
      </w:r>
      <w:r w:rsidRPr="00E41944">
        <w:rPr>
          <w:rFonts w:eastAsia="標楷體"/>
          <w:b/>
          <w:sz w:val="28"/>
          <w:szCs w:val="28"/>
          <w:u w:val="single"/>
        </w:rPr>
        <w:t>經費支出明細表</w:t>
      </w:r>
      <w:r w:rsidRPr="00E41944">
        <w:rPr>
          <w:rFonts w:eastAsia="標楷體" w:hint="eastAsia"/>
          <w:b/>
          <w:sz w:val="28"/>
          <w:szCs w:val="28"/>
        </w:rPr>
        <w:lastRenderedPageBreak/>
        <w:t>(</w:t>
      </w:r>
      <w:r w:rsidRPr="00E41944">
        <w:rPr>
          <w:rFonts w:eastAsia="標楷體" w:hint="eastAsia"/>
          <w:b/>
          <w:sz w:val="28"/>
          <w:szCs w:val="28"/>
        </w:rPr>
        <w:t>如</w:t>
      </w:r>
      <w:r w:rsidRPr="00E41944">
        <w:rPr>
          <w:rFonts w:eastAsia="標楷體"/>
          <w:b/>
          <w:sz w:val="28"/>
          <w:szCs w:val="28"/>
        </w:rPr>
        <w:t>附件</w:t>
      </w:r>
      <w:r w:rsidR="008D15E6" w:rsidRPr="00E41944">
        <w:rPr>
          <w:rFonts w:eastAsia="標楷體" w:hint="eastAsia"/>
          <w:b/>
          <w:sz w:val="28"/>
          <w:szCs w:val="28"/>
        </w:rPr>
        <w:t>3</w:t>
      </w:r>
      <w:r w:rsidRPr="00E41944">
        <w:rPr>
          <w:rFonts w:eastAsia="標楷體" w:hint="eastAsia"/>
          <w:b/>
          <w:sz w:val="28"/>
          <w:szCs w:val="28"/>
        </w:rPr>
        <w:t>、</w:t>
      </w:r>
      <w:r w:rsidRPr="00E41944">
        <w:rPr>
          <w:rFonts w:eastAsia="標楷體"/>
          <w:b/>
          <w:sz w:val="28"/>
          <w:szCs w:val="28"/>
        </w:rPr>
        <w:t>附件</w:t>
      </w:r>
      <w:r w:rsidR="008D15E6" w:rsidRPr="00E41944">
        <w:rPr>
          <w:rFonts w:eastAsia="標楷體" w:hint="eastAsia"/>
          <w:b/>
          <w:sz w:val="28"/>
          <w:szCs w:val="28"/>
        </w:rPr>
        <w:t>4</w:t>
      </w:r>
      <w:r w:rsidRPr="00E41944">
        <w:rPr>
          <w:rFonts w:eastAsia="標楷體" w:hint="eastAsia"/>
          <w:b/>
          <w:sz w:val="28"/>
          <w:szCs w:val="28"/>
        </w:rPr>
        <w:t>)</w:t>
      </w:r>
      <w:r w:rsidRPr="00E41944">
        <w:rPr>
          <w:rFonts w:eastAsia="標楷體" w:hint="eastAsia"/>
          <w:b/>
          <w:sz w:val="28"/>
          <w:szCs w:val="28"/>
        </w:rPr>
        <w:t>至衛生所</w:t>
      </w:r>
      <w:r w:rsidRPr="00E41944">
        <w:rPr>
          <w:rFonts w:eastAsia="標楷體"/>
          <w:b/>
          <w:sz w:val="28"/>
          <w:szCs w:val="28"/>
        </w:rPr>
        <w:t>。</w:t>
      </w:r>
    </w:p>
    <w:p w:rsidR="00BF5527" w:rsidRPr="00C1577E" w:rsidRDefault="00BF5527" w:rsidP="00C1577E">
      <w:pPr>
        <w:pStyle w:val="a3"/>
        <w:numPr>
          <w:ilvl w:val="0"/>
          <w:numId w:val="15"/>
        </w:numPr>
        <w:snapToGrid w:val="0"/>
        <w:spacing w:line="480" w:lineRule="exact"/>
        <w:ind w:leftChars="0" w:left="426" w:hanging="426"/>
        <w:jc w:val="both"/>
        <w:rPr>
          <w:rFonts w:eastAsia="標楷體"/>
          <w:sz w:val="28"/>
          <w:szCs w:val="28"/>
        </w:rPr>
      </w:pPr>
      <w:r w:rsidRPr="00C1577E">
        <w:rPr>
          <w:rFonts w:eastAsia="標楷體"/>
          <w:sz w:val="28"/>
          <w:szCs w:val="28"/>
        </w:rPr>
        <w:t>活力無</w:t>
      </w:r>
      <w:proofErr w:type="gramStart"/>
      <w:r w:rsidRPr="00C1577E">
        <w:rPr>
          <w:rFonts w:eastAsia="標楷體"/>
          <w:sz w:val="28"/>
          <w:szCs w:val="28"/>
        </w:rPr>
        <w:t>菸</w:t>
      </w:r>
      <w:proofErr w:type="gramEnd"/>
      <w:r w:rsidRPr="00C1577E">
        <w:rPr>
          <w:rFonts w:eastAsia="標楷體"/>
          <w:sz w:val="28"/>
          <w:szCs w:val="28"/>
        </w:rPr>
        <w:t>校園成果</w:t>
      </w:r>
      <w:r w:rsidRPr="00C1577E">
        <w:rPr>
          <w:rFonts w:ascii="標楷體" w:eastAsia="標楷體" w:hAnsi="標楷體" w:hint="eastAsia"/>
          <w:sz w:val="28"/>
          <w:szCs w:val="28"/>
        </w:rPr>
        <w:t>：</w:t>
      </w:r>
      <w:r w:rsidRPr="00C1577E">
        <w:rPr>
          <w:rFonts w:eastAsia="標楷體"/>
          <w:sz w:val="28"/>
          <w:szCs w:val="28"/>
        </w:rPr>
        <w:t>經本局審核推廣優秀或具特色學校</w:t>
      </w:r>
      <w:r w:rsidRPr="00C1577E">
        <w:rPr>
          <w:rFonts w:ascii="新細明體" w:hAnsi="新細明體" w:hint="eastAsia"/>
          <w:sz w:val="28"/>
          <w:szCs w:val="28"/>
        </w:rPr>
        <w:t>，</w:t>
      </w:r>
      <w:r w:rsidRPr="00C1577E">
        <w:rPr>
          <w:rFonts w:eastAsia="標楷體"/>
          <w:sz w:val="28"/>
          <w:szCs w:val="28"/>
        </w:rPr>
        <w:t>將回饋成果予教育局</w:t>
      </w:r>
      <w:r w:rsidRPr="00C1577E">
        <w:rPr>
          <w:rFonts w:ascii="新細明體" w:hAnsi="新細明體" w:hint="eastAsia"/>
          <w:sz w:val="28"/>
          <w:szCs w:val="28"/>
        </w:rPr>
        <w:t>，</w:t>
      </w:r>
      <w:r w:rsidRPr="00C1577E">
        <w:rPr>
          <w:rFonts w:eastAsia="標楷體"/>
          <w:sz w:val="28"/>
          <w:szCs w:val="28"/>
        </w:rPr>
        <w:t>予肯定鼓勵</w:t>
      </w:r>
      <w:r w:rsidRPr="00C1577E">
        <w:rPr>
          <w:rFonts w:ascii="新細明體" w:hAnsi="新細明體" w:hint="eastAsia"/>
          <w:sz w:val="28"/>
          <w:szCs w:val="28"/>
        </w:rPr>
        <w:t>。</w:t>
      </w:r>
    </w:p>
    <w:p w:rsidR="00BF5527" w:rsidRPr="008D15E6" w:rsidRDefault="00BF5527" w:rsidP="00C1577E">
      <w:pPr>
        <w:pStyle w:val="a3"/>
        <w:numPr>
          <w:ilvl w:val="0"/>
          <w:numId w:val="7"/>
        </w:numPr>
        <w:snapToGrid w:val="0"/>
        <w:spacing w:beforeLines="50" w:before="180" w:afterLines="50" w:after="180"/>
        <w:ind w:leftChars="0" w:left="1418" w:hanging="1702"/>
        <w:rPr>
          <w:rFonts w:eastAsia="標楷體"/>
          <w:sz w:val="28"/>
          <w:szCs w:val="28"/>
        </w:rPr>
      </w:pPr>
      <w:r w:rsidRPr="00C1577E">
        <w:rPr>
          <w:rFonts w:eastAsia="標楷體"/>
          <w:bCs/>
          <w:sz w:val="28"/>
          <w:szCs w:val="28"/>
        </w:rPr>
        <w:t>預期效益</w:t>
      </w:r>
      <w:r w:rsidRPr="00C1577E">
        <w:rPr>
          <w:rFonts w:eastAsia="標楷體"/>
          <w:bCs/>
          <w:sz w:val="28"/>
          <w:szCs w:val="28"/>
        </w:rPr>
        <w:t>:</w:t>
      </w:r>
      <w:r w:rsidRPr="00C1577E">
        <w:rPr>
          <w:rFonts w:eastAsia="標楷體"/>
          <w:bCs/>
          <w:sz w:val="28"/>
          <w:szCs w:val="28"/>
        </w:rPr>
        <w:t>透過辦理講座及多元宣導活動，使青少年對</w:t>
      </w:r>
      <w:proofErr w:type="gramStart"/>
      <w:r w:rsidRPr="00C1577E">
        <w:rPr>
          <w:rFonts w:eastAsia="標楷體"/>
          <w:bCs/>
          <w:sz w:val="28"/>
          <w:szCs w:val="28"/>
        </w:rPr>
        <w:t>菸</w:t>
      </w:r>
      <w:proofErr w:type="gramEnd"/>
      <w:r w:rsidRPr="00C1577E">
        <w:rPr>
          <w:rFonts w:eastAsia="標楷體"/>
          <w:bCs/>
          <w:sz w:val="28"/>
          <w:szCs w:val="28"/>
        </w:rPr>
        <w:t>(</w:t>
      </w:r>
      <w:r w:rsidRPr="00C1577E">
        <w:rPr>
          <w:rFonts w:eastAsia="標楷體"/>
          <w:bCs/>
          <w:sz w:val="28"/>
          <w:szCs w:val="28"/>
        </w:rPr>
        <w:t>煙</w:t>
      </w:r>
      <w:r w:rsidRPr="00C1577E">
        <w:rPr>
          <w:rFonts w:eastAsia="標楷體"/>
          <w:bCs/>
          <w:sz w:val="28"/>
          <w:szCs w:val="28"/>
        </w:rPr>
        <w:t>)</w:t>
      </w:r>
      <w:r w:rsidRPr="00C1577E">
        <w:rPr>
          <w:rFonts w:eastAsia="標楷體"/>
          <w:bCs/>
          <w:sz w:val="28"/>
          <w:szCs w:val="28"/>
        </w:rPr>
        <w:t>品危害認知正確率達</w:t>
      </w:r>
      <w:r w:rsidRPr="00C1577E">
        <w:rPr>
          <w:rFonts w:eastAsia="標楷體"/>
          <w:bCs/>
          <w:sz w:val="28"/>
          <w:szCs w:val="28"/>
        </w:rPr>
        <w:t>85%</w:t>
      </w:r>
      <w:r w:rsidRPr="00C1577E">
        <w:rPr>
          <w:rFonts w:eastAsia="標楷體"/>
          <w:bCs/>
          <w:sz w:val="28"/>
          <w:szCs w:val="28"/>
        </w:rPr>
        <w:t>。</w:t>
      </w:r>
    </w:p>
    <w:p w:rsidR="008D15E6" w:rsidRDefault="008D15E6" w:rsidP="008D15E6">
      <w:pPr>
        <w:pStyle w:val="a3"/>
        <w:snapToGrid w:val="0"/>
        <w:spacing w:beforeLines="50" w:before="180" w:afterLines="50" w:after="180"/>
        <w:ind w:leftChars="0" w:left="1418"/>
        <w:rPr>
          <w:rFonts w:eastAsia="標楷體"/>
          <w:sz w:val="28"/>
          <w:szCs w:val="28"/>
        </w:rPr>
      </w:pPr>
    </w:p>
    <w:p w:rsidR="008D15E6" w:rsidRDefault="008D15E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8D15E6" w:rsidRPr="00AB6FC7" w:rsidRDefault="008D15E6" w:rsidP="008D15E6">
      <w:pPr>
        <w:widowControl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C49FB" wp14:editId="290EEA0B">
                <wp:simplePos x="0" y="0"/>
                <wp:positionH relativeFrom="column">
                  <wp:posOffset>5115697</wp:posOffset>
                </wp:positionH>
                <wp:positionV relativeFrom="paragraph">
                  <wp:posOffset>-313673</wp:posOffset>
                </wp:positionV>
                <wp:extent cx="1123200" cy="396000"/>
                <wp:effectExtent l="0" t="0" r="1270" b="4445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200" cy="39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15E6" w:rsidRPr="00557D1D" w:rsidRDefault="008D15E6" w:rsidP="008D15E6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557D1D">
                              <w:rPr>
                                <w:rFonts w:eastAsia="標楷體"/>
                              </w:rPr>
                              <w:t>附件</w:t>
                            </w:r>
                            <w:r w:rsidR="00E41944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DC49FB" id="_x0000_t202" coordsize="21600,21600" o:spt="202" path="m,l,21600r21600,l21600,xe">
                <v:stroke joinstyle="miter"/>
                <v:path gradientshapeok="t" o:connecttype="rect"/>
              </v:shapetype>
              <v:shape id="文字方塊 42" o:spid="_x0000_s1026" type="#_x0000_t202" style="position:absolute;left:0;text-align:left;margin-left:402.8pt;margin-top:-24.7pt;width:88.45pt;height:3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" fillcolor="window" stroked="f" strokeweight=".5pt">
                <v:textbox>
                  <w:txbxContent>
                    <w:p w:rsidR="008D15E6" w:rsidRPr="00557D1D" w:rsidRDefault="008D15E6" w:rsidP="008D15E6">
                      <w:pPr>
                        <w:jc w:val="right"/>
                        <w:rPr>
                          <w:rFonts w:eastAsia="標楷體"/>
                        </w:rPr>
                      </w:pPr>
                      <w:r w:rsidRPr="00557D1D">
                        <w:rPr>
                          <w:rFonts w:eastAsia="標楷體"/>
                        </w:rPr>
                        <w:t>附件</w:t>
                      </w:r>
                      <w:r w:rsidR="00E41944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B6FC7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62E4" wp14:editId="671F95D3">
                <wp:simplePos x="0" y="0"/>
                <wp:positionH relativeFrom="column">
                  <wp:posOffset>7376403</wp:posOffset>
                </wp:positionH>
                <wp:positionV relativeFrom="paragraph">
                  <wp:posOffset>673640</wp:posOffset>
                </wp:positionV>
                <wp:extent cx="1704975" cy="619125"/>
                <wp:effectExtent l="0" t="0" r="9525" b="9525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15E6" w:rsidRPr="00B61495" w:rsidRDefault="008D15E6" w:rsidP="008D15E6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B61495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13-1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562E4" id="文字方塊 23" o:spid="_x0000_s1027" type="#_x0000_t202" style="position:absolute;left:0;text-align:left;margin-left:580.8pt;margin-top:53.05pt;width:134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" fillcolor="window" stroked="f" strokeweight=".5pt">
                <v:textbox>
                  <w:txbxContent>
                    <w:p w:rsidR="008D15E6" w:rsidRPr="00B61495" w:rsidRDefault="008D15E6" w:rsidP="008D15E6">
                      <w:pPr>
                        <w:jc w:val="right"/>
                        <w:rPr>
                          <w:rFonts w:eastAsia="標楷體"/>
                        </w:rPr>
                      </w:pPr>
                      <w:r w:rsidRPr="00B61495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13-1</w:t>
                      </w:r>
                    </w:p>
                  </w:txbxContent>
                </v:textbox>
              </v:shape>
            </w:pict>
          </mc:Fallback>
        </mc:AlternateContent>
      </w:r>
      <w:r w:rsidRPr="00AB6FC7">
        <w:rPr>
          <w:rFonts w:eastAsia="標楷體"/>
          <w:b/>
          <w:color w:val="000000" w:themeColor="text1"/>
          <w:sz w:val="28"/>
          <w:szCs w:val="28"/>
        </w:rPr>
        <w:t>桃園市政府衛生局</w:t>
      </w:r>
    </w:p>
    <w:p w:rsidR="008D15E6" w:rsidRPr="00AB6FC7" w:rsidRDefault="008D15E6" w:rsidP="008D15E6">
      <w:pPr>
        <w:spacing w:line="480" w:lineRule="exact"/>
        <w:ind w:leftChars="177" w:left="425" w:firstLineChars="708" w:firstLine="1984"/>
        <w:jc w:val="center"/>
        <w:rPr>
          <w:rFonts w:eastAsia="標楷體"/>
          <w:b/>
          <w:color w:val="000000" w:themeColor="text1"/>
          <w:sz w:val="28"/>
          <w:szCs w:val="28"/>
        </w:rPr>
      </w:pPr>
      <w:proofErr w:type="gramStart"/>
      <w:r w:rsidRPr="00AB6FC7">
        <w:rPr>
          <w:rFonts w:ascii="標楷體" w:eastAsia="標楷體" w:hAnsi="標楷體" w:hint="eastAsia"/>
          <w:b/>
          <w:sz w:val="28"/>
        </w:rPr>
        <w:t>菸</w:t>
      </w:r>
      <w:proofErr w:type="gramEnd"/>
      <w:r w:rsidRPr="00AB6FC7">
        <w:rPr>
          <w:rFonts w:ascii="標楷體" w:eastAsia="標楷體" w:hAnsi="標楷體" w:hint="eastAsia"/>
          <w:b/>
          <w:sz w:val="28"/>
        </w:rPr>
        <w:t xml:space="preserve">害防制宣導成效問卷    </w:t>
      </w:r>
      <w:r w:rsidRPr="00AB6FC7">
        <w:rPr>
          <w:rFonts w:eastAsia="標楷體"/>
          <w:b/>
          <w:color w:val="000000" w:themeColor="text1"/>
          <w:sz w:val="28"/>
          <w:szCs w:val="28"/>
        </w:rPr>
        <w:t>□</w:t>
      </w:r>
      <w:proofErr w:type="gramStart"/>
      <w:r w:rsidRPr="00AB6FC7">
        <w:rPr>
          <w:rFonts w:eastAsia="標楷體"/>
          <w:b/>
          <w:color w:val="000000" w:themeColor="text1"/>
          <w:sz w:val="28"/>
          <w:szCs w:val="28"/>
        </w:rPr>
        <w:t>前測</w:t>
      </w:r>
      <w:proofErr w:type="gramEnd"/>
      <w:r w:rsidRPr="00AB6FC7">
        <w:rPr>
          <w:rFonts w:eastAsia="標楷體"/>
          <w:b/>
          <w:color w:val="000000" w:themeColor="text1"/>
          <w:sz w:val="28"/>
          <w:szCs w:val="28"/>
        </w:rPr>
        <w:t xml:space="preserve"> □</w:t>
      </w:r>
      <w:r w:rsidRPr="00AB6FC7">
        <w:rPr>
          <w:rFonts w:eastAsia="標楷體"/>
          <w:b/>
          <w:color w:val="000000" w:themeColor="text1"/>
          <w:sz w:val="28"/>
          <w:szCs w:val="28"/>
        </w:rPr>
        <w:t>後測</w:t>
      </w:r>
    </w:p>
    <w:p w:rsidR="008D15E6" w:rsidRPr="00AB6FC7" w:rsidRDefault="008D15E6" w:rsidP="008D15E6">
      <w:pPr>
        <w:spacing w:line="480" w:lineRule="exact"/>
        <w:ind w:leftChars="177" w:left="425" w:firstLineChars="708" w:firstLine="1984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B6FC7">
        <w:rPr>
          <w:rFonts w:eastAsia="標楷體"/>
          <w:b/>
          <w:color w:val="000000" w:themeColor="text1"/>
          <w:sz w:val="28"/>
          <w:szCs w:val="28"/>
        </w:rPr>
        <w:t>一、問卷內容</w:t>
      </w:r>
    </w:p>
    <w:p w:rsidR="008D15E6" w:rsidRPr="00AB6FC7" w:rsidRDefault="008D15E6" w:rsidP="008D15E6">
      <w:pPr>
        <w:spacing w:line="480" w:lineRule="exact"/>
        <w:rPr>
          <w:rFonts w:ascii="標楷體" w:eastAsia="標楷體" w:hAnsi="標楷體"/>
          <w:sz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 xml:space="preserve">1. </w:t>
      </w:r>
      <w:proofErr w:type="gramStart"/>
      <w:r w:rsidRPr="00AB6FC7">
        <w:rPr>
          <w:rFonts w:ascii="標楷體" w:eastAsia="標楷體" w:hAnsi="標楷體" w:hint="eastAsia"/>
          <w:sz w:val="28"/>
        </w:rPr>
        <w:t>菸</w:t>
      </w:r>
      <w:proofErr w:type="gramEnd"/>
      <w:r w:rsidRPr="00AB6FC7">
        <w:rPr>
          <w:rFonts w:ascii="標楷體" w:eastAsia="標楷體" w:hAnsi="標楷體" w:hint="eastAsia"/>
          <w:sz w:val="28"/>
        </w:rPr>
        <w:t>品中的尼古丁是導致人們</w:t>
      </w:r>
      <w:proofErr w:type="gramStart"/>
      <w:r w:rsidRPr="00AB6FC7">
        <w:rPr>
          <w:rFonts w:ascii="標楷體" w:eastAsia="標楷體" w:hAnsi="標楷體" w:hint="eastAsia"/>
          <w:sz w:val="28"/>
        </w:rPr>
        <w:t>菸</w:t>
      </w:r>
      <w:proofErr w:type="gramEnd"/>
      <w:r w:rsidRPr="00AB6FC7">
        <w:rPr>
          <w:rFonts w:ascii="標楷體" w:eastAsia="標楷體" w:hAnsi="標楷體" w:hint="eastAsia"/>
          <w:sz w:val="28"/>
        </w:rPr>
        <w:t>品成癮的主要原因</w:t>
      </w:r>
      <w:r w:rsidRPr="00AB6FC7">
        <w:rPr>
          <w:rFonts w:ascii="新細明體" w:hAnsi="新細明體" w:hint="eastAsia"/>
          <w:sz w:val="28"/>
        </w:rPr>
        <w:t>。</w:t>
      </w:r>
    </w:p>
    <w:p w:rsidR="008D15E6" w:rsidRPr="00AB6FC7" w:rsidRDefault="008D15E6" w:rsidP="008D15E6">
      <w:pPr>
        <w:numPr>
          <w:ilvl w:val="1"/>
          <w:numId w:val="22"/>
        </w:numPr>
        <w:spacing w:line="480" w:lineRule="exact"/>
        <w:ind w:hanging="556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 xml:space="preserve"> 是</w:t>
      </w:r>
      <w:r w:rsidRPr="00AB6FC7">
        <w:rPr>
          <w:rFonts w:ascii="標楷體" w:eastAsia="標楷體" w:hAnsi="標楷體"/>
          <w:sz w:val="28"/>
        </w:rPr>
        <w:t xml:space="preserve">   </w:t>
      </w:r>
      <w:proofErr w:type="gramStart"/>
      <w:r w:rsidRPr="00AB6FC7">
        <w:rPr>
          <w:rFonts w:ascii="標楷體" w:eastAsia="標楷體" w:hAnsi="標楷體" w:hint="eastAsia"/>
          <w:sz w:val="28"/>
        </w:rPr>
        <w:t>□否</w:t>
      </w:r>
      <w:proofErr w:type="gramEnd"/>
      <w:r w:rsidRPr="00AB6FC7">
        <w:rPr>
          <w:rFonts w:ascii="標楷體" w:eastAsia="標楷體" w:hAnsi="標楷體" w:hint="eastAsia"/>
          <w:sz w:val="28"/>
        </w:rPr>
        <w:t xml:space="preserve">  □不知道</w:t>
      </w:r>
    </w:p>
    <w:p w:rsidR="008D15E6" w:rsidRPr="00AB6FC7" w:rsidRDefault="008D15E6" w:rsidP="008D15E6">
      <w:pPr>
        <w:numPr>
          <w:ilvl w:val="0"/>
          <w:numId w:val="22"/>
        </w:numPr>
        <w:spacing w:line="480" w:lineRule="exact"/>
        <w:ind w:left="284" w:hanging="284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>二手</w:t>
      </w:r>
      <w:proofErr w:type="gramStart"/>
      <w:r w:rsidRPr="00AB6FC7">
        <w:rPr>
          <w:rFonts w:ascii="標楷體" w:eastAsia="標楷體" w:hAnsi="標楷體" w:hint="eastAsia"/>
          <w:sz w:val="28"/>
        </w:rPr>
        <w:t>菸</w:t>
      </w:r>
      <w:proofErr w:type="gramEnd"/>
      <w:r w:rsidRPr="00AB6FC7">
        <w:rPr>
          <w:rFonts w:ascii="標楷體" w:eastAsia="標楷體" w:hAnsi="標楷體" w:hint="eastAsia"/>
          <w:sz w:val="28"/>
        </w:rPr>
        <w:t>沒有安全劑量值</w:t>
      </w:r>
      <w:r w:rsidRPr="00AB6FC7">
        <w:rPr>
          <w:rFonts w:ascii="新細明體" w:hAnsi="新細明體" w:hint="eastAsia"/>
          <w:sz w:val="28"/>
        </w:rPr>
        <w:t>，</w:t>
      </w:r>
      <w:r w:rsidRPr="00AB6FC7">
        <w:rPr>
          <w:rFonts w:ascii="標楷體" w:eastAsia="標楷體" w:hAnsi="標楷體" w:hint="eastAsia"/>
          <w:sz w:val="28"/>
        </w:rPr>
        <w:t>暴露二手</w:t>
      </w:r>
      <w:proofErr w:type="gramStart"/>
      <w:r w:rsidRPr="00AB6FC7">
        <w:rPr>
          <w:rFonts w:ascii="標楷體" w:eastAsia="標楷體" w:hAnsi="標楷體" w:hint="eastAsia"/>
          <w:sz w:val="28"/>
        </w:rPr>
        <w:t>菸</w:t>
      </w:r>
      <w:proofErr w:type="gramEnd"/>
      <w:r w:rsidRPr="00AB6FC7">
        <w:rPr>
          <w:rFonts w:ascii="標楷體" w:eastAsia="標楷體" w:hAnsi="標楷體" w:hint="eastAsia"/>
          <w:sz w:val="28"/>
        </w:rPr>
        <w:t>與肺癌</w:t>
      </w:r>
      <w:r w:rsidRPr="00AB6FC7">
        <w:rPr>
          <w:rFonts w:ascii="新細明體" w:hAnsi="新細明體" w:hint="eastAsia"/>
          <w:sz w:val="28"/>
        </w:rPr>
        <w:t>、</w:t>
      </w:r>
      <w:r w:rsidRPr="00AB6FC7">
        <w:rPr>
          <w:rFonts w:ascii="標楷體" w:eastAsia="標楷體" w:hAnsi="標楷體" w:hint="eastAsia"/>
          <w:sz w:val="28"/>
        </w:rPr>
        <w:t>心臟病</w:t>
      </w:r>
      <w:r w:rsidRPr="00AB6FC7">
        <w:rPr>
          <w:rFonts w:ascii="新細明體" w:hAnsi="新細明體" w:hint="eastAsia"/>
          <w:sz w:val="28"/>
        </w:rPr>
        <w:t>、</w:t>
      </w:r>
      <w:r w:rsidRPr="00AB6FC7">
        <w:rPr>
          <w:rFonts w:ascii="標楷體" w:eastAsia="標楷體" w:hAnsi="標楷體" w:hint="eastAsia"/>
          <w:sz w:val="28"/>
        </w:rPr>
        <w:t>氣喘等相關疾病</w:t>
      </w:r>
      <w:r w:rsidRPr="00AB6FC7">
        <w:rPr>
          <w:rFonts w:ascii="新細明體" w:hAnsi="新細明體" w:hint="eastAsia"/>
          <w:sz w:val="28"/>
        </w:rPr>
        <w:t>。</w:t>
      </w:r>
    </w:p>
    <w:p w:rsidR="008D15E6" w:rsidRPr="00AB6FC7" w:rsidRDefault="008D15E6" w:rsidP="008D15E6">
      <w:pPr>
        <w:numPr>
          <w:ilvl w:val="1"/>
          <w:numId w:val="22"/>
        </w:numPr>
        <w:spacing w:line="480" w:lineRule="exact"/>
        <w:ind w:hanging="556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>是</w:t>
      </w:r>
      <w:r w:rsidRPr="00AB6FC7">
        <w:rPr>
          <w:rFonts w:ascii="標楷體" w:eastAsia="標楷體" w:hAnsi="標楷體"/>
          <w:sz w:val="28"/>
        </w:rPr>
        <w:t xml:space="preserve">   </w:t>
      </w:r>
      <w:proofErr w:type="gramStart"/>
      <w:r w:rsidRPr="00AB6FC7">
        <w:rPr>
          <w:rFonts w:ascii="標楷體" w:eastAsia="標楷體" w:hAnsi="標楷體" w:hint="eastAsia"/>
          <w:sz w:val="28"/>
        </w:rPr>
        <w:t>□否</w:t>
      </w:r>
      <w:proofErr w:type="gramEnd"/>
      <w:r w:rsidRPr="00AB6FC7">
        <w:rPr>
          <w:rFonts w:ascii="標楷體" w:eastAsia="標楷體" w:hAnsi="標楷體" w:hint="eastAsia"/>
          <w:sz w:val="28"/>
        </w:rPr>
        <w:t xml:space="preserve">  □不知道</w:t>
      </w:r>
    </w:p>
    <w:p w:rsidR="008D15E6" w:rsidRPr="00AB6FC7" w:rsidRDefault="008D15E6" w:rsidP="008D15E6">
      <w:pPr>
        <w:numPr>
          <w:ilvl w:val="0"/>
          <w:numId w:val="22"/>
        </w:numPr>
        <w:spacing w:line="480" w:lineRule="exact"/>
        <w:rPr>
          <w:rFonts w:ascii="標楷體" w:eastAsia="標楷體" w:hAnsi="標楷體"/>
          <w:sz w:val="28"/>
        </w:rPr>
      </w:pPr>
      <w:r w:rsidRPr="00AB6FC7">
        <w:rPr>
          <w:rFonts w:ascii="新細明體" w:hAnsi="新細明體" w:hint="eastAsia"/>
          <w:sz w:val="28"/>
        </w:rPr>
        <w:t>「</w:t>
      </w:r>
      <w:r w:rsidRPr="00AB6FC7">
        <w:rPr>
          <w:rFonts w:ascii="標楷體" w:eastAsia="標楷體" w:hAnsi="標楷體" w:hint="eastAsia"/>
          <w:sz w:val="28"/>
        </w:rPr>
        <w:t>三手</w:t>
      </w:r>
      <w:proofErr w:type="gramStart"/>
      <w:r w:rsidRPr="00AB6FC7">
        <w:rPr>
          <w:rFonts w:ascii="標楷體" w:eastAsia="標楷體" w:hAnsi="標楷體" w:hint="eastAsia"/>
          <w:sz w:val="28"/>
        </w:rPr>
        <w:t>菸</w:t>
      </w:r>
      <w:proofErr w:type="gramEnd"/>
      <w:r w:rsidRPr="00AB6FC7">
        <w:rPr>
          <w:rFonts w:ascii="標楷體" w:eastAsia="標楷體" w:hAnsi="標楷體" w:hint="eastAsia"/>
          <w:sz w:val="28"/>
        </w:rPr>
        <w:t>」是指</w:t>
      </w:r>
      <w:proofErr w:type="gramStart"/>
      <w:r w:rsidRPr="00AB6FC7">
        <w:rPr>
          <w:rFonts w:ascii="標楷體" w:eastAsia="標楷體" w:hAnsi="標楷體" w:hint="eastAsia"/>
          <w:sz w:val="28"/>
        </w:rPr>
        <w:t>菸</w:t>
      </w:r>
      <w:proofErr w:type="gramEnd"/>
      <w:r w:rsidRPr="00AB6FC7">
        <w:rPr>
          <w:rFonts w:ascii="標楷體" w:eastAsia="標楷體" w:hAnsi="標楷體" w:hint="eastAsia"/>
          <w:sz w:val="28"/>
        </w:rPr>
        <w:t>熄滅後在環境中殘留的汙染物</w:t>
      </w:r>
      <w:r w:rsidRPr="00AB6FC7">
        <w:rPr>
          <w:rFonts w:ascii="新細明體" w:hAnsi="新細明體" w:hint="eastAsia"/>
          <w:sz w:val="28"/>
        </w:rPr>
        <w:t>。</w:t>
      </w:r>
    </w:p>
    <w:p w:rsidR="008D15E6" w:rsidRPr="00AB6FC7" w:rsidRDefault="008D15E6" w:rsidP="008D15E6">
      <w:pPr>
        <w:numPr>
          <w:ilvl w:val="1"/>
          <w:numId w:val="22"/>
        </w:numPr>
        <w:spacing w:line="480" w:lineRule="exact"/>
        <w:ind w:hanging="556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>是</w:t>
      </w:r>
      <w:r w:rsidRPr="00AB6FC7">
        <w:rPr>
          <w:rFonts w:ascii="標楷體" w:eastAsia="標楷體" w:hAnsi="標楷體"/>
          <w:sz w:val="28"/>
        </w:rPr>
        <w:t xml:space="preserve">   </w:t>
      </w:r>
      <w:proofErr w:type="gramStart"/>
      <w:r w:rsidRPr="00AB6FC7">
        <w:rPr>
          <w:rFonts w:ascii="標楷體" w:eastAsia="標楷體" w:hAnsi="標楷體" w:hint="eastAsia"/>
          <w:sz w:val="28"/>
        </w:rPr>
        <w:t>□否</w:t>
      </w:r>
      <w:proofErr w:type="gramEnd"/>
      <w:r w:rsidRPr="00AB6FC7">
        <w:rPr>
          <w:rFonts w:ascii="標楷體" w:eastAsia="標楷體" w:hAnsi="標楷體" w:hint="eastAsia"/>
          <w:sz w:val="28"/>
        </w:rPr>
        <w:t xml:space="preserve">  □不知道</w:t>
      </w:r>
    </w:p>
    <w:p w:rsidR="008D15E6" w:rsidRPr="00AB6FC7" w:rsidRDefault="008D15E6" w:rsidP="008D15E6">
      <w:pPr>
        <w:numPr>
          <w:ilvl w:val="0"/>
          <w:numId w:val="22"/>
        </w:numPr>
        <w:spacing w:line="480" w:lineRule="exact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>青少年新陳代謝快</w:t>
      </w:r>
      <w:r w:rsidRPr="00AB6FC7">
        <w:rPr>
          <w:rFonts w:ascii="新細明體" w:hAnsi="新細明體" w:hint="eastAsia"/>
          <w:sz w:val="28"/>
        </w:rPr>
        <w:t>，</w:t>
      </w:r>
      <w:r w:rsidRPr="00AB6FC7">
        <w:rPr>
          <w:rFonts w:ascii="標楷體" w:eastAsia="標楷體" w:hAnsi="標楷體" w:hint="eastAsia"/>
          <w:sz w:val="28"/>
        </w:rPr>
        <w:t>在這時期吸菸對身體上的危害比較小</w:t>
      </w:r>
      <w:r w:rsidRPr="00AB6FC7">
        <w:rPr>
          <w:rFonts w:ascii="新細明體" w:hAnsi="新細明體" w:hint="eastAsia"/>
          <w:sz w:val="28"/>
        </w:rPr>
        <w:t>。</w:t>
      </w:r>
    </w:p>
    <w:p w:rsidR="008D15E6" w:rsidRPr="00AB6FC7" w:rsidRDefault="008D15E6" w:rsidP="008D15E6">
      <w:pPr>
        <w:numPr>
          <w:ilvl w:val="1"/>
          <w:numId w:val="22"/>
        </w:numPr>
        <w:spacing w:line="480" w:lineRule="exact"/>
        <w:ind w:hanging="556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>是</w:t>
      </w:r>
      <w:r w:rsidRPr="00AB6FC7">
        <w:rPr>
          <w:rFonts w:ascii="標楷體" w:eastAsia="標楷體" w:hAnsi="標楷體"/>
          <w:sz w:val="28"/>
        </w:rPr>
        <w:t xml:space="preserve">   </w:t>
      </w:r>
      <w:proofErr w:type="gramStart"/>
      <w:r w:rsidRPr="00AB6FC7">
        <w:rPr>
          <w:rFonts w:ascii="標楷體" w:eastAsia="標楷體" w:hAnsi="標楷體" w:hint="eastAsia"/>
          <w:sz w:val="28"/>
        </w:rPr>
        <w:t>□否</w:t>
      </w:r>
      <w:proofErr w:type="gramEnd"/>
      <w:r w:rsidRPr="00AB6FC7">
        <w:rPr>
          <w:rFonts w:ascii="標楷體" w:eastAsia="標楷體" w:hAnsi="標楷體" w:hint="eastAsia"/>
          <w:sz w:val="28"/>
        </w:rPr>
        <w:t xml:space="preserve">  □不知道</w:t>
      </w:r>
    </w:p>
    <w:p w:rsidR="008D15E6" w:rsidRPr="00AB6FC7" w:rsidRDefault="008D15E6" w:rsidP="008D15E6">
      <w:pPr>
        <w:numPr>
          <w:ilvl w:val="0"/>
          <w:numId w:val="22"/>
        </w:numPr>
        <w:spacing w:line="480" w:lineRule="exact"/>
        <w:ind w:left="284" w:hanging="284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>維他命E醋酸酯為</w:t>
      </w:r>
      <w:proofErr w:type="gramStart"/>
      <w:r w:rsidRPr="00AB6FC7">
        <w:rPr>
          <w:rFonts w:ascii="標楷體" w:eastAsia="標楷體" w:hAnsi="標楷體" w:hint="eastAsia"/>
          <w:sz w:val="28"/>
        </w:rPr>
        <w:t>電子煙油的</w:t>
      </w:r>
      <w:proofErr w:type="gramEnd"/>
      <w:r w:rsidRPr="00AB6FC7">
        <w:rPr>
          <w:rFonts w:ascii="標楷體" w:eastAsia="標楷體" w:hAnsi="標楷體" w:hint="eastAsia"/>
          <w:sz w:val="28"/>
        </w:rPr>
        <w:t>添加劑</w:t>
      </w:r>
      <w:r w:rsidRPr="00AB6FC7">
        <w:rPr>
          <w:rFonts w:ascii="新細明體" w:hAnsi="新細明體" w:hint="eastAsia"/>
          <w:sz w:val="28"/>
        </w:rPr>
        <w:t>，</w:t>
      </w:r>
      <w:r w:rsidRPr="00AB6FC7">
        <w:rPr>
          <w:rFonts w:ascii="標楷體" w:eastAsia="標楷體" w:hAnsi="標楷體" w:hint="eastAsia"/>
          <w:sz w:val="28"/>
        </w:rPr>
        <w:t>是造成</w:t>
      </w:r>
      <w:proofErr w:type="gramStart"/>
      <w:r w:rsidRPr="00AB6FC7">
        <w:rPr>
          <w:rFonts w:ascii="標楷體" w:eastAsia="標楷體" w:hAnsi="標楷體" w:hint="eastAsia"/>
          <w:sz w:val="28"/>
        </w:rPr>
        <w:t>電子煙肺傷害</w:t>
      </w:r>
      <w:proofErr w:type="gramEnd"/>
      <w:r w:rsidRPr="00AB6FC7">
        <w:rPr>
          <w:rFonts w:ascii="標楷體" w:eastAsia="標楷體" w:hAnsi="標楷體" w:hint="eastAsia"/>
          <w:sz w:val="28"/>
        </w:rPr>
        <w:t>的原因之</w:t>
      </w:r>
      <w:proofErr w:type="gramStart"/>
      <w:r w:rsidRPr="00AB6FC7">
        <w:rPr>
          <w:rFonts w:ascii="標楷體" w:eastAsia="標楷體" w:hAnsi="標楷體" w:hint="eastAsia"/>
          <w:sz w:val="28"/>
        </w:rPr>
        <w:t>一</w:t>
      </w:r>
      <w:proofErr w:type="gramEnd"/>
      <w:r w:rsidRPr="00AB6FC7">
        <w:rPr>
          <w:rFonts w:ascii="新細明體" w:hAnsi="新細明體" w:hint="eastAsia"/>
          <w:sz w:val="28"/>
        </w:rPr>
        <w:t>。</w:t>
      </w:r>
      <w:r w:rsidRPr="00AB6FC7">
        <w:rPr>
          <w:rFonts w:ascii="標楷體" w:eastAsia="標楷體" w:hAnsi="標楷體" w:hint="eastAsia"/>
          <w:sz w:val="28"/>
        </w:rPr>
        <w:t>(維他命E</w:t>
      </w:r>
      <w:proofErr w:type="gramStart"/>
      <w:r w:rsidRPr="00AB6FC7">
        <w:rPr>
          <w:rFonts w:ascii="標楷體" w:eastAsia="標楷體" w:hAnsi="標楷體" w:hint="eastAsia"/>
          <w:sz w:val="28"/>
        </w:rPr>
        <w:t>醋酸酯是維他命</w:t>
      </w:r>
      <w:proofErr w:type="gramEnd"/>
      <w:r w:rsidRPr="00AB6FC7">
        <w:rPr>
          <w:rFonts w:ascii="標楷體" w:eastAsia="標楷體" w:hAnsi="標楷體" w:hint="eastAsia"/>
          <w:sz w:val="28"/>
        </w:rPr>
        <w:t>E的衍生物</w:t>
      </w:r>
      <w:r w:rsidRPr="00AB6FC7">
        <w:rPr>
          <w:rFonts w:ascii="新細明體" w:hAnsi="新細明體" w:hint="eastAsia"/>
          <w:sz w:val="28"/>
        </w:rPr>
        <w:t>，</w:t>
      </w:r>
      <w:r w:rsidRPr="00AB6FC7">
        <w:rPr>
          <w:rFonts w:ascii="標楷體" w:eastAsia="標楷體" w:hAnsi="標楷體" w:hint="eastAsia"/>
          <w:sz w:val="28"/>
        </w:rPr>
        <w:t>常用於皮膚的保養品</w:t>
      </w:r>
      <w:r w:rsidRPr="00AB6FC7">
        <w:rPr>
          <w:rFonts w:ascii="新細明體" w:hAnsi="新細明體" w:hint="eastAsia"/>
          <w:sz w:val="28"/>
        </w:rPr>
        <w:t>，</w:t>
      </w:r>
      <w:r w:rsidRPr="00AB6FC7">
        <w:rPr>
          <w:rFonts w:ascii="標楷體" w:eastAsia="標楷體" w:hAnsi="標楷體" w:hint="eastAsia"/>
          <w:sz w:val="28"/>
        </w:rPr>
        <w:t>如乳液</w:t>
      </w:r>
      <w:r w:rsidRPr="00AB6FC7">
        <w:rPr>
          <w:rFonts w:ascii="新細明體" w:hAnsi="新細明體" w:hint="eastAsia"/>
          <w:sz w:val="28"/>
        </w:rPr>
        <w:t>。</w:t>
      </w:r>
      <w:r w:rsidRPr="00AB6FC7">
        <w:rPr>
          <w:rFonts w:ascii="標楷體" w:eastAsia="標楷體" w:hAnsi="標楷體" w:hint="eastAsia"/>
          <w:sz w:val="28"/>
        </w:rPr>
        <w:t>)</w:t>
      </w:r>
    </w:p>
    <w:p w:rsidR="008D15E6" w:rsidRPr="00AB6FC7" w:rsidRDefault="008D15E6" w:rsidP="008D15E6">
      <w:pPr>
        <w:spacing w:line="480" w:lineRule="exact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/>
          <w:sz w:val="28"/>
        </w:rPr>
        <w:t xml:space="preserve">  </w:t>
      </w:r>
      <w:r w:rsidRPr="00AB6FC7">
        <w:rPr>
          <w:rFonts w:ascii="標楷體" w:eastAsia="標楷體" w:hAnsi="標楷體" w:hint="eastAsia"/>
          <w:sz w:val="28"/>
        </w:rPr>
        <w:t xml:space="preserve">□是   </w:t>
      </w:r>
      <w:proofErr w:type="gramStart"/>
      <w:r w:rsidRPr="00AB6FC7">
        <w:rPr>
          <w:rFonts w:ascii="標楷體" w:eastAsia="標楷體" w:hAnsi="標楷體" w:hint="eastAsia"/>
          <w:sz w:val="28"/>
        </w:rPr>
        <w:t>□否</w:t>
      </w:r>
      <w:proofErr w:type="gramEnd"/>
      <w:r w:rsidRPr="00AB6FC7">
        <w:rPr>
          <w:rFonts w:ascii="標楷體" w:eastAsia="標楷體" w:hAnsi="標楷體" w:hint="eastAsia"/>
          <w:sz w:val="28"/>
        </w:rPr>
        <w:t xml:space="preserve">  □不知道</w:t>
      </w:r>
    </w:p>
    <w:p w:rsidR="008D15E6" w:rsidRPr="00AB6FC7" w:rsidRDefault="008D15E6" w:rsidP="008D15E6">
      <w:pPr>
        <w:numPr>
          <w:ilvl w:val="0"/>
          <w:numId w:val="22"/>
        </w:numPr>
        <w:spacing w:line="480" w:lineRule="exact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>電子煙不會成癮</w:t>
      </w:r>
      <w:r w:rsidRPr="00AB6FC7">
        <w:rPr>
          <w:rFonts w:ascii="新細明體" w:hAnsi="新細明體" w:hint="eastAsia"/>
          <w:sz w:val="28"/>
        </w:rPr>
        <w:t>，</w:t>
      </w:r>
      <w:r w:rsidRPr="00AB6FC7">
        <w:rPr>
          <w:rFonts w:ascii="標楷體" w:eastAsia="標楷體" w:hAnsi="標楷體" w:hint="eastAsia"/>
          <w:sz w:val="28"/>
        </w:rPr>
        <w:t>可以幫助人們戒菸</w:t>
      </w:r>
      <w:r w:rsidRPr="00AB6FC7">
        <w:rPr>
          <w:rFonts w:ascii="新細明體" w:hAnsi="新細明體" w:hint="eastAsia"/>
          <w:sz w:val="28"/>
        </w:rPr>
        <w:t>。</w:t>
      </w:r>
    </w:p>
    <w:p w:rsidR="008D15E6" w:rsidRPr="00AB6FC7" w:rsidRDefault="008D15E6" w:rsidP="008D15E6">
      <w:pPr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 xml:space="preserve">□是   </w:t>
      </w:r>
      <w:proofErr w:type="gramStart"/>
      <w:r w:rsidRPr="00AB6FC7">
        <w:rPr>
          <w:rFonts w:ascii="標楷體" w:eastAsia="標楷體" w:hAnsi="標楷體" w:hint="eastAsia"/>
          <w:sz w:val="28"/>
        </w:rPr>
        <w:t>□否</w:t>
      </w:r>
      <w:proofErr w:type="gramEnd"/>
      <w:r w:rsidRPr="00AB6FC7">
        <w:rPr>
          <w:rFonts w:ascii="標楷體" w:eastAsia="標楷體" w:hAnsi="標楷體" w:hint="eastAsia"/>
          <w:sz w:val="28"/>
        </w:rPr>
        <w:t xml:space="preserve">  □不知道</w:t>
      </w:r>
    </w:p>
    <w:p w:rsidR="008D15E6" w:rsidRPr="00AB6FC7" w:rsidRDefault="008D15E6" w:rsidP="008D15E6">
      <w:pPr>
        <w:numPr>
          <w:ilvl w:val="0"/>
          <w:numId w:val="22"/>
        </w:numPr>
        <w:spacing w:line="480" w:lineRule="exact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>電子煙產生水蒸氣</w:t>
      </w:r>
      <w:r w:rsidRPr="00AB6FC7">
        <w:rPr>
          <w:rFonts w:ascii="新細明體" w:hAnsi="新細明體" w:hint="eastAsia"/>
          <w:sz w:val="28"/>
        </w:rPr>
        <w:t>，</w:t>
      </w:r>
      <w:r w:rsidRPr="00AB6FC7">
        <w:rPr>
          <w:rFonts w:ascii="標楷體" w:eastAsia="標楷體" w:hAnsi="標楷體" w:hint="eastAsia"/>
          <w:sz w:val="28"/>
        </w:rPr>
        <w:t>沒有二手</w:t>
      </w:r>
      <w:proofErr w:type="gramStart"/>
      <w:r w:rsidRPr="00AB6FC7">
        <w:rPr>
          <w:rFonts w:ascii="標楷體" w:eastAsia="標楷體" w:hAnsi="標楷體" w:hint="eastAsia"/>
          <w:sz w:val="28"/>
        </w:rPr>
        <w:t>菸</w:t>
      </w:r>
      <w:proofErr w:type="gramEnd"/>
      <w:r w:rsidRPr="00AB6FC7">
        <w:rPr>
          <w:rFonts w:ascii="標楷體" w:eastAsia="標楷體" w:hAnsi="標楷體" w:hint="eastAsia"/>
          <w:sz w:val="28"/>
        </w:rPr>
        <w:t>的問題</w:t>
      </w:r>
      <w:r w:rsidRPr="00AB6FC7">
        <w:rPr>
          <w:rFonts w:ascii="新細明體" w:hAnsi="新細明體" w:hint="eastAsia"/>
          <w:sz w:val="28"/>
        </w:rPr>
        <w:t>。</w:t>
      </w:r>
    </w:p>
    <w:p w:rsidR="008D15E6" w:rsidRPr="00AB6FC7" w:rsidRDefault="008D15E6" w:rsidP="008D15E6">
      <w:pPr>
        <w:spacing w:line="480" w:lineRule="exact"/>
        <w:ind w:left="284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 xml:space="preserve">□是   </w:t>
      </w:r>
      <w:proofErr w:type="gramStart"/>
      <w:r w:rsidRPr="00AB6FC7">
        <w:rPr>
          <w:rFonts w:ascii="標楷體" w:eastAsia="標楷體" w:hAnsi="標楷體" w:hint="eastAsia"/>
          <w:sz w:val="28"/>
        </w:rPr>
        <w:t>□否</w:t>
      </w:r>
      <w:proofErr w:type="gramEnd"/>
      <w:r w:rsidRPr="00AB6FC7">
        <w:rPr>
          <w:rFonts w:ascii="標楷體" w:eastAsia="標楷體" w:hAnsi="標楷體" w:hint="eastAsia"/>
          <w:sz w:val="28"/>
        </w:rPr>
        <w:t xml:space="preserve">  □不知道</w:t>
      </w:r>
    </w:p>
    <w:p w:rsidR="008D15E6" w:rsidRPr="00AB6FC7" w:rsidRDefault="008D15E6" w:rsidP="008D15E6">
      <w:pPr>
        <w:numPr>
          <w:ilvl w:val="0"/>
          <w:numId w:val="23"/>
        </w:numPr>
        <w:spacing w:line="480" w:lineRule="exact"/>
        <w:rPr>
          <w:rFonts w:ascii="標楷體" w:eastAsia="標楷體" w:hAnsi="標楷體"/>
          <w:sz w:val="28"/>
        </w:rPr>
      </w:pPr>
      <w:proofErr w:type="gramStart"/>
      <w:r w:rsidRPr="00AB6FC7">
        <w:rPr>
          <w:rFonts w:ascii="標楷體" w:eastAsia="標楷體" w:hAnsi="標楷體" w:hint="eastAsia"/>
          <w:sz w:val="28"/>
        </w:rPr>
        <w:t>電子煙液</w:t>
      </w:r>
      <w:proofErr w:type="gramEnd"/>
      <w:r w:rsidRPr="00AB6FC7">
        <w:rPr>
          <w:rFonts w:ascii="標楷體" w:eastAsia="標楷體" w:hAnsi="標楷體" w:hint="eastAsia"/>
          <w:sz w:val="28"/>
        </w:rPr>
        <w:t>(油)是合法添加物</w:t>
      </w:r>
      <w:r w:rsidRPr="00AB6FC7">
        <w:rPr>
          <w:rFonts w:ascii="新細明體" w:hAnsi="新細明體" w:hint="eastAsia"/>
          <w:sz w:val="28"/>
        </w:rPr>
        <w:t>，</w:t>
      </w:r>
      <w:r w:rsidRPr="00AB6FC7">
        <w:rPr>
          <w:rFonts w:ascii="標楷體" w:eastAsia="標楷體" w:hAnsi="標楷體" w:hint="eastAsia"/>
          <w:sz w:val="28"/>
        </w:rPr>
        <w:t>對人體沒有危害</w:t>
      </w:r>
      <w:r w:rsidRPr="00AB6FC7">
        <w:rPr>
          <w:rFonts w:ascii="新細明體" w:hAnsi="新細明體" w:hint="eastAsia"/>
          <w:sz w:val="28"/>
        </w:rPr>
        <w:t>。</w:t>
      </w:r>
    </w:p>
    <w:p w:rsidR="008D15E6" w:rsidRPr="00AB6FC7" w:rsidRDefault="008D15E6" w:rsidP="008D15E6">
      <w:pPr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 xml:space="preserve">□是   </w:t>
      </w:r>
      <w:proofErr w:type="gramStart"/>
      <w:r w:rsidRPr="00AB6FC7">
        <w:rPr>
          <w:rFonts w:ascii="標楷體" w:eastAsia="標楷體" w:hAnsi="標楷體" w:hint="eastAsia"/>
          <w:sz w:val="28"/>
        </w:rPr>
        <w:t>□否</w:t>
      </w:r>
      <w:proofErr w:type="gramEnd"/>
      <w:r w:rsidRPr="00AB6FC7">
        <w:rPr>
          <w:rFonts w:ascii="標楷體" w:eastAsia="標楷體" w:hAnsi="標楷體" w:hint="eastAsia"/>
          <w:sz w:val="28"/>
        </w:rPr>
        <w:t xml:space="preserve">  □不知道</w:t>
      </w:r>
    </w:p>
    <w:p w:rsidR="008D15E6" w:rsidRPr="00AB6FC7" w:rsidRDefault="008D15E6" w:rsidP="008D15E6">
      <w:pPr>
        <w:numPr>
          <w:ilvl w:val="0"/>
          <w:numId w:val="23"/>
        </w:numPr>
        <w:spacing w:line="480" w:lineRule="exact"/>
        <w:ind w:left="284" w:hanging="284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>我國</w:t>
      </w:r>
      <w:proofErr w:type="gramStart"/>
      <w:r w:rsidRPr="00AB6FC7">
        <w:rPr>
          <w:rFonts w:ascii="標楷體" w:eastAsia="標楷體" w:hAnsi="標楷體" w:hint="eastAsia"/>
          <w:sz w:val="28"/>
        </w:rPr>
        <w:t>菸</w:t>
      </w:r>
      <w:proofErr w:type="gramEnd"/>
      <w:r w:rsidRPr="00AB6FC7">
        <w:rPr>
          <w:rFonts w:ascii="標楷體" w:eastAsia="標楷體" w:hAnsi="標楷體" w:hint="eastAsia"/>
          <w:sz w:val="28"/>
        </w:rPr>
        <w:t>害防制法規定高中職以下校園內全面禁止吸菸</w:t>
      </w:r>
      <w:r w:rsidRPr="00AB6FC7">
        <w:rPr>
          <w:rFonts w:ascii="新細明體" w:hAnsi="新細明體" w:hint="eastAsia"/>
          <w:sz w:val="28"/>
        </w:rPr>
        <w:t>，</w:t>
      </w:r>
      <w:r w:rsidRPr="00AB6FC7">
        <w:rPr>
          <w:rFonts w:ascii="標楷體" w:eastAsia="標楷體" w:hAnsi="標楷體" w:hint="eastAsia"/>
          <w:sz w:val="28"/>
        </w:rPr>
        <w:t>違規吸菸最高罰1萬元</w:t>
      </w:r>
      <w:r w:rsidRPr="00AB6FC7">
        <w:rPr>
          <w:rFonts w:ascii="新細明體" w:hAnsi="新細明體" w:hint="eastAsia"/>
          <w:sz w:val="28"/>
        </w:rPr>
        <w:t>。</w:t>
      </w:r>
    </w:p>
    <w:p w:rsidR="008D15E6" w:rsidRPr="00AB6FC7" w:rsidRDefault="008D15E6" w:rsidP="008D15E6">
      <w:pPr>
        <w:spacing w:line="480" w:lineRule="exact"/>
        <w:ind w:left="142" w:firstLineChars="50" w:firstLine="140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 xml:space="preserve">□是   </w:t>
      </w:r>
      <w:proofErr w:type="gramStart"/>
      <w:r w:rsidRPr="00AB6FC7">
        <w:rPr>
          <w:rFonts w:ascii="標楷體" w:eastAsia="標楷體" w:hAnsi="標楷體" w:hint="eastAsia"/>
          <w:sz w:val="28"/>
        </w:rPr>
        <w:t>□否</w:t>
      </w:r>
      <w:proofErr w:type="gramEnd"/>
      <w:r w:rsidRPr="00AB6FC7">
        <w:rPr>
          <w:rFonts w:ascii="標楷體" w:eastAsia="標楷體" w:hAnsi="標楷體" w:hint="eastAsia"/>
          <w:sz w:val="28"/>
        </w:rPr>
        <w:t xml:space="preserve">  □不知道</w:t>
      </w:r>
    </w:p>
    <w:p w:rsidR="00E04792" w:rsidRPr="00E04792" w:rsidRDefault="008D15E6" w:rsidP="00E04792">
      <w:pPr>
        <w:numPr>
          <w:ilvl w:val="0"/>
          <w:numId w:val="23"/>
        </w:numPr>
        <w:spacing w:line="480" w:lineRule="exact"/>
        <w:rPr>
          <w:rFonts w:ascii="標楷體" w:eastAsia="標楷體" w:hAnsi="標楷體" w:hint="eastAsia"/>
          <w:sz w:val="28"/>
        </w:rPr>
      </w:pPr>
      <w:r w:rsidRPr="00AB6FC7">
        <w:rPr>
          <w:rFonts w:ascii="標楷體" w:eastAsia="標楷體" w:hAnsi="標楷體" w:hint="eastAsia"/>
          <w:sz w:val="28"/>
        </w:rPr>
        <w:t>電子煙在台灣使用是合法的</w:t>
      </w:r>
      <w:r w:rsidRPr="00AB6FC7">
        <w:rPr>
          <w:rFonts w:ascii="新細明體" w:hAnsi="新細明體" w:hint="eastAsia"/>
          <w:sz w:val="28"/>
        </w:rPr>
        <w:t>。</w:t>
      </w:r>
    </w:p>
    <w:p w:rsidR="008D15E6" w:rsidRPr="00AB6FC7" w:rsidRDefault="008D15E6" w:rsidP="008D15E6">
      <w:pPr>
        <w:spacing w:line="480" w:lineRule="exact"/>
        <w:ind w:leftChars="-1" w:left="-2" w:firstLineChars="102" w:firstLine="286"/>
        <w:rPr>
          <w:rFonts w:ascii="標楷體" w:eastAsia="標楷體" w:hAnsi="標楷體"/>
          <w:sz w:val="28"/>
        </w:rPr>
      </w:pPr>
      <w:r w:rsidRPr="00AB6FC7">
        <w:rPr>
          <w:rFonts w:ascii="標楷體" w:eastAsia="標楷體" w:hAnsi="標楷體" w:hint="eastAsia"/>
          <w:sz w:val="28"/>
        </w:rPr>
        <w:t xml:space="preserve">□是   </w:t>
      </w:r>
      <w:proofErr w:type="gramStart"/>
      <w:r w:rsidRPr="00AB6FC7">
        <w:rPr>
          <w:rFonts w:ascii="標楷體" w:eastAsia="標楷體" w:hAnsi="標楷體" w:hint="eastAsia"/>
          <w:sz w:val="28"/>
        </w:rPr>
        <w:t>□否</w:t>
      </w:r>
      <w:proofErr w:type="gramEnd"/>
      <w:r w:rsidRPr="00AB6FC7">
        <w:rPr>
          <w:rFonts w:ascii="標楷體" w:eastAsia="標楷體" w:hAnsi="標楷體" w:hint="eastAsia"/>
          <w:sz w:val="28"/>
        </w:rPr>
        <w:t xml:space="preserve">  □不知道</w:t>
      </w:r>
    </w:p>
    <w:p w:rsidR="00E04792" w:rsidRPr="00E04792" w:rsidRDefault="00E04792" w:rsidP="00E04792">
      <w:pPr>
        <w:widowControl/>
        <w:spacing w:line="400" w:lineRule="exact"/>
        <w:ind w:firstLineChars="14" w:firstLine="3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047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11.</w:t>
      </w:r>
      <w:r w:rsidRPr="00E04792">
        <w:rPr>
          <w:rFonts w:ascii="Times New Roman" w:eastAsia="標楷體" w:hAnsi="Times New Roman" w:cs="Times New Roman"/>
          <w:sz w:val="28"/>
          <w:szCs w:val="28"/>
        </w:rPr>
        <w:t>很</w:t>
      </w:r>
      <w:proofErr w:type="gramStart"/>
      <w:r w:rsidRPr="00E04792">
        <w:rPr>
          <w:rFonts w:ascii="Times New Roman" w:eastAsia="標楷體" w:hAnsi="Times New Roman" w:cs="Times New Roman"/>
          <w:sz w:val="28"/>
          <w:szCs w:val="28"/>
        </w:rPr>
        <w:t>兇的胖虎總是</w:t>
      </w:r>
      <w:proofErr w:type="gramEnd"/>
      <w:r w:rsidRPr="00E04792">
        <w:rPr>
          <w:rFonts w:ascii="Times New Roman" w:eastAsia="標楷體" w:hAnsi="Times New Roman" w:cs="Times New Roman"/>
          <w:sz w:val="28"/>
          <w:szCs w:val="28"/>
        </w:rPr>
        <w:t>誘惑大雄一起吸菸，大雄</w:t>
      </w:r>
      <w:r w:rsidRPr="00E04792">
        <w:rPr>
          <w:rFonts w:ascii="Times New Roman" w:eastAsia="標楷體" w:hAnsi="Times New Roman" w:cs="Times New Roman"/>
          <w:sz w:val="28"/>
          <w:szCs w:val="28"/>
          <w:u w:val="single"/>
        </w:rPr>
        <w:t>應該怎麼做</w:t>
      </w:r>
      <w:r w:rsidRPr="00E04792">
        <w:rPr>
          <w:rFonts w:ascii="Times New Roman" w:eastAsia="標楷體" w:hAnsi="Times New Roman" w:cs="Times New Roman"/>
          <w:sz w:val="28"/>
          <w:szCs w:val="28"/>
        </w:rPr>
        <w:t>?</w:t>
      </w:r>
      <w:r w:rsidR="00893C16">
        <w:rPr>
          <w:rFonts w:ascii="Times New Roman" w:eastAsia="標楷體" w:hAnsi="Times New Roman" w:cs="Times New Roman"/>
          <w:sz w:val="28"/>
          <w:szCs w:val="28"/>
        </w:rPr>
        <w:t>(</w:t>
      </w:r>
      <w:r w:rsidR="00893C16">
        <w:rPr>
          <w:rFonts w:ascii="Times New Roman" w:eastAsia="標楷體" w:hAnsi="Times New Roman" w:cs="Times New Roman"/>
          <w:sz w:val="28"/>
          <w:szCs w:val="28"/>
        </w:rPr>
        <w:t>複選</w:t>
      </w:r>
      <w:r w:rsidR="00893C16">
        <w:rPr>
          <w:rFonts w:ascii="Times New Roman" w:eastAsia="標楷體" w:hAnsi="Times New Roman" w:cs="Times New Roman"/>
          <w:sz w:val="28"/>
          <w:szCs w:val="28"/>
        </w:rPr>
        <w:t>)</w:t>
      </w:r>
      <w:bookmarkStart w:id="0" w:name="_GoBack"/>
      <w:bookmarkEnd w:id="0"/>
    </w:p>
    <w:p w:rsidR="008D15E6" w:rsidRDefault="00E04792" w:rsidP="00E04792">
      <w:pPr>
        <w:spacing w:line="480" w:lineRule="exact"/>
        <w:ind w:leftChars="117" w:left="282" w:hanging="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B6FC7">
        <w:rPr>
          <w:rFonts w:ascii="標楷體" w:eastAsia="標楷體" w:hAnsi="標楷體" w:hint="eastAsia"/>
          <w:sz w:val="28"/>
        </w:rPr>
        <w:t>□</w:t>
      </w:r>
      <w:r w:rsidRPr="00E04792">
        <w:rPr>
          <w:rFonts w:ascii="Times New Roman" w:eastAsia="標楷體" w:hAnsi="Times New Roman" w:cs="Times New Roman"/>
          <w:kern w:val="0"/>
          <w:sz w:val="28"/>
          <w:szCs w:val="28"/>
        </w:rPr>
        <w:t>轉移注意力</w:t>
      </w:r>
      <w:r w:rsidRPr="00AB6FC7">
        <w:rPr>
          <w:rFonts w:ascii="標楷體" w:eastAsia="標楷體" w:hAnsi="標楷體" w:hint="eastAsia"/>
          <w:sz w:val="28"/>
        </w:rPr>
        <w:t>□</w:t>
      </w:r>
      <w:r w:rsidRPr="00E04792">
        <w:rPr>
          <w:rFonts w:ascii="Times New Roman" w:eastAsia="標楷體" w:hAnsi="Times New Roman" w:cs="Times New Roman"/>
          <w:kern w:val="0"/>
          <w:sz w:val="28"/>
          <w:szCs w:val="28"/>
        </w:rPr>
        <w:t>為避免尷尬吸食一口</w:t>
      </w:r>
      <w:r w:rsidRPr="00AB6FC7">
        <w:rPr>
          <w:rFonts w:ascii="標楷體" w:eastAsia="標楷體" w:hAnsi="標楷體" w:hint="eastAsia"/>
          <w:sz w:val="28"/>
        </w:rPr>
        <w:t>□</w:t>
      </w:r>
      <w:r w:rsidRPr="00E04792">
        <w:rPr>
          <w:rFonts w:ascii="Times New Roman" w:eastAsia="標楷體" w:hAnsi="Times New Roman" w:cs="Times New Roman"/>
          <w:kern w:val="0"/>
          <w:sz w:val="28"/>
          <w:szCs w:val="28"/>
        </w:rPr>
        <w:t>逃離現場</w:t>
      </w:r>
      <w:r w:rsidRPr="00E04792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AB6FC7">
        <w:rPr>
          <w:rFonts w:ascii="標楷體" w:eastAsia="標楷體" w:hAnsi="標楷體" w:hint="eastAsia"/>
          <w:sz w:val="28"/>
        </w:rPr>
        <w:t>□</w:t>
      </w:r>
      <w:r w:rsidRPr="00E04792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04792">
        <w:rPr>
          <w:rFonts w:ascii="Times New Roman" w:eastAsia="標楷體" w:hAnsi="Times New Roman" w:cs="Times New Roman"/>
          <w:kern w:val="0"/>
          <w:sz w:val="28"/>
          <w:szCs w:val="28"/>
        </w:rPr>
        <w:t>告知理由，表示吸菸對身體不好，所以不吸。</w:t>
      </w:r>
    </w:p>
    <w:p w:rsidR="00E04792" w:rsidRDefault="00E04792" w:rsidP="00E04792">
      <w:pPr>
        <w:spacing w:line="4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小明未滿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18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歲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</w:rPr>
        <w:t>，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同學或家人給他</w:t>
      </w:r>
      <w:proofErr w:type="gramStart"/>
      <w:r>
        <w:rPr>
          <w:rFonts w:ascii="Times New Roman" w:eastAsia="標楷體" w:hAnsi="Times New Roman" w:cs="Times New Roman"/>
          <w:kern w:val="0"/>
          <w:sz w:val="28"/>
          <w:szCs w:val="28"/>
        </w:rPr>
        <w:t>菸</w:t>
      </w:r>
      <w:proofErr w:type="gramEnd"/>
      <w:r>
        <w:rPr>
          <w:rFonts w:ascii="Times New Roman" w:eastAsia="標楷體" w:hAnsi="Times New Roman" w:cs="Times New Roman"/>
          <w:kern w:val="0"/>
          <w:sz w:val="28"/>
          <w:szCs w:val="28"/>
        </w:rPr>
        <w:t>抽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</w:rPr>
        <w:t>，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他該怎麼辦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?</w:t>
      </w:r>
    </w:p>
    <w:p w:rsidR="00E04792" w:rsidRPr="00E04792" w:rsidRDefault="00E04792" w:rsidP="00510B1B">
      <w:pPr>
        <w:spacing w:line="480" w:lineRule="exact"/>
        <w:ind w:left="283" w:hangingChars="101" w:hanging="283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AB6FC7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拿來抽 </w:t>
      </w:r>
      <w:r w:rsidRPr="00AB6FC7">
        <w:rPr>
          <w:rFonts w:ascii="標楷體" w:eastAsia="標楷體" w:hAnsi="標楷體" w:hint="eastAsia"/>
          <w:sz w:val="28"/>
        </w:rPr>
        <w:t>□</w:t>
      </w:r>
      <w:r w:rsidR="00510B1B">
        <w:rPr>
          <w:rFonts w:ascii="標楷體" w:eastAsia="標楷體" w:hAnsi="標楷體" w:hint="eastAsia"/>
          <w:sz w:val="28"/>
        </w:rPr>
        <w:t>不能拿，並告知</w:t>
      </w:r>
      <w:r w:rsidR="00510B1B" w:rsidRPr="00510B1B">
        <w:rPr>
          <w:rFonts w:ascii="標楷體" w:eastAsia="標楷體" w:hAnsi="標楷體" w:hint="eastAsia"/>
          <w:sz w:val="28"/>
        </w:rPr>
        <w:t>提供</w:t>
      </w:r>
      <w:proofErr w:type="gramStart"/>
      <w:r w:rsidR="00510B1B" w:rsidRPr="00510B1B">
        <w:rPr>
          <w:rFonts w:ascii="標楷體" w:eastAsia="標楷體" w:hAnsi="標楷體" w:hint="eastAsia"/>
          <w:sz w:val="28"/>
        </w:rPr>
        <w:t>菸</w:t>
      </w:r>
      <w:proofErr w:type="gramEnd"/>
      <w:r w:rsidR="00510B1B" w:rsidRPr="00510B1B">
        <w:rPr>
          <w:rFonts w:ascii="標楷體" w:eastAsia="標楷體" w:hAnsi="標楷體" w:hint="eastAsia"/>
          <w:sz w:val="28"/>
        </w:rPr>
        <w:t>品予未滿18歲者</w:t>
      </w:r>
      <w:r w:rsidR="00510B1B">
        <w:rPr>
          <w:rFonts w:ascii="新細明體" w:eastAsia="新細明體" w:hAnsi="新細明體" w:hint="eastAsia"/>
          <w:sz w:val="28"/>
        </w:rPr>
        <w:t>，</w:t>
      </w:r>
      <w:r w:rsidR="00510B1B" w:rsidRPr="00510B1B">
        <w:rPr>
          <w:rFonts w:ascii="標楷體" w:eastAsia="標楷體" w:hAnsi="標楷體" w:hint="eastAsia"/>
          <w:sz w:val="28"/>
        </w:rPr>
        <w:t>違規者將處1萬至5萬元罰鍰。</w:t>
      </w:r>
      <w:r w:rsidR="00510B1B" w:rsidRPr="00AB6FC7">
        <w:rPr>
          <w:rFonts w:ascii="標楷體" w:eastAsia="標楷體" w:hAnsi="標楷體" w:hint="eastAsia"/>
          <w:sz w:val="28"/>
        </w:rPr>
        <w:t>□</w:t>
      </w:r>
      <w:r w:rsidR="00510B1B">
        <w:rPr>
          <w:rFonts w:ascii="標楷體" w:eastAsia="標楷體" w:hAnsi="標楷體" w:hint="eastAsia"/>
          <w:sz w:val="28"/>
        </w:rPr>
        <w:t>不知道</w:t>
      </w: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 w:hint="eastAsia"/>
          <w:kern w:val="0"/>
          <w:sz w:val="28"/>
          <w:szCs w:val="28"/>
        </w:rPr>
      </w:pPr>
    </w:p>
    <w:p w:rsidR="00E04792" w:rsidRDefault="00E04792" w:rsidP="00E04792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04792" w:rsidRPr="00E04792" w:rsidRDefault="00E04792" w:rsidP="00E04792">
      <w:pPr>
        <w:spacing w:line="480" w:lineRule="exact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8D15E6" w:rsidRPr="00821A67" w:rsidRDefault="008D15E6" w:rsidP="008D15E6">
      <w:pPr>
        <w:spacing w:line="480" w:lineRule="exact"/>
        <w:ind w:leftChars="-295" w:left="-708" w:firstLineChars="202" w:firstLine="566"/>
        <w:jc w:val="center"/>
        <w:rPr>
          <w:rFonts w:eastAsia="標楷體"/>
          <w:sz w:val="28"/>
          <w:szCs w:val="28"/>
        </w:rPr>
      </w:pPr>
      <w:r w:rsidRPr="00821A67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F2ABB" wp14:editId="65574450">
                <wp:simplePos x="0" y="0"/>
                <wp:positionH relativeFrom="column">
                  <wp:posOffset>5240655</wp:posOffset>
                </wp:positionH>
                <wp:positionV relativeFrom="paragraph">
                  <wp:posOffset>-453457</wp:posOffset>
                </wp:positionV>
                <wp:extent cx="1123200" cy="396000"/>
                <wp:effectExtent l="0" t="0" r="1270" b="4445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200" cy="39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15E6" w:rsidRPr="00557D1D" w:rsidRDefault="008D15E6" w:rsidP="008D15E6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557D1D">
                              <w:rPr>
                                <w:rFonts w:eastAsia="標楷體"/>
                              </w:rPr>
                              <w:t>附件</w:t>
                            </w:r>
                            <w:r w:rsidR="00E41944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F2ABB" id="文字方塊 44" o:spid="_x0000_s1028" type="#_x0000_t202" style="position:absolute;left:0;text-align:left;margin-left:412.65pt;margin-top:-35.7pt;width:88.45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" fillcolor="window" stroked="f" strokeweight=".5pt">
                <v:textbox>
                  <w:txbxContent>
                    <w:p w:rsidR="008D15E6" w:rsidRPr="00557D1D" w:rsidRDefault="008D15E6" w:rsidP="008D15E6">
                      <w:pPr>
                        <w:jc w:val="right"/>
                        <w:rPr>
                          <w:rFonts w:eastAsia="標楷體"/>
                        </w:rPr>
                      </w:pPr>
                      <w:r w:rsidRPr="00557D1D">
                        <w:rPr>
                          <w:rFonts w:eastAsia="標楷體"/>
                        </w:rPr>
                        <w:t>附件</w:t>
                      </w:r>
                      <w:r w:rsidR="00E41944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21A67">
        <w:rPr>
          <w:rFonts w:eastAsia="標楷體"/>
          <w:bCs/>
          <w:sz w:val="28"/>
          <w:szCs w:val="28"/>
        </w:rPr>
        <w:t xml:space="preserve"> </w:t>
      </w:r>
      <w:proofErr w:type="gramStart"/>
      <w:r w:rsidRPr="00821A67">
        <w:rPr>
          <w:rFonts w:eastAsia="標楷體"/>
          <w:sz w:val="28"/>
          <w:szCs w:val="28"/>
        </w:rPr>
        <w:t>111</w:t>
      </w:r>
      <w:proofErr w:type="gramEnd"/>
      <w:r w:rsidRPr="00821A67">
        <w:rPr>
          <w:rFonts w:eastAsia="標楷體"/>
          <w:sz w:val="28"/>
          <w:szCs w:val="28"/>
        </w:rPr>
        <w:t>年度</w:t>
      </w:r>
      <w:r w:rsidRPr="00821A67">
        <w:rPr>
          <w:rFonts w:eastAsia="標楷體"/>
          <w:sz w:val="28"/>
          <w:szCs w:val="28"/>
          <w:u w:val="single"/>
        </w:rPr>
        <w:t xml:space="preserve">          </w:t>
      </w:r>
      <w:r w:rsidRPr="00821A67">
        <w:rPr>
          <w:rFonts w:eastAsia="標楷體"/>
          <w:sz w:val="28"/>
          <w:szCs w:val="28"/>
        </w:rPr>
        <w:t>衛生局委託公私立國小及國、高中</w:t>
      </w:r>
      <w:r w:rsidRPr="00821A67">
        <w:rPr>
          <w:rFonts w:eastAsia="標楷體"/>
          <w:sz w:val="28"/>
          <w:szCs w:val="28"/>
        </w:rPr>
        <w:t>(</w:t>
      </w:r>
      <w:r w:rsidRPr="00821A67">
        <w:rPr>
          <w:rFonts w:eastAsia="標楷體"/>
          <w:sz w:val="28"/>
          <w:szCs w:val="28"/>
        </w:rPr>
        <w:t>職</w:t>
      </w:r>
      <w:r w:rsidRPr="00821A67">
        <w:rPr>
          <w:rFonts w:eastAsia="標楷體"/>
          <w:sz w:val="28"/>
          <w:szCs w:val="28"/>
        </w:rPr>
        <w:t>)</w:t>
      </w:r>
    </w:p>
    <w:p w:rsidR="008D15E6" w:rsidRPr="00821A67" w:rsidRDefault="008D15E6" w:rsidP="008D15E6">
      <w:pPr>
        <w:spacing w:line="480" w:lineRule="exact"/>
        <w:ind w:leftChars="-236" w:left="-566" w:firstLineChars="275" w:firstLine="770"/>
        <w:jc w:val="center"/>
        <w:rPr>
          <w:rFonts w:eastAsia="標楷體"/>
          <w:sz w:val="28"/>
          <w:szCs w:val="28"/>
        </w:rPr>
      </w:pPr>
      <w:r w:rsidRPr="00821A67">
        <w:rPr>
          <w:rFonts w:eastAsia="標楷體"/>
          <w:sz w:val="28"/>
          <w:szCs w:val="28"/>
        </w:rPr>
        <w:t>辦理活力無</w:t>
      </w:r>
      <w:proofErr w:type="gramStart"/>
      <w:r w:rsidRPr="00821A67">
        <w:rPr>
          <w:rFonts w:eastAsia="標楷體"/>
          <w:sz w:val="28"/>
          <w:szCs w:val="28"/>
        </w:rPr>
        <w:t>菸</w:t>
      </w:r>
      <w:proofErr w:type="gramEnd"/>
      <w:r w:rsidRPr="00821A67">
        <w:rPr>
          <w:rFonts w:eastAsia="標楷體"/>
          <w:sz w:val="28"/>
          <w:szCs w:val="28"/>
        </w:rPr>
        <w:t>校園</w:t>
      </w:r>
      <w:r w:rsidRPr="00821A67">
        <w:rPr>
          <w:rFonts w:eastAsia="標楷體" w:hint="eastAsia"/>
          <w:sz w:val="28"/>
          <w:szCs w:val="28"/>
        </w:rPr>
        <w:t>或校園戒菸班</w:t>
      </w:r>
      <w:r w:rsidRPr="00821A67">
        <w:rPr>
          <w:rFonts w:eastAsia="標楷體"/>
          <w:sz w:val="28"/>
          <w:szCs w:val="28"/>
        </w:rPr>
        <w:t>計畫申請</w:t>
      </w:r>
      <w:r w:rsidRPr="00821A67">
        <w:rPr>
          <w:rFonts w:eastAsia="標楷體" w:hint="eastAsia"/>
          <w:sz w:val="28"/>
          <w:szCs w:val="28"/>
        </w:rPr>
        <w:t>單</w:t>
      </w:r>
    </w:p>
    <w:tbl>
      <w:tblPr>
        <w:tblW w:w="859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1"/>
        <w:gridCol w:w="496"/>
        <w:gridCol w:w="38"/>
        <w:gridCol w:w="12"/>
        <w:gridCol w:w="1523"/>
        <w:gridCol w:w="18"/>
        <w:gridCol w:w="475"/>
        <w:gridCol w:w="17"/>
        <w:gridCol w:w="1108"/>
        <w:gridCol w:w="280"/>
        <w:gridCol w:w="16"/>
        <w:gridCol w:w="2329"/>
      </w:tblGrid>
      <w:tr w:rsidR="00821A67" w:rsidRPr="00821A67" w:rsidTr="00975262">
        <w:trPr>
          <w:trHeight w:val="967"/>
        </w:trPr>
        <w:tc>
          <w:tcPr>
            <w:tcW w:w="2287" w:type="dxa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ind w:firstLineChars="60" w:firstLine="168"/>
              <w:jc w:val="distribute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計畫名稱</w:t>
            </w:r>
          </w:p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ind w:firstLineChars="60" w:firstLine="168"/>
              <w:jc w:val="center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(</w:t>
            </w:r>
            <w:r w:rsidRPr="00821A67">
              <w:rPr>
                <w:rFonts w:eastAsia="標楷體"/>
                <w:sz w:val="28"/>
                <w:szCs w:val="28"/>
              </w:rPr>
              <w:t>可擇</w:t>
            </w:r>
            <w:proofErr w:type="gramStart"/>
            <w:r w:rsidRPr="00821A67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821A67">
              <w:rPr>
                <w:rFonts w:eastAsia="標楷體"/>
                <w:sz w:val="28"/>
                <w:szCs w:val="28"/>
              </w:rPr>
              <w:t>或二</w:t>
            </w:r>
            <w:r w:rsidRPr="00821A67">
              <w:rPr>
                <w:rFonts w:eastAsia="標楷體"/>
                <w:sz w:val="28"/>
                <w:szCs w:val="28"/>
              </w:rPr>
              <w:t xml:space="preserve">   </w:t>
            </w:r>
            <w:r w:rsidRPr="00821A67">
              <w:rPr>
                <w:rFonts w:eastAsia="標楷體"/>
                <w:sz w:val="28"/>
                <w:szCs w:val="28"/>
              </w:rPr>
              <w:t>項目辦理</w:t>
            </w:r>
            <w:r w:rsidRPr="00821A6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821A67">
              <w:rPr>
                <w:rFonts w:eastAsia="標楷體"/>
                <w:sz w:val="28"/>
                <w:szCs w:val="28"/>
              </w:rPr>
              <w:t>111</w:t>
            </w:r>
            <w:proofErr w:type="gramEnd"/>
            <w:r w:rsidRPr="00821A67">
              <w:rPr>
                <w:rFonts w:eastAsia="標楷體"/>
                <w:sz w:val="28"/>
                <w:szCs w:val="28"/>
              </w:rPr>
              <w:t>年度活力無</w:t>
            </w:r>
            <w:proofErr w:type="gramStart"/>
            <w:r w:rsidRPr="00821A67">
              <w:rPr>
                <w:rFonts w:eastAsia="標楷體"/>
                <w:sz w:val="28"/>
                <w:szCs w:val="28"/>
              </w:rPr>
              <w:t>菸</w:t>
            </w:r>
            <w:proofErr w:type="gramEnd"/>
            <w:r w:rsidRPr="00821A67">
              <w:rPr>
                <w:rFonts w:eastAsia="標楷體"/>
                <w:sz w:val="28"/>
                <w:szCs w:val="28"/>
              </w:rPr>
              <w:t>校園計畫</w:t>
            </w:r>
          </w:p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821A67">
              <w:rPr>
                <w:rFonts w:eastAsia="標楷體"/>
                <w:sz w:val="28"/>
                <w:szCs w:val="28"/>
              </w:rPr>
              <w:t>111</w:t>
            </w:r>
            <w:proofErr w:type="gramEnd"/>
            <w:r w:rsidRPr="00821A67">
              <w:rPr>
                <w:rFonts w:eastAsia="標楷體"/>
                <w:sz w:val="28"/>
                <w:szCs w:val="28"/>
              </w:rPr>
              <w:t>年度校園戒菸班計畫</w:t>
            </w:r>
          </w:p>
        </w:tc>
      </w:tr>
      <w:tr w:rsidR="00821A67" w:rsidRPr="00821A67" w:rsidTr="00975262">
        <w:trPr>
          <w:trHeight w:val="897"/>
        </w:trPr>
        <w:tc>
          <w:tcPr>
            <w:tcW w:w="2287" w:type="dxa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申請學校</w:t>
            </w:r>
          </w:p>
        </w:tc>
        <w:tc>
          <w:tcPr>
            <w:tcW w:w="2545" w:type="dxa"/>
            <w:gridSpan w:val="6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學校統一編號</w:t>
            </w:r>
          </w:p>
        </w:tc>
        <w:tc>
          <w:tcPr>
            <w:tcW w:w="2632" w:type="dxa"/>
            <w:gridSpan w:val="3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21A67" w:rsidRPr="00821A67" w:rsidTr="00975262">
        <w:trPr>
          <w:trHeight w:val="1072"/>
        </w:trPr>
        <w:tc>
          <w:tcPr>
            <w:tcW w:w="2287" w:type="dxa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申請經費</w:t>
            </w: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□</w:t>
            </w:r>
            <w:r w:rsidRPr="00821A67">
              <w:rPr>
                <w:rFonts w:eastAsia="標楷體"/>
                <w:sz w:val="28"/>
                <w:szCs w:val="28"/>
              </w:rPr>
              <w:t>經費</w:t>
            </w:r>
            <w:r w:rsidRPr="00821A67">
              <w:rPr>
                <w:rFonts w:eastAsia="標楷體" w:hint="eastAsia"/>
                <w:sz w:val="28"/>
                <w:szCs w:val="28"/>
              </w:rPr>
              <w:t>20</w:t>
            </w:r>
            <w:r w:rsidRPr="00821A67">
              <w:rPr>
                <w:rFonts w:eastAsia="標楷體"/>
                <w:sz w:val="28"/>
                <w:szCs w:val="28"/>
              </w:rPr>
              <w:t>,000</w:t>
            </w:r>
            <w:r w:rsidRPr="00821A67">
              <w:rPr>
                <w:rFonts w:eastAsia="標楷體"/>
                <w:sz w:val="28"/>
                <w:szCs w:val="28"/>
              </w:rPr>
              <w:t>元</w:t>
            </w:r>
            <w:r w:rsidRPr="00821A67">
              <w:rPr>
                <w:rFonts w:eastAsia="標楷體"/>
                <w:sz w:val="28"/>
                <w:szCs w:val="28"/>
              </w:rPr>
              <w:t xml:space="preserve"> (</w:t>
            </w:r>
            <w:r w:rsidRPr="00821A67">
              <w:rPr>
                <w:rFonts w:eastAsia="標楷體"/>
                <w:sz w:val="28"/>
                <w:szCs w:val="28"/>
              </w:rPr>
              <w:t>活力無</w:t>
            </w:r>
            <w:proofErr w:type="gramStart"/>
            <w:r w:rsidRPr="00821A67">
              <w:rPr>
                <w:rFonts w:eastAsia="標楷體"/>
                <w:sz w:val="28"/>
                <w:szCs w:val="28"/>
              </w:rPr>
              <w:t>菸</w:t>
            </w:r>
            <w:proofErr w:type="gramEnd"/>
            <w:r w:rsidRPr="00821A67">
              <w:rPr>
                <w:rFonts w:eastAsia="標楷體"/>
                <w:sz w:val="28"/>
                <w:szCs w:val="28"/>
              </w:rPr>
              <w:t>校園計畫</w:t>
            </w:r>
            <w:r w:rsidRPr="00821A67">
              <w:rPr>
                <w:rFonts w:eastAsia="標楷體"/>
                <w:sz w:val="28"/>
                <w:szCs w:val="28"/>
              </w:rPr>
              <w:t>)</w:t>
            </w:r>
            <w:r w:rsidRPr="00821A67">
              <w:rPr>
                <w:rFonts w:eastAsia="標楷體"/>
                <w:sz w:val="28"/>
                <w:szCs w:val="28"/>
              </w:rPr>
              <w:t>。</w:t>
            </w:r>
          </w:p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□</w:t>
            </w:r>
            <w:r w:rsidRPr="00821A67">
              <w:rPr>
                <w:rFonts w:eastAsia="標楷體"/>
                <w:sz w:val="28"/>
                <w:szCs w:val="28"/>
              </w:rPr>
              <w:t>經費</w:t>
            </w:r>
            <w:r w:rsidRPr="00821A67">
              <w:rPr>
                <w:rFonts w:eastAsia="標楷體"/>
                <w:sz w:val="28"/>
                <w:szCs w:val="28"/>
              </w:rPr>
              <w:t>21,000</w:t>
            </w:r>
            <w:r w:rsidRPr="00821A67">
              <w:rPr>
                <w:rFonts w:eastAsia="標楷體"/>
                <w:sz w:val="28"/>
                <w:szCs w:val="28"/>
              </w:rPr>
              <w:t>元</w:t>
            </w:r>
            <w:r w:rsidRPr="00821A67">
              <w:rPr>
                <w:rFonts w:eastAsia="標楷體"/>
                <w:sz w:val="28"/>
                <w:szCs w:val="28"/>
              </w:rPr>
              <w:t xml:space="preserve"> (</w:t>
            </w:r>
            <w:r w:rsidRPr="00821A67">
              <w:rPr>
                <w:rFonts w:eastAsia="標楷體"/>
                <w:sz w:val="28"/>
                <w:szCs w:val="28"/>
              </w:rPr>
              <w:t>校園戒菸班計畫</w:t>
            </w:r>
            <w:r w:rsidRPr="00821A67">
              <w:rPr>
                <w:rFonts w:eastAsia="標楷體"/>
                <w:sz w:val="28"/>
                <w:szCs w:val="28"/>
              </w:rPr>
              <w:t>)</w:t>
            </w:r>
            <w:r w:rsidRPr="00821A67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821A67" w:rsidRPr="00821A67" w:rsidTr="00975262">
        <w:trPr>
          <w:trHeight w:val="685"/>
        </w:trPr>
        <w:tc>
          <w:tcPr>
            <w:tcW w:w="2287" w:type="dxa"/>
            <w:vMerge w:val="restart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計畫負責人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電話：</w:t>
            </w:r>
          </w:p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傳真：</w:t>
            </w:r>
          </w:p>
        </w:tc>
      </w:tr>
      <w:tr w:rsidR="00821A67" w:rsidRPr="00821A67" w:rsidTr="00975262">
        <w:trPr>
          <w:trHeight w:val="549"/>
        </w:trPr>
        <w:tc>
          <w:tcPr>
            <w:tcW w:w="2287" w:type="dxa"/>
            <w:vMerge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E-mail</w:t>
            </w:r>
            <w:r w:rsidRPr="00821A67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821A67" w:rsidRPr="00821A67" w:rsidTr="00975262">
        <w:trPr>
          <w:trHeight w:val="584"/>
        </w:trPr>
        <w:tc>
          <w:tcPr>
            <w:tcW w:w="2287" w:type="dxa"/>
            <w:vMerge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  <w:tr w:rsidR="00821A67" w:rsidRPr="00821A67" w:rsidTr="00975262">
        <w:trPr>
          <w:trHeight w:val="810"/>
        </w:trPr>
        <w:tc>
          <w:tcPr>
            <w:tcW w:w="2287" w:type="dxa"/>
            <w:vMerge w:val="restart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計畫連絡人</w:t>
            </w:r>
          </w:p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821A67">
              <w:rPr>
                <w:rFonts w:eastAsia="標楷體"/>
                <w:sz w:val="28"/>
                <w:szCs w:val="28"/>
              </w:rPr>
              <w:t>必填</w:t>
            </w:r>
            <w:proofErr w:type="gramEnd"/>
            <w:r w:rsidRPr="00821A6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408" w:type="dxa"/>
            <w:gridSpan w:val="3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電話：</w:t>
            </w:r>
          </w:p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傳真：</w:t>
            </w:r>
          </w:p>
        </w:tc>
      </w:tr>
      <w:tr w:rsidR="00821A67" w:rsidRPr="00821A67" w:rsidTr="00975262">
        <w:trPr>
          <w:trHeight w:val="621"/>
        </w:trPr>
        <w:tc>
          <w:tcPr>
            <w:tcW w:w="2287" w:type="dxa"/>
            <w:vMerge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E-mail</w:t>
            </w:r>
            <w:r w:rsidRPr="00821A67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821A67" w:rsidRPr="00821A67" w:rsidTr="00975262">
        <w:trPr>
          <w:trHeight w:val="560"/>
        </w:trPr>
        <w:tc>
          <w:tcPr>
            <w:tcW w:w="2287" w:type="dxa"/>
            <w:vMerge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  <w:tr w:rsidR="00821A67" w:rsidRPr="00821A67" w:rsidTr="00975262">
        <w:trPr>
          <w:trHeight w:val="1121"/>
        </w:trPr>
        <w:tc>
          <w:tcPr>
            <w:tcW w:w="2287" w:type="dxa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衛生所承辦人</w:t>
            </w:r>
          </w:p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821A67">
              <w:rPr>
                <w:rFonts w:eastAsia="標楷體"/>
                <w:sz w:val="28"/>
                <w:szCs w:val="28"/>
              </w:rPr>
              <w:t>必填</w:t>
            </w:r>
            <w:proofErr w:type="gramEnd"/>
            <w:r w:rsidRPr="00821A6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23" w:type="dxa"/>
            <w:gridSpan w:val="3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3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電話：</w:t>
            </w:r>
          </w:p>
          <w:p w:rsidR="008D15E6" w:rsidRPr="00821A67" w:rsidRDefault="008D15E6" w:rsidP="00975262">
            <w:pPr>
              <w:adjustRightInd w:val="0"/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821A67">
              <w:rPr>
                <w:rFonts w:eastAsia="標楷體"/>
                <w:sz w:val="28"/>
                <w:szCs w:val="28"/>
              </w:rPr>
              <w:t>傳真：</w:t>
            </w:r>
          </w:p>
        </w:tc>
      </w:tr>
    </w:tbl>
    <w:p w:rsidR="008D15E6" w:rsidRPr="00821A67" w:rsidRDefault="008D15E6" w:rsidP="008D15E6">
      <w:pPr>
        <w:spacing w:line="480" w:lineRule="exact"/>
        <w:rPr>
          <w:rFonts w:eastAsia="標楷體"/>
          <w:sz w:val="28"/>
          <w:szCs w:val="28"/>
        </w:rPr>
      </w:pPr>
      <w:r w:rsidRPr="00821A67">
        <w:rPr>
          <w:rFonts w:eastAsia="標楷體"/>
          <w:sz w:val="28"/>
          <w:szCs w:val="28"/>
        </w:rPr>
        <w:t>學校承辦人：</w:t>
      </w:r>
      <w:r w:rsidRPr="00821A67">
        <w:rPr>
          <w:rFonts w:eastAsia="標楷體"/>
          <w:sz w:val="28"/>
          <w:szCs w:val="28"/>
          <w:u w:val="single"/>
        </w:rPr>
        <w:t xml:space="preserve">           </w:t>
      </w:r>
      <w:r w:rsidRPr="00821A67">
        <w:rPr>
          <w:rFonts w:eastAsia="標楷體"/>
          <w:sz w:val="28"/>
          <w:szCs w:val="28"/>
        </w:rPr>
        <w:t xml:space="preserve"> </w:t>
      </w:r>
    </w:p>
    <w:p w:rsidR="008D15E6" w:rsidRPr="00821A67" w:rsidRDefault="008D15E6" w:rsidP="008D15E6">
      <w:pPr>
        <w:spacing w:line="480" w:lineRule="exact"/>
        <w:ind w:leftChars="-177" w:left="-425" w:firstLineChars="142" w:firstLine="398"/>
        <w:rPr>
          <w:rFonts w:eastAsia="標楷體"/>
          <w:sz w:val="28"/>
          <w:szCs w:val="28"/>
          <w:u w:val="single"/>
        </w:rPr>
      </w:pPr>
      <w:r w:rsidRPr="00821A67">
        <w:rPr>
          <w:rFonts w:eastAsia="標楷體"/>
          <w:sz w:val="28"/>
          <w:szCs w:val="28"/>
        </w:rPr>
        <w:t>機關首長：</w:t>
      </w:r>
      <w:r w:rsidRPr="00821A67">
        <w:rPr>
          <w:rFonts w:eastAsia="標楷體"/>
          <w:sz w:val="28"/>
          <w:szCs w:val="28"/>
          <w:u w:val="single"/>
        </w:rPr>
        <w:t xml:space="preserve">           </w:t>
      </w:r>
      <w:r w:rsidRPr="00821A67">
        <w:rPr>
          <w:rFonts w:eastAsia="標楷體"/>
          <w:sz w:val="28"/>
          <w:szCs w:val="28"/>
        </w:rPr>
        <w:t xml:space="preserve">         </w:t>
      </w:r>
      <w:r w:rsidRPr="00821A67">
        <w:rPr>
          <w:rFonts w:eastAsia="標楷體"/>
          <w:sz w:val="28"/>
          <w:szCs w:val="28"/>
        </w:rPr>
        <w:t>衛生所承辦人：</w:t>
      </w:r>
      <w:r w:rsidRPr="00821A67">
        <w:rPr>
          <w:rFonts w:eastAsia="標楷體"/>
          <w:sz w:val="28"/>
          <w:szCs w:val="28"/>
          <w:u w:val="single"/>
        </w:rPr>
        <w:t xml:space="preserve">             </w:t>
      </w:r>
    </w:p>
    <w:p w:rsidR="008D15E6" w:rsidRPr="00821A67" w:rsidRDefault="008D15E6" w:rsidP="008D15E6">
      <w:pPr>
        <w:spacing w:line="480" w:lineRule="exact"/>
        <w:ind w:leftChars="-11" w:left="990" w:hangingChars="363" w:hanging="1016"/>
        <w:rPr>
          <w:rFonts w:eastAsia="標楷體"/>
          <w:sz w:val="28"/>
          <w:szCs w:val="28"/>
        </w:rPr>
      </w:pPr>
      <w:r w:rsidRPr="00821A67">
        <w:rPr>
          <w:rFonts w:eastAsia="標楷體"/>
          <w:sz w:val="28"/>
          <w:szCs w:val="28"/>
        </w:rPr>
        <w:t>備註：</w:t>
      </w:r>
      <w:r w:rsidRPr="00821A67">
        <w:rPr>
          <w:rFonts w:eastAsia="標楷體"/>
          <w:sz w:val="28"/>
          <w:szCs w:val="28"/>
        </w:rPr>
        <w:t>1.</w:t>
      </w:r>
      <w:r w:rsidRPr="00821A67">
        <w:rPr>
          <w:rFonts w:eastAsia="標楷體"/>
          <w:sz w:val="28"/>
          <w:szCs w:val="28"/>
        </w:rPr>
        <w:t>本申請表及經費概算表需</w:t>
      </w:r>
      <w:r w:rsidRPr="00821A67">
        <w:rPr>
          <w:rFonts w:eastAsia="標楷體"/>
          <w:sz w:val="28"/>
          <w:szCs w:val="28"/>
        </w:rPr>
        <w:t>1</w:t>
      </w:r>
      <w:r w:rsidRPr="00821A67">
        <w:rPr>
          <w:rFonts w:eastAsia="標楷體"/>
          <w:sz w:val="28"/>
          <w:szCs w:val="28"/>
        </w:rPr>
        <w:t>式</w:t>
      </w:r>
      <w:r w:rsidRPr="00821A67">
        <w:rPr>
          <w:rFonts w:eastAsia="標楷體"/>
          <w:sz w:val="28"/>
          <w:szCs w:val="28"/>
        </w:rPr>
        <w:t>3</w:t>
      </w:r>
      <w:r w:rsidRPr="00821A67">
        <w:rPr>
          <w:rFonts w:eastAsia="標楷體"/>
          <w:sz w:val="28"/>
          <w:szCs w:val="28"/>
        </w:rPr>
        <w:t>份，衛生局、衛生所及學校各留存一份。</w:t>
      </w:r>
    </w:p>
    <w:p w:rsidR="008D15E6" w:rsidRPr="00821A67" w:rsidRDefault="008D15E6" w:rsidP="008D15E6">
      <w:pPr>
        <w:spacing w:line="480" w:lineRule="exact"/>
        <w:ind w:leftChars="175" w:left="988" w:hangingChars="203" w:hanging="568"/>
        <w:rPr>
          <w:rFonts w:eastAsia="標楷體"/>
          <w:sz w:val="28"/>
          <w:szCs w:val="28"/>
        </w:rPr>
      </w:pPr>
      <w:r w:rsidRPr="00821A67">
        <w:rPr>
          <w:rFonts w:eastAsia="標楷體"/>
          <w:sz w:val="28"/>
          <w:szCs w:val="28"/>
        </w:rPr>
        <w:t xml:space="preserve">   2.</w:t>
      </w:r>
      <w:r w:rsidRPr="00821A67">
        <w:rPr>
          <w:rFonts w:eastAsia="標楷體" w:hint="eastAsia"/>
          <w:sz w:val="28"/>
          <w:szCs w:val="28"/>
        </w:rPr>
        <w:t>各校須於本年</w:t>
      </w:r>
      <w:r w:rsidRPr="00821A67">
        <w:rPr>
          <w:rFonts w:eastAsia="標楷體" w:hint="eastAsia"/>
          <w:sz w:val="28"/>
          <w:szCs w:val="28"/>
        </w:rPr>
        <w:t>3</w:t>
      </w:r>
      <w:r w:rsidRPr="00821A67">
        <w:rPr>
          <w:rFonts w:eastAsia="標楷體" w:hint="eastAsia"/>
          <w:sz w:val="28"/>
          <w:szCs w:val="28"/>
        </w:rPr>
        <w:t>月</w:t>
      </w:r>
      <w:r w:rsidR="00E16FA6">
        <w:rPr>
          <w:rFonts w:eastAsia="標楷體" w:hint="eastAsia"/>
          <w:sz w:val="28"/>
          <w:szCs w:val="28"/>
        </w:rPr>
        <w:t>25</w:t>
      </w:r>
      <w:r w:rsidRPr="00821A67">
        <w:rPr>
          <w:rFonts w:eastAsia="標楷體" w:hint="eastAsia"/>
          <w:sz w:val="28"/>
          <w:szCs w:val="28"/>
        </w:rPr>
        <w:t>日前將計畫申請單及經費概算表繳交至衛生所</w:t>
      </w:r>
      <w:r w:rsidRPr="00821A67">
        <w:rPr>
          <w:rFonts w:eastAsia="標楷體"/>
          <w:sz w:val="28"/>
          <w:szCs w:val="28"/>
        </w:rPr>
        <w:t>。</w:t>
      </w:r>
    </w:p>
    <w:p w:rsidR="008D15E6" w:rsidRPr="00821A67" w:rsidRDefault="008D15E6" w:rsidP="008D15E6">
      <w:pPr>
        <w:spacing w:line="480" w:lineRule="exact"/>
        <w:jc w:val="center"/>
        <w:rPr>
          <w:rFonts w:eastAsia="標楷體"/>
          <w:sz w:val="28"/>
          <w:szCs w:val="28"/>
          <w:u w:val="single"/>
        </w:rPr>
      </w:pPr>
    </w:p>
    <w:p w:rsidR="008D15E6" w:rsidRPr="00821A67" w:rsidRDefault="008D15E6" w:rsidP="008D15E6">
      <w:pPr>
        <w:spacing w:line="480" w:lineRule="exact"/>
        <w:jc w:val="center"/>
        <w:rPr>
          <w:rFonts w:eastAsia="標楷體"/>
          <w:sz w:val="28"/>
          <w:szCs w:val="28"/>
          <w:u w:val="single"/>
        </w:rPr>
      </w:pPr>
    </w:p>
    <w:p w:rsidR="008D15E6" w:rsidRPr="00821A67" w:rsidRDefault="008D15E6" w:rsidP="008D15E6">
      <w:pPr>
        <w:spacing w:line="480" w:lineRule="exact"/>
        <w:jc w:val="center"/>
        <w:rPr>
          <w:rFonts w:eastAsia="標楷體"/>
          <w:sz w:val="28"/>
          <w:szCs w:val="28"/>
          <w:u w:val="single"/>
        </w:rPr>
      </w:pPr>
    </w:p>
    <w:p w:rsidR="008D15E6" w:rsidRPr="00821A67" w:rsidRDefault="008D15E6" w:rsidP="008D15E6">
      <w:pPr>
        <w:spacing w:line="480" w:lineRule="exact"/>
        <w:jc w:val="center"/>
        <w:rPr>
          <w:rFonts w:eastAsia="標楷體"/>
          <w:bCs/>
          <w:sz w:val="28"/>
          <w:szCs w:val="28"/>
        </w:rPr>
      </w:pPr>
      <w:r w:rsidRPr="00821A67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49EFB" wp14:editId="60B3EEEE">
                <wp:simplePos x="0" y="0"/>
                <wp:positionH relativeFrom="column">
                  <wp:posOffset>5083273</wp:posOffset>
                </wp:positionH>
                <wp:positionV relativeFrom="paragraph">
                  <wp:posOffset>-489878</wp:posOffset>
                </wp:positionV>
                <wp:extent cx="1047750" cy="290146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0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15E6" w:rsidRPr="00845CA6" w:rsidRDefault="008D15E6" w:rsidP="008D15E6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845CA6">
                              <w:rPr>
                                <w:rFonts w:eastAsia="標楷體"/>
                              </w:rPr>
                              <w:t>附件</w:t>
                            </w:r>
                            <w:r w:rsidR="00E41944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9EFB" id="文字方塊 21" o:spid="_x0000_s1029" type="#_x0000_t202" style="position:absolute;left:0;text-align:left;margin-left:400.25pt;margin-top:-38.55pt;width:82.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" fillcolor="window" stroked="f" strokeweight=".5pt">
                <v:textbox>
                  <w:txbxContent>
                    <w:p w:rsidR="008D15E6" w:rsidRPr="00845CA6" w:rsidRDefault="008D15E6" w:rsidP="008D15E6">
                      <w:pPr>
                        <w:jc w:val="right"/>
                        <w:rPr>
                          <w:rFonts w:eastAsia="標楷體"/>
                        </w:rPr>
                      </w:pPr>
                      <w:r w:rsidRPr="00845CA6">
                        <w:rPr>
                          <w:rFonts w:eastAsia="標楷體"/>
                        </w:rPr>
                        <w:t>附件</w:t>
                      </w:r>
                      <w:r w:rsidR="00E41944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21A67">
        <w:rPr>
          <w:rFonts w:eastAsia="標楷體"/>
          <w:sz w:val="28"/>
          <w:szCs w:val="28"/>
          <w:u w:val="single"/>
        </w:rPr>
        <w:t xml:space="preserve">                </w:t>
      </w:r>
      <w:r w:rsidRPr="00821A67">
        <w:rPr>
          <w:rFonts w:eastAsia="標楷體"/>
          <w:sz w:val="28"/>
          <w:szCs w:val="28"/>
        </w:rPr>
        <w:t>(</w:t>
      </w:r>
      <w:r w:rsidRPr="00821A67">
        <w:rPr>
          <w:rFonts w:eastAsia="標楷體"/>
          <w:sz w:val="28"/>
          <w:szCs w:val="28"/>
        </w:rPr>
        <w:t>學校全銜</w:t>
      </w:r>
      <w:r w:rsidRPr="00821A67">
        <w:rPr>
          <w:rFonts w:eastAsia="標楷體"/>
          <w:sz w:val="28"/>
          <w:szCs w:val="28"/>
        </w:rPr>
        <w:t>)</w:t>
      </w:r>
      <w:r w:rsidRPr="00821A67">
        <w:rPr>
          <w:rFonts w:eastAsia="標楷體"/>
          <w:bCs/>
          <w:sz w:val="28"/>
          <w:szCs w:val="28"/>
        </w:rPr>
        <w:t>辦理</w:t>
      </w:r>
      <w:r w:rsidRPr="00821A67">
        <w:rPr>
          <w:rFonts w:eastAsia="標楷體"/>
          <w:b/>
          <w:bCs/>
          <w:sz w:val="28"/>
          <w:szCs w:val="28"/>
        </w:rPr>
        <w:t>活力無</w:t>
      </w:r>
      <w:proofErr w:type="gramStart"/>
      <w:r w:rsidRPr="00821A67">
        <w:rPr>
          <w:rFonts w:eastAsia="標楷體"/>
          <w:b/>
          <w:bCs/>
          <w:sz w:val="28"/>
          <w:szCs w:val="28"/>
        </w:rPr>
        <w:t>菸</w:t>
      </w:r>
      <w:proofErr w:type="gramEnd"/>
      <w:r w:rsidRPr="00821A67">
        <w:rPr>
          <w:rFonts w:eastAsia="標楷體"/>
          <w:b/>
          <w:bCs/>
          <w:sz w:val="28"/>
          <w:szCs w:val="28"/>
        </w:rPr>
        <w:t>校園</w:t>
      </w:r>
      <w:r w:rsidRPr="00821A67">
        <w:rPr>
          <w:rFonts w:eastAsia="標楷體"/>
          <w:bCs/>
          <w:sz w:val="28"/>
          <w:szCs w:val="28"/>
        </w:rPr>
        <w:t>計畫經費概算表</w:t>
      </w:r>
    </w:p>
    <w:p w:rsidR="008D15E6" w:rsidRPr="00821A67" w:rsidRDefault="008D15E6" w:rsidP="008D15E6">
      <w:pPr>
        <w:spacing w:line="480" w:lineRule="exact"/>
        <w:jc w:val="center"/>
        <w:rPr>
          <w:rFonts w:eastAsia="標楷體"/>
          <w:bCs/>
          <w:sz w:val="28"/>
          <w:szCs w:val="28"/>
        </w:rPr>
      </w:pPr>
      <w:r w:rsidRPr="00821A67">
        <w:rPr>
          <w:rFonts w:eastAsia="標楷體"/>
          <w:bCs/>
          <w:sz w:val="28"/>
          <w:szCs w:val="28"/>
        </w:rPr>
        <w:t>(</w:t>
      </w:r>
      <w:r w:rsidRPr="00821A67">
        <w:rPr>
          <w:rFonts w:eastAsia="標楷體"/>
          <w:bCs/>
          <w:sz w:val="28"/>
          <w:szCs w:val="28"/>
        </w:rPr>
        <w:t>範列</w:t>
      </w:r>
      <w:r w:rsidRPr="00821A67">
        <w:rPr>
          <w:rFonts w:eastAsia="標楷體"/>
          <w:bCs/>
          <w:sz w:val="28"/>
          <w:szCs w:val="28"/>
        </w:rPr>
        <w:t>)</w:t>
      </w:r>
    </w:p>
    <w:p w:rsidR="008D15E6" w:rsidRPr="00821A67" w:rsidRDefault="008D15E6" w:rsidP="008D15E6">
      <w:pPr>
        <w:spacing w:line="480" w:lineRule="exact"/>
        <w:rPr>
          <w:rFonts w:eastAsia="標楷體"/>
          <w:bCs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897"/>
        <w:gridCol w:w="1218"/>
        <w:gridCol w:w="4492"/>
      </w:tblGrid>
      <w:tr w:rsidR="00821A67" w:rsidRPr="00821A67" w:rsidTr="00975262">
        <w:trPr>
          <w:trHeight w:val="637"/>
        </w:trPr>
        <w:tc>
          <w:tcPr>
            <w:tcW w:w="915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/>
                <w:bCs/>
                <w:szCs w:val="28"/>
              </w:rPr>
              <w:t>項次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/>
                <w:bCs/>
                <w:szCs w:val="28"/>
              </w:rPr>
              <w:t>項</w:t>
            </w:r>
            <w:r w:rsidRPr="00821A67">
              <w:rPr>
                <w:rFonts w:eastAsia="標楷體"/>
                <w:bCs/>
                <w:szCs w:val="28"/>
              </w:rPr>
              <w:t xml:space="preserve">  </w:t>
            </w:r>
            <w:r w:rsidRPr="00821A67">
              <w:rPr>
                <w:rFonts w:eastAsia="標楷體"/>
                <w:bCs/>
                <w:szCs w:val="28"/>
              </w:rPr>
              <w:t>目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szCs w:val="28"/>
              </w:rPr>
            </w:pPr>
            <w:r w:rsidRPr="00821A67">
              <w:rPr>
                <w:rFonts w:eastAsia="標楷體"/>
                <w:szCs w:val="28"/>
              </w:rPr>
              <w:t>經費概算</w:t>
            </w:r>
          </w:p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/>
                <w:szCs w:val="28"/>
              </w:rPr>
              <w:t>額度</w:t>
            </w:r>
            <w:r w:rsidRPr="00821A67">
              <w:rPr>
                <w:rFonts w:eastAsia="標楷體"/>
                <w:szCs w:val="28"/>
              </w:rPr>
              <w:t>(</w:t>
            </w:r>
            <w:r w:rsidRPr="00821A67">
              <w:rPr>
                <w:rFonts w:eastAsia="標楷體"/>
                <w:szCs w:val="28"/>
              </w:rPr>
              <w:t>元</w:t>
            </w:r>
            <w:r w:rsidRPr="00821A67">
              <w:rPr>
                <w:rFonts w:eastAsia="標楷體"/>
                <w:szCs w:val="28"/>
              </w:rPr>
              <w:t>)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/>
                <w:szCs w:val="28"/>
              </w:rPr>
              <w:t>用途定義說明</w:t>
            </w:r>
          </w:p>
        </w:tc>
      </w:tr>
      <w:tr w:rsidR="00821A67" w:rsidRPr="00821A67" w:rsidTr="00975262">
        <w:trPr>
          <w:trHeight w:val="637"/>
        </w:trPr>
        <w:tc>
          <w:tcPr>
            <w:tcW w:w="915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/>
                <w:bCs/>
                <w:szCs w:val="28"/>
              </w:rPr>
              <w:t>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/>
                <w:kern w:val="0"/>
                <w:szCs w:val="28"/>
              </w:rPr>
              <w:t>講師費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/>
                <w:kern w:val="0"/>
                <w:szCs w:val="28"/>
              </w:rPr>
              <w:t>6,000</w:t>
            </w:r>
          </w:p>
        </w:tc>
        <w:tc>
          <w:tcPr>
            <w:tcW w:w="4492" w:type="dxa"/>
            <w:shd w:val="clear" w:color="auto" w:fill="auto"/>
          </w:tcPr>
          <w:p w:rsidR="008D15E6" w:rsidRPr="00821A67" w:rsidRDefault="008D15E6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ind w:leftChars="13" w:left="173" w:hangingChars="59" w:hanging="142"/>
              <w:jc w:val="both"/>
              <w:rPr>
                <w:rFonts w:eastAsia="標楷體"/>
                <w:kern w:val="0"/>
                <w:szCs w:val="28"/>
              </w:rPr>
            </w:pPr>
            <w:r w:rsidRPr="00821A67">
              <w:rPr>
                <w:rFonts w:eastAsia="標楷體"/>
                <w:kern w:val="0"/>
                <w:szCs w:val="28"/>
              </w:rPr>
              <w:t>1.</w:t>
            </w:r>
            <w:r w:rsidRPr="00821A67">
              <w:rPr>
                <w:rFonts w:eastAsia="標楷體"/>
                <w:kern w:val="0"/>
                <w:szCs w:val="28"/>
              </w:rPr>
              <w:t>外聘講師</w:t>
            </w:r>
            <w:r w:rsidRPr="00821A67">
              <w:rPr>
                <w:rFonts w:eastAsia="標楷體"/>
                <w:kern w:val="0"/>
                <w:szCs w:val="28"/>
              </w:rPr>
              <w:t>(</w:t>
            </w:r>
            <w:r w:rsidRPr="00821A67">
              <w:rPr>
                <w:rFonts w:eastAsia="標楷體"/>
                <w:kern w:val="0"/>
                <w:szCs w:val="28"/>
              </w:rPr>
              <w:t>公私立機構講師</w:t>
            </w:r>
            <w:r w:rsidRPr="00821A67">
              <w:rPr>
                <w:rFonts w:eastAsia="標楷體"/>
                <w:kern w:val="0"/>
                <w:szCs w:val="28"/>
              </w:rPr>
              <w:t>) 1</w:t>
            </w:r>
            <w:r w:rsidRPr="00821A67">
              <w:rPr>
                <w:rFonts w:eastAsia="標楷體"/>
                <w:kern w:val="0"/>
                <w:szCs w:val="28"/>
              </w:rPr>
              <w:t>節</w:t>
            </w:r>
            <w:r w:rsidRPr="00821A67">
              <w:rPr>
                <w:rFonts w:eastAsia="標楷體"/>
                <w:kern w:val="0"/>
                <w:szCs w:val="28"/>
              </w:rPr>
              <w:t>(50</w:t>
            </w:r>
            <w:r w:rsidRPr="00821A67">
              <w:rPr>
                <w:rFonts w:eastAsia="標楷體"/>
                <w:kern w:val="0"/>
                <w:szCs w:val="28"/>
              </w:rPr>
              <w:t>分鐘</w:t>
            </w:r>
            <w:r w:rsidRPr="00821A67">
              <w:rPr>
                <w:rFonts w:eastAsia="標楷體"/>
                <w:kern w:val="0"/>
                <w:szCs w:val="28"/>
              </w:rPr>
              <w:t>)2,000</w:t>
            </w:r>
            <w:r w:rsidRPr="00821A67">
              <w:rPr>
                <w:rFonts w:eastAsia="標楷體"/>
                <w:kern w:val="0"/>
                <w:szCs w:val="28"/>
              </w:rPr>
              <w:t>元。</w:t>
            </w:r>
          </w:p>
          <w:p w:rsidR="008D15E6" w:rsidRPr="00821A67" w:rsidRDefault="008D15E6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ind w:leftChars="13" w:left="173" w:hangingChars="59" w:hanging="142"/>
              <w:jc w:val="both"/>
              <w:rPr>
                <w:rFonts w:eastAsia="標楷體"/>
                <w:kern w:val="0"/>
                <w:szCs w:val="28"/>
              </w:rPr>
            </w:pPr>
            <w:r w:rsidRPr="00821A67">
              <w:rPr>
                <w:rFonts w:eastAsia="標楷體"/>
                <w:kern w:val="0"/>
                <w:szCs w:val="28"/>
              </w:rPr>
              <w:t>2.</w:t>
            </w:r>
            <w:r w:rsidRPr="00821A67">
              <w:rPr>
                <w:rFonts w:eastAsia="標楷體"/>
                <w:kern w:val="0"/>
                <w:szCs w:val="28"/>
              </w:rPr>
              <w:t>外聘講師</w:t>
            </w:r>
            <w:r w:rsidRPr="00821A67">
              <w:rPr>
                <w:rFonts w:eastAsia="標楷體"/>
                <w:kern w:val="0"/>
                <w:szCs w:val="28"/>
              </w:rPr>
              <w:t>(</w:t>
            </w:r>
            <w:r w:rsidRPr="00821A67">
              <w:rPr>
                <w:rFonts w:eastAsia="標楷體"/>
                <w:kern w:val="0"/>
                <w:szCs w:val="28"/>
              </w:rPr>
              <w:t>衛生</w:t>
            </w:r>
            <w:proofErr w:type="gramStart"/>
            <w:r w:rsidRPr="00821A67">
              <w:rPr>
                <w:rFonts w:eastAsia="標楷體"/>
                <w:kern w:val="0"/>
                <w:szCs w:val="28"/>
              </w:rPr>
              <w:t>福利部及所屬</w:t>
            </w:r>
            <w:proofErr w:type="gramEnd"/>
            <w:r w:rsidRPr="00821A67">
              <w:rPr>
                <w:rFonts w:eastAsia="標楷體"/>
                <w:kern w:val="0"/>
                <w:szCs w:val="28"/>
              </w:rPr>
              <w:t>醫院講師</w:t>
            </w:r>
            <w:r w:rsidRPr="00821A67">
              <w:rPr>
                <w:rFonts w:eastAsia="標楷體"/>
                <w:kern w:val="0"/>
                <w:szCs w:val="28"/>
              </w:rPr>
              <w:t>) 1</w:t>
            </w:r>
            <w:r w:rsidRPr="00821A67">
              <w:rPr>
                <w:rFonts w:eastAsia="標楷體"/>
                <w:kern w:val="0"/>
                <w:szCs w:val="28"/>
              </w:rPr>
              <w:t>節</w:t>
            </w:r>
            <w:r w:rsidRPr="00821A67">
              <w:rPr>
                <w:rFonts w:eastAsia="標楷體"/>
                <w:kern w:val="0"/>
                <w:szCs w:val="28"/>
              </w:rPr>
              <w:t>(50</w:t>
            </w:r>
            <w:r w:rsidRPr="00821A67">
              <w:rPr>
                <w:rFonts w:eastAsia="標楷體"/>
                <w:kern w:val="0"/>
                <w:szCs w:val="28"/>
              </w:rPr>
              <w:t>分鐘</w:t>
            </w:r>
            <w:r w:rsidRPr="00821A67">
              <w:rPr>
                <w:rFonts w:eastAsia="標楷體"/>
                <w:kern w:val="0"/>
                <w:szCs w:val="28"/>
              </w:rPr>
              <w:t>)1,500</w:t>
            </w:r>
            <w:r w:rsidRPr="00821A67">
              <w:rPr>
                <w:rFonts w:eastAsia="標楷體"/>
                <w:kern w:val="0"/>
                <w:szCs w:val="28"/>
              </w:rPr>
              <w:t>元。</w:t>
            </w:r>
          </w:p>
          <w:p w:rsidR="008D15E6" w:rsidRPr="00821A67" w:rsidRDefault="008D15E6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ind w:leftChars="13" w:left="173" w:hangingChars="59" w:hanging="142"/>
              <w:jc w:val="both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/>
                <w:kern w:val="0"/>
                <w:szCs w:val="28"/>
              </w:rPr>
              <w:t>3.</w:t>
            </w:r>
            <w:proofErr w:type="gramStart"/>
            <w:r w:rsidRPr="00821A67">
              <w:rPr>
                <w:rFonts w:eastAsia="標楷體"/>
                <w:kern w:val="0"/>
                <w:szCs w:val="28"/>
              </w:rPr>
              <w:t>內聘講師</w:t>
            </w:r>
            <w:proofErr w:type="gramEnd"/>
            <w:r w:rsidRPr="00821A67">
              <w:rPr>
                <w:rFonts w:eastAsia="標楷體"/>
                <w:kern w:val="0"/>
                <w:szCs w:val="28"/>
              </w:rPr>
              <w:t>(</w:t>
            </w:r>
            <w:r w:rsidRPr="00821A67">
              <w:rPr>
                <w:rFonts w:eastAsia="標楷體"/>
                <w:kern w:val="0"/>
                <w:szCs w:val="28"/>
              </w:rPr>
              <w:t>局、所、</w:t>
            </w:r>
            <w:proofErr w:type="gramStart"/>
            <w:r w:rsidRPr="00821A67">
              <w:rPr>
                <w:rFonts w:eastAsia="標楷體"/>
                <w:kern w:val="0"/>
                <w:szCs w:val="28"/>
              </w:rPr>
              <w:t>國健署</w:t>
            </w:r>
            <w:proofErr w:type="gramEnd"/>
            <w:r w:rsidRPr="00821A67">
              <w:rPr>
                <w:rFonts w:eastAsia="標楷體"/>
                <w:kern w:val="0"/>
                <w:szCs w:val="28"/>
              </w:rPr>
              <w:t>講師</w:t>
            </w:r>
            <w:r w:rsidRPr="00821A67">
              <w:rPr>
                <w:rFonts w:eastAsia="標楷體"/>
                <w:kern w:val="0"/>
                <w:szCs w:val="28"/>
              </w:rPr>
              <w:t>) 1</w:t>
            </w:r>
            <w:r w:rsidRPr="00821A67">
              <w:rPr>
                <w:rFonts w:eastAsia="標楷體"/>
                <w:kern w:val="0"/>
                <w:szCs w:val="28"/>
              </w:rPr>
              <w:t>節</w:t>
            </w:r>
            <w:r w:rsidRPr="00821A67">
              <w:rPr>
                <w:rFonts w:eastAsia="標楷體"/>
                <w:kern w:val="0"/>
                <w:szCs w:val="28"/>
              </w:rPr>
              <w:t>(50</w:t>
            </w:r>
            <w:r w:rsidRPr="00821A67">
              <w:rPr>
                <w:rFonts w:eastAsia="標楷體"/>
                <w:kern w:val="0"/>
                <w:szCs w:val="28"/>
              </w:rPr>
              <w:t>分鐘</w:t>
            </w:r>
            <w:r w:rsidRPr="00821A67">
              <w:rPr>
                <w:rFonts w:eastAsia="標楷體"/>
                <w:kern w:val="0"/>
                <w:szCs w:val="28"/>
              </w:rPr>
              <w:t>) 1,000</w:t>
            </w:r>
            <w:r w:rsidRPr="00821A67">
              <w:rPr>
                <w:rFonts w:eastAsia="標楷體"/>
                <w:kern w:val="0"/>
                <w:szCs w:val="28"/>
              </w:rPr>
              <w:t>元。</w:t>
            </w:r>
          </w:p>
        </w:tc>
      </w:tr>
      <w:tr w:rsidR="00821A67" w:rsidRPr="00821A67" w:rsidTr="00975262">
        <w:trPr>
          <w:trHeight w:val="637"/>
        </w:trPr>
        <w:tc>
          <w:tcPr>
            <w:tcW w:w="915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/>
                <w:bCs/>
                <w:szCs w:val="28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D15E6" w:rsidRPr="00821A67" w:rsidRDefault="008D15E6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21A67">
              <w:rPr>
                <w:rFonts w:eastAsia="標楷體"/>
                <w:kern w:val="0"/>
                <w:szCs w:val="28"/>
              </w:rPr>
              <w:t>無</w:t>
            </w:r>
            <w:proofErr w:type="gramStart"/>
            <w:r w:rsidRPr="00821A67">
              <w:rPr>
                <w:rFonts w:eastAsia="標楷體"/>
                <w:kern w:val="0"/>
                <w:szCs w:val="28"/>
              </w:rPr>
              <w:t>菸</w:t>
            </w:r>
            <w:proofErr w:type="gramEnd"/>
            <w:r w:rsidRPr="00821A67">
              <w:rPr>
                <w:rFonts w:eastAsia="標楷體"/>
                <w:kern w:val="0"/>
                <w:szCs w:val="28"/>
              </w:rPr>
              <w:t>宣導立牌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/>
                <w:kern w:val="0"/>
                <w:szCs w:val="28"/>
              </w:rPr>
              <w:t>8,400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both"/>
              <w:rPr>
                <w:rFonts w:eastAsia="標楷體"/>
                <w:bCs/>
                <w:szCs w:val="28"/>
              </w:rPr>
            </w:pPr>
            <w:proofErr w:type="gramStart"/>
            <w:r w:rsidRPr="00821A67">
              <w:rPr>
                <w:rFonts w:eastAsia="標楷體"/>
                <w:kern w:val="0"/>
                <w:szCs w:val="28"/>
              </w:rPr>
              <w:t>菸</w:t>
            </w:r>
            <w:proofErr w:type="gramEnd"/>
            <w:r w:rsidRPr="00821A67">
              <w:rPr>
                <w:rFonts w:eastAsia="標楷體"/>
                <w:kern w:val="0"/>
                <w:szCs w:val="28"/>
              </w:rPr>
              <w:t>害防制相關宣導品製作、印刷費、獎牌或獎狀製作、環境營造用工具設備、無</w:t>
            </w:r>
            <w:proofErr w:type="gramStart"/>
            <w:r w:rsidRPr="00821A67">
              <w:rPr>
                <w:rFonts w:eastAsia="標楷體"/>
                <w:kern w:val="0"/>
                <w:szCs w:val="28"/>
              </w:rPr>
              <w:t>菸</w:t>
            </w:r>
            <w:proofErr w:type="gramEnd"/>
            <w:r w:rsidRPr="00821A67">
              <w:rPr>
                <w:rFonts w:eastAsia="標楷體"/>
                <w:kern w:val="0"/>
                <w:szCs w:val="28"/>
              </w:rPr>
              <w:t>宣導立牌、活動場地佈置費、課程教材製作費、文具、紙張、</w:t>
            </w:r>
            <w:proofErr w:type="gramStart"/>
            <w:r w:rsidRPr="00821A67">
              <w:rPr>
                <w:rFonts w:eastAsia="標楷體"/>
                <w:kern w:val="0"/>
                <w:szCs w:val="28"/>
              </w:rPr>
              <w:t>碳粉匣及其他</w:t>
            </w:r>
            <w:proofErr w:type="gramEnd"/>
            <w:r w:rsidRPr="00821A67">
              <w:rPr>
                <w:rFonts w:eastAsia="標楷體"/>
                <w:kern w:val="0"/>
                <w:szCs w:val="28"/>
              </w:rPr>
              <w:t>雜支等。</w:t>
            </w:r>
          </w:p>
        </w:tc>
      </w:tr>
      <w:tr w:rsidR="00821A67" w:rsidRPr="00821A67" w:rsidTr="00975262">
        <w:trPr>
          <w:trHeight w:val="637"/>
        </w:trPr>
        <w:tc>
          <w:tcPr>
            <w:tcW w:w="915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/>
                <w:bCs/>
                <w:szCs w:val="28"/>
              </w:rPr>
              <w:t>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D15E6" w:rsidRPr="00821A67" w:rsidRDefault="008D15E6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21A67">
              <w:rPr>
                <w:rFonts w:eastAsia="標楷體"/>
                <w:kern w:val="0"/>
                <w:szCs w:val="28"/>
              </w:rPr>
              <w:t>拒</w:t>
            </w:r>
            <w:proofErr w:type="gramStart"/>
            <w:r w:rsidRPr="00821A67">
              <w:rPr>
                <w:rFonts w:eastAsia="標楷體"/>
                <w:kern w:val="0"/>
                <w:szCs w:val="28"/>
              </w:rPr>
              <w:t>菸</w:t>
            </w:r>
            <w:proofErr w:type="gramEnd"/>
            <w:r w:rsidRPr="00821A67">
              <w:rPr>
                <w:rFonts w:eastAsia="標楷體"/>
                <w:kern w:val="0"/>
                <w:szCs w:val="28"/>
              </w:rPr>
              <w:t>活動獎牌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21A67">
              <w:rPr>
                <w:rFonts w:eastAsia="標楷體" w:hint="eastAsia"/>
                <w:kern w:val="0"/>
                <w:szCs w:val="28"/>
              </w:rPr>
              <w:t>2</w:t>
            </w:r>
            <w:r w:rsidRPr="00821A67">
              <w:rPr>
                <w:rFonts w:eastAsia="標楷體"/>
                <w:kern w:val="0"/>
                <w:szCs w:val="28"/>
              </w:rPr>
              <w:t>,</w:t>
            </w:r>
            <w:r w:rsidRPr="00821A67">
              <w:rPr>
                <w:rFonts w:eastAsia="標楷體" w:hint="eastAsia"/>
                <w:kern w:val="0"/>
                <w:szCs w:val="28"/>
              </w:rPr>
              <w:t>0</w:t>
            </w:r>
            <w:r w:rsidRPr="00821A67">
              <w:rPr>
                <w:rFonts w:eastAsia="標楷體"/>
                <w:kern w:val="0"/>
                <w:szCs w:val="28"/>
              </w:rPr>
              <w:t>00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both"/>
              <w:rPr>
                <w:rFonts w:eastAsia="標楷體"/>
                <w:kern w:val="0"/>
                <w:szCs w:val="28"/>
              </w:rPr>
            </w:pPr>
            <w:proofErr w:type="gramStart"/>
            <w:r w:rsidRPr="00821A67">
              <w:rPr>
                <w:rFonts w:eastAsia="標楷體"/>
                <w:kern w:val="0"/>
                <w:szCs w:val="28"/>
              </w:rPr>
              <w:t>菸</w:t>
            </w:r>
            <w:proofErr w:type="gramEnd"/>
            <w:r w:rsidRPr="00821A67">
              <w:rPr>
                <w:rFonts w:eastAsia="標楷體"/>
                <w:kern w:val="0"/>
                <w:szCs w:val="28"/>
              </w:rPr>
              <w:t>害防制相關宣導品製作、印刷費、獎牌或獎狀製作、環境營造用工具設備、無</w:t>
            </w:r>
            <w:proofErr w:type="gramStart"/>
            <w:r w:rsidRPr="00821A67">
              <w:rPr>
                <w:rFonts w:eastAsia="標楷體"/>
                <w:kern w:val="0"/>
                <w:szCs w:val="28"/>
              </w:rPr>
              <w:t>菸</w:t>
            </w:r>
            <w:proofErr w:type="gramEnd"/>
            <w:r w:rsidRPr="00821A67">
              <w:rPr>
                <w:rFonts w:eastAsia="標楷體"/>
                <w:kern w:val="0"/>
                <w:szCs w:val="28"/>
              </w:rPr>
              <w:t>宣導立牌、活動場地佈置費、課程教材製作費、文具、紙張、</w:t>
            </w:r>
            <w:proofErr w:type="gramStart"/>
            <w:r w:rsidRPr="00821A67">
              <w:rPr>
                <w:rFonts w:eastAsia="標楷體"/>
                <w:kern w:val="0"/>
                <w:szCs w:val="28"/>
              </w:rPr>
              <w:t>碳粉匣及其他</w:t>
            </w:r>
            <w:proofErr w:type="gramEnd"/>
            <w:r w:rsidRPr="00821A67">
              <w:rPr>
                <w:rFonts w:eastAsia="標楷體"/>
                <w:kern w:val="0"/>
                <w:szCs w:val="28"/>
              </w:rPr>
              <w:t>雜支等。</w:t>
            </w:r>
          </w:p>
        </w:tc>
      </w:tr>
      <w:tr w:rsidR="00821A67" w:rsidRPr="00821A67" w:rsidTr="00975262">
        <w:trPr>
          <w:trHeight w:val="637"/>
        </w:trPr>
        <w:tc>
          <w:tcPr>
            <w:tcW w:w="2812" w:type="dxa"/>
            <w:gridSpan w:val="2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/>
                <w:bCs/>
                <w:szCs w:val="28"/>
              </w:rPr>
              <w:t>總</w:t>
            </w:r>
            <w:r w:rsidRPr="00821A67">
              <w:rPr>
                <w:rFonts w:eastAsia="標楷體"/>
                <w:bCs/>
                <w:szCs w:val="28"/>
              </w:rPr>
              <w:t xml:space="preserve">  </w:t>
            </w:r>
            <w:r w:rsidRPr="00821A67">
              <w:rPr>
                <w:rFonts w:eastAsia="標楷體"/>
                <w:bCs/>
                <w:szCs w:val="28"/>
              </w:rPr>
              <w:t>計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D15E6" w:rsidRPr="00821A6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szCs w:val="28"/>
              </w:rPr>
            </w:pPr>
            <w:r w:rsidRPr="00821A67">
              <w:rPr>
                <w:rFonts w:eastAsia="標楷體" w:hint="eastAsia"/>
                <w:kern w:val="0"/>
                <w:szCs w:val="28"/>
              </w:rPr>
              <w:t>20</w:t>
            </w:r>
            <w:r w:rsidRPr="00821A67">
              <w:rPr>
                <w:rFonts w:eastAsia="標楷體"/>
                <w:kern w:val="0"/>
                <w:szCs w:val="28"/>
              </w:rPr>
              <w:t>,000</w:t>
            </w:r>
          </w:p>
        </w:tc>
        <w:tc>
          <w:tcPr>
            <w:tcW w:w="4492" w:type="dxa"/>
            <w:shd w:val="clear" w:color="auto" w:fill="auto"/>
          </w:tcPr>
          <w:p w:rsidR="008D15E6" w:rsidRPr="00821A67" w:rsidRDefault="008D15E6" w:rsidP="00975262">
            <w:pPr>
              <w:spacing w:line="480" w:lineRule="exact"/>
              <w:jc w:val="both"/>
              <w:rPr>
                <w:rFonts w:eastAsia="標楷體"/>
                <w:bCs/>
                <w:szCs w:val="28"/>
              </w:rPr>
            </w:pPr>
          </w:p>
        </w:tc>
      </w:tr>
    </w:tbl>
    <w:p w:rsidR="008D15E6" w:rsidRPr="00821A67" w:rsidRDefault="008D15E6" w:rsidP="008D15E6">
      <w:pPr>
        <w:spacing w:line="480" w:lineRule="exact"/>
        <w:jc w:val="both"/>
        <w:rPr>
          <w:rFonts w:eastAsia="標楷體"/>
          <w:bCs/>
          <w:sz w:val="28"/>
          <w:szCs w:val="28"/>
        </w:rPr>
      </w:pPr>
      <w:r w:rsidRPr="00821A67">
        <w:rPr>
          <w:rFonts w:eastAsia="標楷體"/>
          <w:bCs/>
          <w:sz w:val="28"/>
          <w:szCs w:val="28"/>
        </w:rPr>
        <w:t>※</w:t>
      </w:r>
      <w:r w:rsidRPr="00821A67">
        <w:rPr>
          <w:rFonts w:eastAsia="標楷體"/>
          <w:bCs/>
          <w:sz w:val="28"/>
          <w:szCs w:val="28"/>
        </w:rPr>
        <w:t>需與黏貼憑證用紙上黏貼之原始憑證數量、金額相符。</w:t>
      </w:r>
    </w:p>
    <w:p w:rsidR="008D15E6" w:rsidRPr="00821A67" w:rsidRDefault="008D15E6" w:rsidP="008D15E6">
      <w:pPr>
        <w:spacing w:line="480" w:lineRule="exact"/>
        <w:ind w:leftChars="1" w:left="142" w:hangingChars="50" w:hanging="140"/>
        <w:jc w:val="both"/>
        <w:rPr>
          <w:rFonts w:eastAsia="標楷體"/>
          <w:bCs/>
          <w:sz w:val="28"/>
          <w:szCs w:val="28"/>
        </w:rPr>
      </w:pPr>
      <w:r w:rsidRPr="00821A67">
        <w:rPr>
          <w:rFonts w:eastAsia="標楷體"/>
          <w:bCs/>
          <w:sz w:val="28"/>
          <w:szCs w:val="28"/>
        </w:rPr>
        <w:t>※</w:t>
      </w:r>
      <w:r w:rsidRPr="00821A67">
        <w:rPr>
          <w:rFonts w:eastAsia="標楷體"/>
          <w:bCs/>
          <w:sz w:val="28"/>
          <w:szCs w:val="28"/>
        </w:rPr>
        <w:t>核銷金額與經費概算額度不符時，應經機關首長簽准同意後，並備註註明流入</w:t>
      </w:r>
      <w:r w:rsidRPr="00821A67">
        <w:rPr>
          <w:rFonts w:eastAsia="標楷體"/>
          <w:bCs/>
          <w:sz w:val="28"/>
          <w:szCs w:val="28"/>
        </w:rPr>
        <w:t>(</w:t>
      </w:r>
      <w:r w:rsidRPr="00821A67">
        <w:rPr>
          <w:rFonts w:eastAsia="標楷體"/>
          <w:bCs/>
          <w:sz w:val="28"/>
          <w:szCs w:val="28"/>
        </w:rPr>
        <w:t>增額</w:t>
      </w:r>
      <w:r w:rsidRPr="00821A67">
        <w:rPr>
          <w:rFonts w:eastAsia="標楷體"/>
          <w:bCs/>
          <w:sz w:val="28"/>
          <w:szCs w:val="28"/>
        </w:rPr>
        <w:t>)</w:t>
      </w:r>
      <w:r w:rsidRPr="00821A67">
        <w:rPr>
          <w:rFonts w:eastAsia="標楷體"/>
          <w:bCs/>
          <w:sz w:val="28"/>
          <w:szCs w:val="28"/>
        </w:rPr>
        <w:t>、流出</w:t>
      </w:r>
      <w:r w:rsidRPr="00821A67">
        <w:rPr>
          <w:rFonts w:eastAsia="標楷體"/>
          <w:bCs/>
          <w:sz w:val="28"/>
          <w:szCs w:val="28"/>
        </w:rPr>
        <w:t>(</w:t>
      </w:r>
      <w:r w:rsidRPr="00821A67">
        <w:rPr>
          <w:rFonts w:eastAsia="標楷體"/>
          <w:bCs/>
          <w:sz w:val="28"/>
          <w:szCs w:val="28"/>
        </w:rPr>
        <w:t>減額</w:t>
      </w:r>
      <w:r w:rsidRPr="00821A67">
        <w:rPr>
          <w:rFonts w:eastAsia="標楷體"/>
          <w:bCs/>
          <w:sz w:val="28"/>
          <w:szCs w:val="28"/>
        </w:rPr>
        <w:t>)</w:t>
      </w:r>
      <w:r w:rsidRPr="00821A67">
        <w:rPr>
          <w:rFonts w:eastAsia="標楷體"/>
          <w:bCs/>
          <w:sz w:val="28"/>
          <w:szCs w:val="28"/>
        </w:rPr>
        <w:t>項目，</w:t>
      </w:r>
      <w:proofErr w:type="gramStart"/>
      <w:r w:rsidRPr="00821A67">
        <w:rPr>
          <w:rFonts w:eastAsia="標楷體"/>
          <w:bCs/>
          <w:sz w:val="28"/>
          <w:szCs w:val="28"/>
        </w:rPr>
        <w:t>簽准影本</w:t>
      </w:r>
      <w:proofErr w:type="gramEnd"/>
      <w:r w:rsidRPr="00821A67">
        <w:rPr>
          <w:rFonts w:eastAsia="標楷體"/>
          <w:bCs/>
          <w:sz w:val="28"/>
          <w:szCs w:val="28"/>
        </w:rPr>
        <w:t>及修正經費概算表需一併繳回作為核銷附件，若前述流入</w:t>
      </w:r>
      <w:r w:rsidRPr="00821A67">
        <w:rPr>
          <w:rFonts w:eastAsia="標楷體"/>
          <w:bCs/>
          <w:sz w:val="28"/>
          <w:szCs w:val="28"/>
        </w:rPr>
        <w:t>(</w:t>
      </w:r>
      <w:r w:rsidRPr="00821A67">
        <w:rPr>
          <w:rFonts w:eastAsia="標楷體"/>
          <w:bCs/>
          <w:sz w:val="28"/>
          <w:szCs w:val="28"/>
        </w:rPr>
        <w:t>增額</w:t>
      </w:r>
      <w:r w:rsidRPr="00821A67">
        <w:rPr>
          <w:rFonts w:eastAsia="標楷體"/>
          <w:bCs/>
          <w:sz w:val="28"/>
          <w:szCs w:val="28"/>
        </w:rPr>
        <w:t>)</w:t>
      </w:r>
      <w:r w:rsidRPr="00821A67">
        <w:rPr>
          <w:rFonts w:eastAsia="標楷體"/>
          <w:bCs/>
          <w:sz w:val="28"/>
          <w:szCs w:val="28"/>
        </w:rPr>
        <w:t>、流出</w:t>
      </w:r>
      <w:r w:rsidRPr="00821A67">
        <w:rPr>
          <w:rFonts w:eastAsia="標楷體"/>
          <w:bCs/>
          <w:sz w:val="28"/>
          <w:szCs w:val="28"/>
        </w:rPr>
        <w:t>(</w:t>
      </w:r>
      <w:r w:rsidRPr="00821A67">
        <w:rPr>
          <w:rFonts w:eastAsia="標楷體"/>
          <w:bCs/>
          <w:sz w:val="28"/>
          <w:szCs w:val="28"/>
        </w:rPr>
        <w:t>減額</w:t>
      </w:r>
      <w:r w:rsidRPr="00821A67">
        <w:rPr>
          <w:rFonts w:eastAsia="標楷體"/>
          <w:bCs/>
          <w:sz w:val="28"/>
          <w:szCs w:val="28"/>
        </w:rPr>
        <w:t>)</w:t>
      </w:r>
      <w:r w:rsidRPr="00821A67">
        <w:rPr>
          <w:rFonts w:eastAsia="標楷體"/>
          <w:bCs/>
          <w:sz w:val="28"/>
          <w:szCs w:val="28"/>
        </w:rPr>
        <w:t>項目金額超過各項目經費核銷額度之</w:t>
      </w:r>
      <w:r w:rsidRPr="00821A67">
        <w:rPr>
          <w:rFonts w:eastAsia="標楷體"/>
          <w:bCs/>
          <w:sz w:val="28"/>
          <w:szCs w:val="28"/>
        </w:rPr>
        <w:t>15%</w:t>
      </w:r>
      <w:r w:rsidRPr="00821A67">
        <w:rPr>
          <w:rFonts w:eastAsia="標楷體"/>
          <w:bCs/>
          <w:sz w:val="28"/>
          <w:szCs w:val="28"/>
        </w:rPr>
        <w:t>，應於本年度</w:t>
      </w:r>
      <w:r w:rsidRPr="00821A67">
        <w:rPr>
          <w:rFonts w:eastAsia="標楷體"/>
          <w:bCs/>
          <w:sz w:val="28"/>
          <w:szCs w:val="28"/>
        </w:rPr>
        <w:t>9</w:t>
      </w:r>
      <w:r w:rsidRPr="00821A67">
        <w:rPr>
          <w:rFonts w:eastAsia="標楷體"/>
          <w:bCs/>
          <w:sz w:val="28"/>
          <w:szCs w:val="28"/>
        </w:rPr>
        <w:t>月</w:t>
      </w:r>
      <w:r w:rsidRPr="00821A67">
        <w:rPr>
          <w:rFonts w:eastAsia="標楷體"/>
          <w:bCs/>
          <w:sz w:val="28"/>
          <w:szCs w:val="28"/>
        </w:rPr>
        <w:t>15</w:t>
      </w:r>
      <w:r w:rsidRPr="00821A67">
        <w:rPr>
          <w:rFonts w:eastAsia="標楷體"/>
          <w:bCs/>
          <w:sz w:val="28"/>
          <w:szCs w:val="28"/>
        </w:rPr>
        <w:t>日前來函申請經費變更。</w:t>
      </w:r>
    </w:p>
    <w:p w:rsidR="008D15E6" w:rsidRPr="00821A67" w:rsidRDefault="008D15E6" w:rsidP="008D15E6">
      <w:pPr>
        <w:spacing w:line="480" w:lineRule="exact"/>
        <w:ind w:leftChars="1" w:left="330" w:hangingChars="117" w:hanging="328"/>
        <w:jc w:val="both"/>
        <w:rPr>
          <w:rFonts w:eastAsia="標楷體"/>
          <w:bCs/>
          <w:sz w:val="28"/>
          <w:szCs w:val="28"/>
        </w:rPr>
      </w:pPr>
    </w:p>
    <w:p w:rsidR="008D15E6" w:rsidRPr="00821A67" w:rsidRDefault="008D15E6" w:rsidP="008D15E6">
      <w:pPr>
        <w:spacing w:line="480" w:lineRule="exact"/>
        <w:ind w:leftChars="1" w:left="330" w:hangingChars="117" w:hanging="328"/>
        <w:jc w:val="both"/>
        <w:rPr>
          <w:rFonts w:eastAsia="標楷體"/>
          <w:sz w:val="28"/>
          <w:szCs w:val="28"/>
        </w:rPr>
      </w:pPr>
      <w:r w:rsidRPr="00821A67">
        <w:rPr>
          <w:rFonts w:eastAsia="標楷體"/>
          <w:sz w:val="28"/>
          <w:szCs w:val="28"/>
        </w:rPr>
        <w:t>計畫承辦人</w:t>
      </w:r>
      <w:r w:rsidRPr="00821A67">
        <w:rPr>
          <w:rFonts w:eastAsia="標楷體"/>
          <w:sz w:val="28"/>
          <w:szCs w:val="28"/>
        </w:rPr>
        <w:t xml:space="preserve">:            </w:t>
      </w:r>
      <w:r w:rsidRPr="00821A67">
        <w:rPr>
          <w:rFonts w:eastAsia="標楷體"/>
          <w:sz w:val="28"/>
          <w:szCs w:val="28"/>
        </w:rPr>
        <w:t>機關首長：</w:t>
      </w:r>
      <w:r w:rsidRPr="00821A67">
        <w:rPr>
          <w:rFonts w:eastAsia="標楷體"/>
          <w:sz w:val="28"/>
          <w:szCs w:val="28"/>
        </w:rPr>
        <w:t xml:space="preserve">            </w:t>
      </w:r>
      <w:r w:rsidRPr="00821A67">
        <w:rPr>
          <w:rFonts w:eastAsia="標楷體"/>
          <w:sz w:val="28"/>
          <w:szCs w:val="28"/>
        </w:rPr>
        <w:t>學校印信</w:t>
      </w:r>
      <w:r w:rsidRPr="00821A67">
        <w:rPr>
          <w:rFonts w:eastAsia="標楷體"/>
          <w:sz w:val="28"/>
          <w:szCs w:val="28"/>
        </w:rPr>
        <w:t>:</w:t>
      </w:r>
    </w:p>
    <w:p w:rsidR="008D15E6" w:rsidRPr="00821A67" w:rsidRDefault="008D15E6" w:rsidP="008D15E6">
      <w:pPr>
        <w:spacing w:line="480" w:lineRule="exact"/>
        <w:rPr>
          <w:rFonts w:eastAsia="標楷體"/>
          <w:bCs/>
          <w:sz w:val="28"/>
          <w:szCs w:val="28"/>
        </w:rPr>
      </w:pPr>
    </w:p>
    <w:p w:rsidR="008D15E6" w:rsidRPr="00821A67" w:rsidRDefault="008D15E6" w:rsidP="008D15E6">
      <w:pPr>
        <w:spacing w:line="480" w:lineRule="exact"/>
        <w:rPr>
          <w:rFonts w:eastAsia="標楷體"/>
          <w:bCs/>
          <w:sz w:val="28"/>
          <w:szCs w:val="28"/>
        </w:rPr>
      </w:pPr>
    </w:p>
    <w:p w:rsidR="008D15E6" w:rsidRPr="00AB6FC7" w:rsidRDefault="008D15E6" w:rsidP="008D15E6">
      <w:pPr>
        <w:spacing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E965A" wp14:editId="661AE4B8">
                <wp:simplePos x="0" y="0"/>
                <wp:positionH relativeFrom="column">
                  <wp:posOffset>4486275</wp:posOffset>
                </wp:positionH>
                <wp:positionV relativeFrom="paragraph">
                  <wp:posOffset>-452022</wp:posOffset>
                </wp:positionV>
                <wp:extent cx="1644161" cy="800100"/>
                <wp:effectExtent l="0" t="0" r="0" b="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161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15E6" w:rsidRDefault="008D15E6" w:rsidP="008D15E6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</w:p>
                          <w:p w:rsidR="008D15E6" w:rsidRPr="00845CA6" w:rsidRDefault="008D15E6" w:rsidP="008D15E6">
                            <w:pPr>
                              <w:ind w:firstLineChars="650" w:firstLine="1560"/>
                              <w:rPr>
                                <w:rFonts w:eastAsia="標楷體"/>
                              </w:rPr>
                            </w:pPr>
                            <w:r w:rsidRPr="00845CA6">
                              <w:rPr>
                                <w:rFonts w:eastAsia="標楷體"/>
                              </w:rPr>
                              <w:t>附件</w:t>
                            </w:r>
                            <w:r w:rsidR="00E41944"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965A" id="文字方塊 29" o:spid="_x0000_s1030" type="#_x0000_t202" style="position:absolute;margin-left:353.25pt;margin-top:-35.6pt;width:129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" filled="f" stroked="f" strokeweight=".5pt">
                <v:textbox>
                  <w:txbxContent>
                    <w:p w:rsidR="008D15E6" w:rsidRDefault="008D15E6" w:rsidP="008D15E6">
                      <w:pPr>
                        <w:rPr>
                          <w:rFonts w:eastAsia="標楷體"/>
                          <w:b/>
                        </w:rPr>
                      </w:pPr>
                    </w:p>
                    <w:p w:rsidR="008D15E6" w:rsidRPr="00845CA6" w:rsidRDefault="008D15E6" w:rsidP="008D15E6">
                      <w:pPr>
                        <w:ind w:firstLineChars="650" w:firstLine="1560"/>
                        <w:rPr>
                          <w:rFonts w:eastAsia="標楷體"/>
                        </w:rPr>
                      </w:pPr>
                      <w:r w:rsidRPr="00845CA6">
                        <w:rPr>
                          <w:rFonts w:eastAsia="標楷體"/>
                        </w:rPr>
                        <w:t>附件</w:t>
                      </w:r>
                      <w:r w:rsidR="00E41944">
                        <w:rPr>
                          <w:rFonts w:eastAsia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D15E6" w:rsidRPr="008D15E6" w:rsidRDefault="008D15E6" w:rsidP="008D15E6">
      <w:pPr>
        <w:spacing w:line="480" w:lineRule="exact"/>
        <w:ind w:right="240" w:firstLineChars="418" w:firstLine="1170"/>
        <w:jc w:val="center"/>
        <w:rPr>
          <w:rFonts w:eastAsia="標楷體"/>
          <w:sz w:val="28"/>
          <w:szCs w:val="28"/>
        </w:rPr>
      </w:pPr>
      <w:r w:rsidRPr="008D15E6">
        <w:rPr>
          <w:rFonts w:eastAsia="標楷體"/>
          <w:kern w:val="0"/>
          <w:sz w:val="28"/>
          <w:szCs w:val="28"/>
        </w:rPr>
        <w:t>桃園市政府衛生局</w:t>
      </w:r>
    </w:p>
    <w:p w:rsidR="008D15E6" w:rsidRPr="008D15E6" w:rsidRDefault="008D15E6" w:rsidP="008D15E6">
      <w:pPr>
        <w:spacing w:line="480" w:lineRule="exact"/>
        <w:jc w:val="center"/>
        <w:rPr>
          <w:rFonts w:eastAsia="標楷體"/>
          <w:kern w:val="0"/>
          <w:sz w:val="28"/>
          <w:szCs w:val="28"/>
        </w:rPr>
      </w:pPr>
      <w:r w:rsidRPr="008D15E6">
        <w:rPr>
          <w:rFonts w:eastAsia="標楷體"/>
          <w:spacing w:val="4"/>
          <w:kern w:val="0"/>
          <w:sz w:val="28"/>
          <w:szCs w:val="28"/>
          <w:fitText w:val="8800" w:id="-1569554432"/>
        </w:rPr>
        <w:t>公私立國小及國、高中（職）學校</w:t>
      </w:r>
      <w:r w:rsidRPr="008D15E6">
        <w:rPr>
          <w:rFonts w:eastAsia="標楷體"/>
          <w:spacing w:val="4"/>
          <w:sz w:val="28"/>
          <w:szCs w:val="28"/>
          <w:fitText w:val="8800" w:id="-1569554432"/>
        </w:rPr>
        <w:t>辦理活力無</w:t>
      </w:r>
      <w:proofErr w:type="gramStart"/>
      <w:r w:rsidRPr="008D15E6">
        <w:rPr>
          <w:rFonts w:eastAsia="標楷體"/>
          <w:spacing w:val="4"/>
          <w:sz w:val="28"/>
          <w:szCs w:val="28"/>
          <w:fitText w:val="8800" w:id="-1569554432"/>
        </w:rPr>
        <w:t>菸</w:t>
      </w:r>
      <w:proofErr w:type="gramEnd"/>
      <w:r w:rsidRPr="008D15E6">
        <w:rPr>
          <w:rFonts w:eastAsia="標楷體"/>
          <w:spacing w:val="4"/>
          <w:sz w:val="28"/>
          <w:szCs w:val="28"/>
          <w:fitText w:val="8800" w:id="-1569554432"/>
        </w:rPr>
        <w:t>校園成果報告</w:t>
      </w:r>
      <w:r w:rsidRPr="008D15E6">
        <w:rPr>
          <w:rFonts w:eastAsia="標楷體"/>
          <w:bCs/>
          <w:spacing w:val="4"/>
          <w:sz w:val="28"/>
          <w:szCs w:val="28"/>
          <w:fitText w:val="8800" w:id="-1569554432"/>
        </w:rPr>
        <w:t>書</w:t>
      </w:r>
      <w:r w:rsidRPr="008D15E6">
        <w:rPr>
          <w:rFonts w:eastAsia="標楷體"/>
          <w:spacing w:val="4"/>
          <w:kern w:val="0"/>
          <w:sz w:val="28"/>
          <w:szCs w:val="28"/>
          <w:fitText w:val="8800" w:id="-1569554432"/>
        </w:rPr>
        <w:t>(</w:t>
      </w:r>
      <w:r w:rsidRPr="008D15E6">
        <w:rPr>
          <w:rFonts w:eastAsia="標楷體"/>
          <w:spacing w:val="4"/>
          <w:kern w:val="0"/>
          <w:sz w:val="28"/>
          <w:szCs w:val="28"/>
          <w:fitText w:val="8800" w:id="-1569554432"/>
        </w:rPr>
        <w:t>格式</w:t>
      </w:r>
      <w:r w:rsidRPr="008D15E6">
        <w:rPr>
          <w:rFonts w:eastAsia="標楷體"/>
          <w:spacing w:val="-13"/>
          <w:kern w:val="0"/>
          <w:sz w:val="28"/>
          <w:szCs w:val="28"/>
          <w:fitText w:val="8800" w:id="-1569554432"/>
        </w:rPr>
        <w:t>)</w:t>
      </w:r>
    </w:p>
    <w:p w:rsidR="008D15E6" w:rsidRPr="008D15E6" w:rsidRDefault="008D15E6" w:rsidP="008D15E6">
      <w:pPr>
        <w:numPr>
          <w:ilvl w:val="0"/>
          <w:numId w:val="20"/>
        </w:numPr>
        <w:spacing w:line="480" w:lineRule="exact"/>
        <w:rPr>
          <w:rFonts w:eastAsia="標楷體"/>
          <w:sz w:val="28"/>
          <w:szCs w:val="28"/>
        </w:rPr>
      </w:pPr>
      <w:r w:rsidRPr="008D15E6">
        <w:rPr>
          <w:rFonts w:eastAsia="標楷體"/>
          <w:sz w:val="28"/>
          <w:szCs w:val="28"/>
        </w:rPr>
        <w:t>前言</w:t>
      </w:r>
    </w:p>
    <w:p w:rsidR="008D15E6" w:rsidRPr="008D15E6" w:rsidRDefault="008D15E6" w:rsidP="008D15E6">
      <w:pPr>
        <w:numPr>
          <w:ilvl w:val="0"/>
          <w:numId w:val="20"/>
        </w:numPr>
        <w:spacing w:line="480" w:lineRule="exact"/>
        <w:rPr>
          <w:rFonts w:eastAsia="標楷體"/>
          <w:sz w:val="28"/>
          <w:szCs w:val="28"/>
        </w:rPr>
      </w:pPr>
      <w:r w:rsidRPr="008D15E6">
        <w:rPr>
          <w:rFonts w:eastAsia="標楷體"/>
          <w:sz w:val="28"/>
          <w:szCs w:val="28"/>
        </w:rPr>
        <w:t>計畫目標及實施方式</w:t>
      </w:r>
    </w:p>
    <w:p w:rsidR="008D15E6" w:rsidRPr="008D15E6" w:rsidRDefault="008D15E6" w:rsidP="008D15E6">
      <w:pPr>
        <w:numPr>
          <w:ilvl w:val="0"/>
          <w:numId w:val="20"/>
        </w:numPr>
        <w:spacing w:line="480" w:lineRule="exact"/>
        <w:rPr>
          <w:rFonts w:eastAsia="標楷體"/>
          <w:sz w:val="28"/>
          <w:szCs w:val="28"/>
        </w:rPr>
      </w:pPr>
      <w:r w:rsidRPr="008D15E6">
        <w:rPr>
          <w:rFonts w:eastAsia="標楷體"/>
          <w:sz w:val="28"/>
          <w:szCs w:val="28"/>
        </w:rPr>
        <w:t>成果</w:t>
      </w:r>
    </w:p>
    <w:p w:rsidR="008D15E6" w:rsidRPr="008D15E6" w:rsidRDefault="008D15E6" w:rsidP="008D15E6">
      <w:pPr>
        <w:snapToGrid w:val="0"/>
        <w:spacing w:line="480" w:lineRule="exact"/>
        <w:ind w:firstLineChars="50" w:firstLine="140"/>
        <w:rPr>
          <w:rFonts w:eastAsia="標楷體"/>
          <w:kern w:val="0"/>
          <w:sz w:val="28"/>
          <w:szCs w:val="28"/>
        </w:rPr>
      </w:pPr>
      <w:r w:rsidRPr="008D15E6">
        <w:rPr>
          <w:rFonts w:eastAsia="標楷體"/>
          <w:kern w:val="0"/>
          <w:sz w:val="28"/>
          <w:szCs w:val="28"/>
        </w:rPr>
        <w:t>一、辦理</w:t>
      </w:r>
      <w:proofErr w:type="gramStart"/>
      <w:r w:rsidRPr="008D15E6">
        <w:rPr>
          <w:rFonts w:eastAsia="標楷體"/>
          <w:kern w:val="0"/>
          <w:sz w:val="28"/>
          <w:szCs w:val="28"/>
        </w:rPr>
        <w:t>菸</w:t>
      </w:r>
      <w:proofErr w:type="gramEnd"/>
      <w:r w:rsidRPr="008D15E6">
        <w:rPr>
          <w:rFonts w:eastAsia="標楷體"/>
          <w:kern w:val="0"/>
          <w:sz w:val="28"/>
          <w:szCs w:val="28"/>
        </w:rPr>
        <w:t>害防制活動及講座</w:t>
      </w:r>
    </w:p>
    <w:p w:rsidR="008D15E6" w:rsidRPr="008D15E6" w:rsidRDefault="00E93DB6" w:rsidP="008D15E6">
      <w:pPr>
        <w:pStyle w:val="a3"/>
        <w:numPr>
          <w:ilvl w:val="0"/>
          <w:numId w:val="24"/>
        </w:numPr>
        <w:spacing w:line="48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8D15E6">
        <w:rPr>
          <w:rFonts w:eastAsia="標楷體"/>
          <w:sz w:val="28"/>
          <w:szCs w:val="28"/>
        </w:rPr>
        <w:t>針對紙菸及電子煙危害防制</w:t>
      </w:r>
      <w:r w:rsidRPr="00BF5527">
        <w:rPr>
          <w:rFonts w:eastAsia="標楷體"/>
          <w:sz w:val="28"/>
          <w:szCs w:val="28"/>
        </w:rPr>
        <w:t>依學校特色辦理校園</w:t>
      </w:r>
      <w:r>
        <w:rPr>
          <w:rFonts w:eastAsia="標楷體"/>
          <w:sz w:val="28"/>
          <w:szCs w:val="28"/>
        </w:rPr>
        <w:t>多元</w:t>
      </w:r>
      <w:r w:rsidRPr="00BF5527">
        <w:rPr>
          <w:rFonts w:eastAsia="標楷體"/>
          <w:sz w:val="28"/>
          <w:szCs w:val="28"/>
        </w:rPr>
        <w:t>拒菸活動</w:t>
      </w:r>
      <w:r w:rsidR="008D15E6" w:rsidRPr="008D15E6">
        <w:rPr>
          <w:rFonts w:ascii="新細明體" w:hAnsi="新細明體" w:hint="eastAsia"/>
          <w:sz w:val="28"/>
          <w:szCs w:val="28"/>
        </w:rPr>
        <w:t>，</w:t>
      </w:r>
      <w:r w:rsidR="008D15E6" w:rsidRPr="008D15E6">
        <w:rPr>
          <w:rFonts w:ascii="標楷體" w:eastAsia="標楷體" w:hAnsi="標楷體" w:hint="eastAsia"/>
          <w:sz w:val="28"/>
          <w:szCs w:val="28"/>
        </w:rPr>
        <w:t>並於宣導議題內納入拒菸演練及宣導二、三手菸害，強化拒菸觀念並倡導無菸家庭</w:t>
      </w:r>
      <w:r w:rsidR="008D15E6" w:rsidRPr="008D15E6">
        <w:rPr>
          <w:rFonts w:ascii="新細明體" w:hAnsi="新細明體" w:hint="eastAsia"/>
          <w:sz w:val="28"/>
          <w:szCs w:val="28"/>
        </w:rPr>
        <w:t>，</w:t>
      </w:r>
      <w:r w:rsidR="008D15E6" w:rsidRPr="008D15E6">
        <w:rPr>
          <w:rFonts w:ascii="標楷體" w:eastAsia="標楷體" w:hAnsi="標楷體" w:hint="eastAsia"/>
          <w:sz w:val="28"/>
          <w:szCs w:val="28"/>
          <w:u w:val="single"/>
        </w:rPr>
        <w:t>共辦理</w:t>
      </w:r>
      <w:r w:rsidR="008D15E6" w:rsidRPr="008D15E6">
        <w:rPr>
          <w:rFonts w:ascii="新細明體" w:hAnsi="新細明體" w:cs="新細明體" w:hint="eastAsia"/>
          <w:sz w:val="28"/>
          <w:szCs w:val="28"/>
          <w:u w:val="single"/>
        </w:rPr>
        <w:t>〇</w:t>
      </w:r>
      <w:r w:rsidR="008D15E6" w:rsidRPr="008D15E6">
        <w:rPr>
          <w:rFonts w:ascii="標楷體" w:eastAsia="標楷體" w:hAnsi="標楷體"/>
          <w:sz w:val="28"/>
          <w:szCs w:val="28"/>
          <w:u w:val="single"/>
        </w:rPr>
        <w:t>場</w:t>
      </w:r>
      <w:r w:rsidR="008D15E6" w:rsidRPr="008D15E6">
        <w:rPr>
          <w:rFonts w:ascii="標楷體" w:eastAsia="標楷體" w:hAnsi="標楷體"/>
          <w:sz w:val="28"/>
          <w:szCs w:val="28"/>
        </w:rPr>
        <w:t>宣導講座</w:t>
      </w:r>
      <w:r w:rsidR="008D15E6" w:rsidRPr="008D15E6">
        <w:rPr>
          <w:rFonts w:ascii="標楷體" w:eastAsia="標楷體" w:hAnsi="標楷體" w:hint="eastAsia"/>
          <w:sz w:val="28"/>
          <w:szCs w:val="28"/>
        </w:rPr>
        <w:t>。</w:t>
      </w:r>
    </w:p>
    <w:p w:rsidR="008D15E6" w:rsidRPr="008D15E6" w:rsidRDefault="008D15E6" w:rsidP="008D15E6">
      <w:pPr>
        <w:pStyle w:val="a3"/>
        <w:numPr>
          <w:ilvl w:val="0"/>
          <w:numId w:val="24"/>
        </w:numPr>
        <w:snapToGrid w:val="0"/>
        <w:spacing w:line="480" w:lineRule="exact"/>
        <w:ind w:leftChars="0" w:left="851" w:hanging="567"/>
        <w:rPr>
          <w:rFonts w:eastAsia="標楷體"/>
          <w:sz w:val="28"/>
          <w:szCs w:val="28"/>
        </w:rPr>
      </w:pPr>
      <w:r w:rsidRPr="008D15E6">
        <w:rPr>
          <w:rFonts w:eastAsia="標楷體"/>
          <w:sz w:val="28"/>
          <w:szCs w:val="28"/>
        </w:rPr>
        <w:t>充分運用校內親職教育日、家長座談會及班週會等各式集會場合加強宣導</w:t>
      </w:r>
      <w:proofErr w:type="gramStart"/>
      <w:r w:rsidRPr="008D15E6">
        <w:rPr>
          <w:rFonts w:eastAsia="標楷體"/>
          <w:sz w:val="28"/>
          <w:szCs w:val="28"/>
        </w:rPr>
        <w:t>菸</w:t>
      </w:r>
      <w:proofErr w:type="gramEnd"/>
      <w:r w:rsidRPr="008D15E6">
        <w:rPr>
          <w:rFonts w:eastAsia="標楷體"/>
          <w:sz w:val="28"/>
          <w:szCs w:val="28"/>
        </w:rPr>
        <w:t>害防制知識，促進親師交流建立</w:t>
      </w:r>
      <w:proofErr w:type="gramStart"/>
      <w:r w:rsidRPr="008D15E6">
        <w:rPr>
          <w:rFonts w:eastAsia="標楷體"/>
          <w:sz w:val="28"/>
          <w:szCs w:val="28"/>
        </w:rPr>
        <w:t>菸</w:t>
      </w:r>
      <w:proofErr w:type="gramEnd"/>
      <w:r w:rsidRPr="008D15E6">
        <w:rPr>
          <w:rFonts w:eastAsia="標楷體"/>
          <w:sz w:val="28"/>
          <w:szCs w:val="28"/>
        </w:rPr>
        <w:t>害防制共識，提升電子</w:t>
      </w:r>
      <w:proofErr w:type="gramStart"/>
      <w:r w:rsidRPr="008D15E6">
        <w:rPr>
          <w:rFonts w:eastAsia="標楷體"/>
          <w:sz w:val="28"/>
          <w:szCs w:val="28"/>
        </w:rPr>
        <w:t>煙防制知</w:t>
      </w:r>
      <w:proofErr w:type="gramEnd"/>
      <w:r w:rsidRPr="008D15E6">
        <w:rPr>
          <w:rFonts w:eastAsia="標楷體"/>
          <w:sz w:val="28"/>
          <w:szCs w:val="28"/>
        </w:rPr>
        <w:t>能</w:t>
      </w:r>
      <w:r w:rsidR="00502ACD">
        <w:rPr>
          <w:rFonts w:ascii="新細明體" w:hAnsi="新細明體" w:hint="eastAsia"/>
          <w:sz w:val="28"/>
          <w:szCs w:val="28"/>
        </w:rPr>
        <w:t>，</w:t>
      </w:r>
      <w:r w:rsidR="00510B1B" w:rsidRPr="00510B1B">
        <w:rPr>
          <w:rFonts w:ascii="標楷體" w:eastAsia="標楷體" w:hAnsi="標楷體" w:hint="eastAsia"/>
          <w:sz w:val="28"/>
          <w:szCs w:val="28"/>
        </w:rPr>
        <w:t>降低家庭二手</w:t>
      </w:r>
      <w:proofErr w:type="gramStart"/>
      <w:r w:rsidR="00510B1B" w:rsidRPr="00510B1B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="00510B1B" w:rsidRPr="00510B1B">
        <w:rPr>
          <w:rFonts w:ascii="標楷體" w:eastAsia="標楷體" w:hAnsi="標楷體" w:hint="eastAsia"/>
          <w:sz w:val="28"/>
          <w:szCs w:val="28"/>
        </w:rPr>
        <w:t>暴露率</w:t>
      </w:r>
      <w:r w:rsidR="00510B1B">
        <w:rPr>
          <w:rFonts w:ascii="新細明體" w:hAnsi="新細明體" w:hint="eastAsia"/>
          <w:sz w:val="28"/>
          <w:szCs w:val="28"/>
        </w:rPr>
        <w:t>，</w:t>
      </w:r>
      <w:r w:rsidR="00502ACD" w:rsidRPr="008D15E6">
        <w:rPr>
          <w:rFonts w:ascii="標楷體" w:eastAsia="標楷體" w:hAnsi="標楷體" w:hint="eastAsia"/>
          <w:sz w:val="28"/>
          <w:szCs w:val="28"/>
          <w:u w:val="single"/>
        </w:rPr>
        <w:t>共辦理</w:t>
      </w:r>
      <w:r w:rsidR="00502ACD" w:rsidRPr="008D15E6">
        <w:rPr>
          <w:rFonts w:ascii="新細明體" w:hAnsi="新細明體" w:cs="新細明體" w:hint="eastAsia"/>
          <w:sz w:val="28"/>
          <w:szCs w:val="28"/>
          <w:u w:val="single"/>
        </w:rPr>
        <w:t>〇</w:t>
      </w:r>
      <w:r w:rsidR="00502ACD" w:rsidRPr="008D15E6">
        <w:rPr>
          <w:rFonts w:ascii="標楷體" w:eastAsia="標楷體" w:hAnsi="標楷體"/>
          <w:sz w:val="28"/>
          <w:szCs w:val="28"/>
          <w:u w:val="single"/>
        </w:rPr>
        <w:t>場</w:t>
      </w:r>
      <w:r w:rsidR="00502ACD">
        <w:rPr>
          <w:rFonts w:ascii="新細明體" w:hAnsi="新細明體" w:hint="eastAsia"/>
          <w:sz w:val="28"/>
          <w:szCs w:val="28"/>
          <w:u w:val="single"/>
        </w:rPr>
        <w:t>。</w:t>
      </w:r>
    </w:p>
    <w:p w:rsidR="008D15E6" w:rsidRPr="008D15E6" w:rsidRDefault="008D15E6" w:rsidP="008D15E6">
      <w:pPr>
        <w:snapToGrid w:val="0"/>
        <w:spacing w:line="480" w:lineRule="exact"/>
        <w:ind w:firstLineChars="50" w:firstLine="140"/>
        <w:rPr>
          <w:rFonts w:eastAsia="標楷體"/>
          <w:sz w:val="28"/>
          <w:szCs w:val="28"/>
        </w:rPr>
      </w:pPr>
      <w:r w:rsidRPr="008D15E6">
        <w:rPr>
          <w:rFonts w:eastAsia="標楷體"/>
          <w:kern w:val="0"/>
          <w:sz w:val="28"/>
          <w:szCs w:val="28"/>
        </w:rPr>
        <w:t>二、</w:t>
      </w:r>
      <w:r w:rsidRPr="008D15E6">
        <w:rPr>
          <w:rFonts w:eastAsia="標楷體"/>
          <w:sz w:val="28"/>
          <w:szCs w:val="28"/>
        </w:rPr>
        <w:t>營造活力無</w:t>
      </w:r>
      <w:proofErr w:type="gramStart"/>
      <w:r w:rsidRPr="008D15E6">
        <w:rPr>
          <w:rFonts w:eastAsia="標楷體"/>
          <w:sz w:val="28"/>
          <w:szCs w:val="28"/>
        </w:rPr>
        <w:t>菸</w:t>
      </w:r>
      <w:proofErr w:type="gramEnd"/>
      <w:r w:rsidRPr="008D15E6">
        <w:rPr>
          <w:rFonts w:eastAsia="標楷體"/>
          <w:sz w:val="28"/>
          <w:szCs w:val="28"/>
        </w:rPr>
        <w:t>校園</w:t>
      </w:r>
      <w:r w:rsidR="00E93DB6" w:rsidRPr="00E93DB6">
        <w:rPr>
          <w:rFonts w:eastAsia="標楷體" w:hint="eastAsia"/>
          <w:sz w:val="28"/>
          <w:szCs w:val="28"/>
        </w:rPr>
        <w:t>及降低青少年取得</w:t>
      </w:r>
      <w:proofErr w:type="gramStart"/>
      <w:r w:rsidR="00E93DB6" w:rsidRPr="00E93DB6">
        <w:rPr>
          <w:rFonts w:eastAsia="標楷體" w:hint="eastAsia"/>
          <w:sz w:val="28"/>
          <w:szCs w:val="28"/>
        </w:rPr>
        <w:t>菸</w:t>
      </w:r>
      <w:proofErr w:type="gramEnd"/>
      <w:r w:rsidR="00E93DB6" w:rsidRPr="00E93DB6">
        <w:rPr>
          <w:rFonts w:eastAsia="標楷體" w:hint="eastAsia"/>
          <w:sz w:val="28"/>
          <w:szCs w:val="28"/>
        </w:rPr>
        <w:t>品機率</w:t>
      </w:r>
      <w:r w:rsidR="00E93DB6" w:rsidRPr="00E93DB6">
        <w:rPr>
          <w:rFonts w:eastAsia="標楷體" w:hint="eastAsia"/>
          <w:sz w:val="28"/>
          <w:szCs w:val="28"/>
        </w:rPr>
        <w:t>:</w:t>
      </w:r>
    </w:p>
    <w:p w:rsidR="008D15E6" w:rsidRPr="008D15E6" w:rsidRDefault="008D15E6" w:rsidP="008D15E6">
      <w:pPr>
        <w:snapToGrid w:val="0"/>
        <w:spacing w:line="480" w:lineRule="exact"/>
        <w:ind w:leftChars="117" w:left="771" w:hangingChars="175" w:hanging="490"/>
        <w:rPr>
          <w:rFonts w:eastAsia="標楷體"/>
          <w:kern w:val="0"/>
          <w:sz w:val="28"/>
          <w:szCs w:val="28"/>
        </w:rPr>
      </w:pPr>
      <w:r w:rsidRPr="00E93DB6">
        <w:rPr>
          <w:rFonts w:ascii="標楷體" w:eastAsia="標楷體" w:hAnsi="標楷體"/>
          <w:kern w:val="0"/>
          <w:sz w:val="28"/>
          <w:szCs w:val="28"/>
        </w:rPr>
        <w:t>(</w:t>
      </w:r>
      <w:proofErr w:type="gramStart"/>
      <w:r w:rsidRPr="00E93DB6">
        <w:rPr>
          <w:rFonts w:ascii="標楷體" w:eastAsia="標楷體" w:hAnsi="標楷體"/>
          <w:kern w:val="0"/>
          <w:sz w:val="28"/>
          <w:szCs w:val="28"/>
        </w:rPr>
        <w:t>一</w:t>
      </w:r>
      <w:proofErr w:type="gramEnd"/>
      <w:r w:rsidRPr="00E93DB6">
        <w:rPr>
          <w:rFonts w:ascii="標楷體" w:eastAsia="標楷體" w:hAnsi="標楷體"/>
          <w:kern w:val="0"/>
          <w:sz w:val="28"/>
          <w:szCs w:val="28"/>
        </w:rPr>
        <w:t>)</w:t>
      </w:r>
      <w:r w:rsidR="00E93DB6" w:rsidRPr="008D15E6">
        <w:rPr>
          <w:rFonts w:eastAsia="標楷體"/>
          <w:sz w:val="28"/>
          <w:szCs w:val="28"/>
        </w:rPr>
        <w:t>成立「社區拒</w:t>
      </w:r>
      <w:proofErr w:type="gramStart"/>
      <w:r w:rsidR="00E93DB6" w:rsidRPr="008D15E6">
        <w:rPr>
          <w:rFonts w:eastAsia="標楷體"/>
          <w:sz w:val="28"/>
          <w:szCs w:val="28"/>
        </w:rPr>
        <w:t>菸</w:t>
      </w:r>
      <w:proofErr w:type="gramEnd"/>
      <w:r w:rsidR="00E93DB6" w:rsidRPr="008D15E6">
        <w:rPr>
          <w:rFonts w:eastAsia="標楷體"/>
          <w:sz w:val="28"/>
          <w:szCs w:val="28"/>
        </w:rPr>
        <w:t>小隊」</w:t>
      </w:r>
      <w:r w:rsidRPr="008D15E6">
        <w:rPr>
          <w:rFonts w:eastAsia="標楷體"/>
          <w:kern w:val="0"/>
          <w:sz w:val="28"/>
          <w:szCs w:val="28"/>
        </w:rPr>
        <w:t>特別針對吸菸熱點、校外人行道</w:t>
      </w:r>
      <w:r w:rsidR="00E93DB6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Pr="008D15E6">
        <w:rPr>
          <w:rFonts w:eastAsia="標楷體"/>
          <w:kern w:val="0"/>
          <w:sz w:val="28"/>
          <w:szCs w:val="28"/>
        </w:rPr>
        <w:t>樓梯間</w:t>
      </w:r>
      <w:r w:rsidR="00E93DB6">
        <w:rPr>
          <w:rFonts w:eastAsia="標楷體"/>
          <w:kern w:val="0"/>
          <w:sz w:val="28"/>
          <w:szCs w:val="28"/>
        </w:rPr>
        <w:t>及學校各出入口</w:t>
      </w:r>
      <w:r w:rsidRPr="008D15E6">
        <w:rPr>
          <w:rFonts w:eastAsia="標楷體"/>
          <w:kern w:val="0"/>
          <w:sz w:val="28"/>
          <w:szCs w:val="28"/>
        </w:rPr>
        <w:t>等</w:t>
      </w:r>
      <w:r w:rsidR="00E93DB6">
        <w:rPr>
          <w:rFonts w:eastAsia="標楷體"/>
          <w:kern w:val="0"/>
          <w:sz w:val="28"/>
          <w:szCs w:val="28"/>
        </w:rPr>
        <w:t>巡視是否張貼禁</w:t>
      </w:r>
      <w:proofErr w:type="gramStart"/>
      <w:r w:rsidR="00E93DB6">
        <w:rPr>
          <w:rFonts w:eastAsia="標楷體"/>
          <w:kern w:val="0"/>
          <w:sz w:val="28"/>
          <w:szCs w:val="28"/>
        </w:rPr>
        <w:t>菸</w:t>
      </w:r>
      <w:proofErr w:type="gramEnd"/>
      <w:r w:rsidR="00E93DB6">
        <w:rPr>
          <w:rFonts w:eastAsia="標楷體"/>
          <w:kern w:val="0"/>
          <w:sz w:val="28"/>
          <w:szCs w:val="28"/>
        </w:rPr>
        <w:t>標誌</w:t>
      </w:r>
      <w:r w:rsidR="00E93DB6">
        <w:rPr>
          <w:rFonts w:ascii="新細明體" w:eastAsia="新細明體" w:hAnsi="新細明體" w:hint="eastAsia"/>
          <w:kern w:val="0"/>
          <w:sz w:val="28"/>
          <w:szCs w:val="28"/>
        </w:rPr>
        <w:t>，</w:t>
      </w:r>
      <w:r w:rsidR="00E93DB6" w:rsidRPr="00E93DB6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E93DB6" w:rsidRPr="008D15E6">
        <w:rPr>
          <w:rFonts w:eastAsia="標楷體"/>
          <w:kern w:val="24"/>
          <w:sz w:val="28"/>
          <w:szCs w:val="28"/>
        </w:rPr>
        <w:t>加強巡視</w:t>
      </w:r>
      <w:r w:rsidR="00E93DB6" w:rsidRPr="008D15E6">
        <w:rPr>
          <w:rFonts w:eastAsia="標楷體"/>
          <w:sz w:val="28"/>
          <w:szCs w:val="28"/>
        </w:rPr>
        <w:t>社區</w:t>
      </w:r>
      <w:proofErr w:type="gramStart"/>
      <w:r w:rsidR="00E93DB6" w:rsidRPr="008D15E6">
        <w:rPr>
          <w:rFonts w:eastAsia="標楷體"/>
          <w:sz w:val="28"/>
          <w:szCs w:val="28"/>
        </w:rPr>
        <w:t>菸</w:t>
      </w:r>
      <w:proofErr w:type="gramEnd"/>
      <w:r w:rsidR="00E93DB6" w:rsidRPr="008D15E6">
        <w:rPr>
          <w:rFonts w:eastAsia="標楷體"/>
          <w:sz w:val="28"/>
          <w:szCs w:val="28"/>
        </w:rPr>
        <w:t>品零售商，進行社區</w:t>
      </w:r>
      <w:proofErr w:type="gramStart"/>
      <w:r w:rsidR="00E93DB6" w:rsidRPr="008D15E6">
        <w:rPr>
          <w:rFonts w:eastAsia="標楷體"/>
          <w:sz w:val="28"/>
          <w:szCs w:val="28"/>
        </w:rPr>
        <w:t>菸</w:t>
      </w:r>
      <w:proofErr w:type="gramEnd"/>
      <w:r w:rsidR="00E93DB6" w:rsidRPr="008D15E6">
        <w:rPr>
          <w:rFonts w:eastAsia="標楷體"/>
          <w:sz w:val="28"/>
          <w:szCs w:val="28"/>
        </w:rPr>
        <w:t>品零售商及無</w:t>
      </w:r>
      <w:proofErr w:type="gramStart"/>
      <w:r w:rsidR="00E93DB6" w:rsidRPr="008D15E6">
        <w:rPr>
          <w:rFonts w:eastAsia="標楷體"/>
          <w:sz w:val="28"/>
          <w:szCs w:val="28"/>
        </w:rPr>
        <w:t>菸</w:t>
      </w:r>
      <w:proofErr w:type="gramEnd"/>
      <w:r w:rsidR="00E93DB6" w:rsidRPr="008D15E6">
        <w:rPr>
          <w:rFonts w:eastAsia="標楷體"/>
          <w:sz w:val="28"/>
          <w:szCs w:val="28"/>
        </w:rPr>
        <w:t>商店的宣導活動</w:t>
      </w:r>
      <w:r w:rsidR="00E93DB6" w:rsidRPr="008D15E6">
        <w:rPr>
          <w:rFonts w:eastAsia="標楷體"/>
          <w:sz w:val="28"/>
          <w:szCs w:val="28"/>
          <w:u w:val="single"/>
        </w:rPr>
        <w:t>至少</w:t>
      </w:r>
      <w:r w:rsidR="00E93DB6" w:rsidRPr="008D15E6">
        <w:rPr>
          <w:rFonts w:eastAsia="標楷體"/>
          <w:sz w:val="28"/>
          <w:szCs w:val="28"/>
          <w:u w:val="single"/>
        </w:rPr>
        <w:t>1</w:t>
      </w:r>
      <w:r w:rsidR="00E93DB6" w:rsidRPr="008D15E6">
        <w:rPr>
          <w:rFonts w:eastAsia="標楷體"/>
          <w:sz w:val="28"/>
          <w:szCs w:val="28"/>
          <w:u w:val="single"/>
        </w:rPr>
        <w:t>場次</w:t>
      </w:r>
      <w:r w:rsidR="00E93DB6" w:rsidRPr="008D15E6">
        <w:rPr>
          <w:rFonts w:eastAsia="標楷體"/>
          <w:sz w:val="28"/>
          <w:szCs w:val="28"/>
        </w:rPr>
        <w:t>，輔導學校附近商家拒售</w:t>
      </w:r>
      <w:proofErr w:type="gramStart"/>
      <w:r w:rsidR="00E93DB6" w:rsidRPr="008D15E6">
        <w:rPr>
          <w:rFonts w:eastAsia="標楷體"/>
          <w:sz w:val="28"/>
          <w:szCs w:val="28"/>
        </w:rPr>
        <w:t>菸</w:t>
      </w:r>
      <w:proofErr w:type="gramEnd"/>
      <w:r w:rsidR="00E93DB6" w:rsidRPr="008D15E6">
        <w:rPr>
          <w:rFonts w:eastAsia="標楷體"/>
          <w:sz w:val="28"/>
          <w:szCs w:val="28"/>
        </w:rPr>
        <w:t>品予未滿</w:t>
      </w:r>
      <w:r w:rsidR="00E93DB6" w:rsidRPr="008D15E6">
        <w:rPr>
          <w:rFonts w:eastAsia="標楷體"/>
          <w:sz w:val="28"/>
          <w:szCs w:val="28"/>
        </w:rPr>
        <w:t>18</w:t>
      </w:r>
      <w:r w:rsidR="00E93DB6" w:rsidRPr="008D15E6">
        <w:rPr>
          <w:rFonts w:eastAsia="標楷體"/>
          <w:sz w:val="28"/>
          <w:szCs w:val="28"/>
        </w:rPr>
        <w:t>歲青少年</w:t>
      </w:r>
      <w:r w:rsidR="00E93DB6" w:rsidRPr="008D15E6">
        <w:rPr>
          <w:rFonts w:ascii="新細明體" w:hAnsi="新細明體" w:hint="eastAsia"/>
          <w:sz w:val="28"/>
          <w:szCs w:val="28"/>
        </w:rPr>
        <w:t>，</w:t>
      </w:r>
      <w:r w:rsidR="00E93DB6" w:rsidRPr="008D15E6">
        <w:rPr>
          <w:rFonts w:eastAsia="標楷體"/>
          <w:sz w:val="28"/>
          <w:szCs w:val="28"/>
        </w:rPr>
        <w:t>與周邊商家結合為無</w:t>
      </w:r>
      <w:proofErr w:type="gramStart"/>
      <w:r w:rsidR="00E93DB6" w:rsidRPr="008D15E6">
        <w:rPr>
          <w:rFonts w:eastAsia="標楷體"/>
          <w:sz w:val="28"/>
          <w:szCs w:val="28"/>
        </w:rPr>
        <w:t>菸</w:t>
      </w:r>
      <w:proofErr w:type="gramEnd"/>
      <w:r w:rsidR="00E93DB6" w:rsidRPr="008D15E6">
        <w:rPr>
          <w:rFonts w:eastAsia="標楷體"/>
          <w:sz w:val="28"/>
          <w:szCs w:val="28"/>
        </w:rPr>
        <w:t>守護聯盟。</w:t>
      </w:r>
      <w:r w:rsidRPr="008D15E6">
        <w:rPr>
          <w:rFonts w:eastAsia="標楷體"/>
          <w:kern w:val="0"/>
          <w:sz w:val="28"/>
          <w:szCs w:val="28"/>
        </w:rPr>
        <w:t>。</w:t>
      </w:r>
    </w:p>
    <w:p w:rsidR="008D15E6" w:rsidRPr="008D15E6" w:rsidRDefault="008D15E6" w:rsidP="00E93DB6">
      <w:pPr>
        <w:snapToGrid w:val="0"/>
        <w:spacing w:line="480" w:lineRule="exact"/>
        <w:ind w:leftChars="117" w:left="849" w:hangingChars="203" w:hanging="568"/>
        <w:rPr>
          <w:rFonts w:eastAsia="標楷體"/>
          <w:kern w:val="0"/>
          <w:sz w:val="28"/>
          <w:szCs w:val="28"/>
        </w:rPr>
      </w:pPr>
      <w:r w:rsidRPr="00E93DB6">
        <w:rPr>
          <w:rFonts w:ascii="標楷體" w:eastAsia="標楷體" w:hAnsi="標楷體"/>
          <w:kern w:val="0"/>
          <w:sz w:val="28"/>
          <w:szCs w:val="28"/>
        </w:rPr>
        <w:t>(二)</w:t>
      </w:r>
      <w:r w:rsidR="00E93DB6" w:rsidRPr="008D15E6">
        <w:rPr>
          <w:rFonts w:eastAsia="標楷體"/>
          <w:kern w:val="0"/>
          <w:sz w:val="28"/>
          <w:szCs w:val="28"/>
        </w:rPr>
        <w:t>活力無</w:t>
      </w:r>
      <w:proofErr w:type="gramStart"/>
      <w:r w:rsidR="00E93DB6" w:rsidRPr="008D15E6">
        <w:rPr>
          <w:rFonts w:eastAsia="標楷體"/>
          <w:kern w:val="0"/>
          <w:sz w:val="28"/>
          <w:szCs w:val="28"/>
        </w:rPr>
        <w:t>菸</w:t>
      </w:r>
      <w:proofErr w:type="gramEnd"/>
      <w:r w:rsidR="00E93DB6" w:rsidRPr="008D15E6">
        <w:rPr>
          <w:rFonts w:eastAsia="標楷體"/>
          <w:kern w:val="0"/>
          <w:sz w:val="28"/>
          <w:szCs w:val="28"/>
        </w:rPr>
        <w:t>環境長期營造方式</w:t>
      </w:r>
      <w:r w:rsidR="00E93DB6" w:rsidRPr="008D15E6">
        <w:rPr>
          <w:rFonts w:eastAsia="標楷體"/>
          <w:kern w:val="0"/>
          <w:sz w:val="28"/>
          <w:szCs w:val="28"/>
        </w:rPr>
        <w:t>○</w:t>
      </w:r>
      <w:r w:rsidR="00E93DB6" w:rsidRPr="008D15E6">
        <w:rPr>
          <w:rFonts w:eastAsia="標楷體"/>
          <w:kern w:val="0"/>
          <w:sz w:val="28"/>
          <w:szCs w:val="28"/>
        </w:rPr>
        <w:t>項</w:t>
      </w:r>
      <w:r w:rsidR="00E93DB6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Pr="008D15E6">
        <w:rPr>
          <w:rFonts w:eastAsia="標楷體"/>
          <w:kern w:val="0"/>
          <w:sz w:val="28"/>
          <w:szCs w:val="28"/>
        </w:rPr>
        <w:t>學校下課期間利用廣播或跑馬燈傳達</w:t>
      </w:r>
      <w:proofErr w:type="gramStart"/>
      <w:r w:rsidRPr="008D15E6">
        <w:rPr>
          <w:rFonts w:eastAsia="標楷體"/>
          <w:kern w:val="0"/>
          <w:sz w:val="28"/>
          <w:szCs w:val="28"/>
        </w:rPr>
        <w:t>菸</w:t>
      </w:r>
      <w:proofErr w:type="gramEnd"/>
      <w:r w:rsidRPr="008D15E6">
        <w:rPr>
          <w:rFonts w:eastAsia="標楷體"/>
          <w:kern w:val="0"/>
          <w:sz w:val="28"/>
          <w:szCs w:val="28"/>
        </w:rPr>
        <w:t>害防制訊息</w:t>
      </w:r>
      <w:r w:rsidR="00E93DB6" w:rsidRPr="008D15E6">
        <w:rPr>
          <w:rFonts w:eastAsia="標楷體"/>
          <w:kern w:val="0"/>
          <w:sz w:val="28"/>
          <w:szCs w:val="28"/>
        </w:rPr>
        <w:t>○</w:t>
      </w:r>
      <w:r w:rsidR="00E93DB6">
        <w:rPr>
          <w:rFonts w:eastAsia="標楷體"/>
          <w:kern w:val="0"/>
          <w:sz w:val="28"/>
          <w:szCs w:val="28"/>
        </w:rPr>
        <w:t>則</w:t>
      </w:r>
      <w:r w:rsidRPr="008D15E6">
        <w:rPr>
          <w:rFonts w:eastAsia="標楷體"/>
          <w:kern w:val="0"/>
          <w:sz w:val="28"/>
          <w:szCs w:val="28"/>
        </w:rPr>
        <w:t>。</w:t>
      </w:r>
    </w:p>
    <w:p w:rsidR="008D15E6" w:rsidRPr="008D15E6" w:rsidRDefault="008D15E6" w:rsidP="008D15E6">
      <w:pPr>
        <w:snapToGrid w:val="0"/>
        <w:spacing w:line="480" w:lineRule="exact"/>
        <w:ind w:leftChars="58" w:left="707" w:hangingChars="203" w:hanging="568"/>
        <w:rPr>
          <w:rFonts w:eastAsia="標楷體"/>
          <w:kern w:val="0"/>
          <w:sz w:val="28"/>
          <w:szCs w:val="28"/>
        </w:rPr>
      </w:pPr>
      <w:r w:rsidRPr="008D15E6">
        <w:rPr>
          <w:rFonts w:eastAsia="標楷體"/>
          <w:kern w:val="0"/>
          <w:sz w:val="28"/>
          <w:szCs w:val="28"/>
        </w:rPr>
        <w:t>三、</w:t>
      </w:r>
      <w:r w:rsidRPr="008D15E6">
        <w:rPr>
          <w:rFonts w:eastAsia="標楷體"/>
          <w:sz w:val="28"/>
          <w:szCs w:val="28"/>
        </w:rPr>
        <w:t>成立「社區拒</w:t>
      </w:r>
      <w:proofErr w:type="gramStart"/>
      <w:r w:rsidRPr="008D15E6">
        <w:rPr>
          <w:rFonts w:eastAsia="標楷體"/>
          <w:sz w:val="28"/>
          <w:szCs w:val="28"/>
        </w:rPr>
        <w:t>菸</w:t>
      </w:r>
      <w:proofErr w:type="gramEnd"/>
      <w:r w:rsidRPr="008D15E6">
        <w:rPr>
          <w:rFonts w:eastAsia="標楷體"/>
          <w:sz w:val="28"/>
          <w:szCs w:val="28"/>
        </w:rPr>
        <w:t>小隊」，如</w:t>
      </w:r>
      <w:r w:rsidRPr="008D15E6">
        <w:rPr>
          <w:rFonts w:eastAsia="標楷體"/>
          <w:kern w:val="24"/>
          <w:sz w:val="28"/>
          <w:szCs w:val="28"/>
        </w:rPr>
        <w:t>結合</w:t>
      </w:r>
      <w:proofErr w:type="gramStart"/>
      <w:r w:rsidRPr="008D15E6">
        <w:rPr>
          <w:rFonts w:eastAsia="標楷體"/>
          <w:kern w:val="24"/>
          <w:sz w:val="28"/>
          <w:szCs w:val="28"/>
        </w:rPr>
        <w:t>導護志工</w:t>
      </w:r>
      <w:proofErr w:type="gramEnd"/>
      <w:r w:rsidRPr="008D15E6">
        <w:rPr>
          <w:rFonts w:eastAsia="標楷體"/>
          <w:kern w:val="24"/>
          <w:sz w:val="28"/>
          <w:szCs w:val="28"/>
        </w:rPr>
        <w:t>，</w:t>
      </w:r>
      <w:r w:rsidR="00E93DB6" w:rsidRPr="008D15E6">
        <w:rPr>
          <w:rFonts w:eastAsia="標楷體"/>
          <w:kern w:val="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74"/>
        <w:tblW w:w="8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3892"/>
        <w:gridCol w:w="2163"/>
      </w:tblGrid>
      <w:tr w:rsidR="008D15E6" w:rsidRPr="008D15E6" w:rsidTr="00975262">
        <w:trPr>
          <w:trHeight w:val="430"/>
        </w:trPr>
        <w:tc>
          <w:tcPr>
            <w:tcW w:w="8287" w:type="dxa"/>
            <w:gridSpan w:val="3"/>
            <w:vAlign w:val="center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D15E6">
              <w:rPr>
                <w:rFonts w:eastAsia="標楷體"/>
                <w:kern w:val="0"/>
                <w:sz w:val="28"/>
                <w:szCs w:val="28"/>
              </w:rPr>
              <w:t>桃園市</w:t>
            </w:r>
            <w:r w:rsidRPr="008D15E6">
              <w:rPr>
                <w:rFonts w:eastAsia="標楷體"/>
                <w:kern w:val="0"/>
                <w:sz w:val="28"/>
                <w:szCs w:val="28"/>
              </w:rPr>
              <w:t>○○○○</w:t>
            </w:r>
            <w:r w:rsidRPr="008D15E6">
              <w:rPr>
                <w:rFonts w:eastAsia="標楷體"/>
                <w:kern w:val="0"/>
                <w:sz w:val="28"/>
                <w:szCs w:val="28"/>
              </w:rPr>
              <w:t>學校</w:t>
            </w:r>
          </w:p>
        </w:tc>
      </w:tr>
      <w:tr w:rsidR="008D15E6" w:rsidRPr="008D15E6" w:rsidTr="00975262">
        <w:trPr>
          <w:trHeight w:val="364"/>
        </w:trPr>
        <w:tc>
          <w:tcPr>
            <w:tcW w:w="2232" w:type="dxa"/>
            <w:vAlign w:val="center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D15E6">
              <w:rPr>
                <w:rFonts w:eastAsia="標楷體"/>
                <w:kern w:val="0"/>
                <w:sz w:val="28"/>
                <w:szCs w:val="28"/>
              </w:rPr>
              <w:t>商家名稱</w:t>
            </w:r>
          </w:p>
        </w:tc>
        <w:tc>
          <w:tcPr>
            <w:tcW w:w="3892" w:type="dxa"/>
            <w:vAlign w:val="center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D15E6">
              <w:rPr>
                <w:rFonts w:eastAsia="標楷體"/>
                <w:kern w:val="0"/>
                <w:sz w:val="28"/>
                <w:szCs w:val="28"/>
              </w:rPr>
              <w:t>地</w:t>
            </w:r>
            <w:r w:rsidRPr="008D15E6">
              <w:rPr>
                <w:rFonts w:eastAsia="標楷體"/>
                <w:kern w:val="0"/>
                <w:sz w:val="28"/>
                <w:szCs w:val="28"/>
              </w:rPr>
              <w:t xml:space="preserve">            </w:t>
            </w:r>
            <w:r w:rsidRPr="008D15E6">
              <w:rPr>
                <w:rFonts w:eastAsia="標楷體"/>
                <w:kern w:val="0"/>
                <w:sz w:val="28"/>
                <w:szCs w:val="28"/>
              </w:rPr>
              <w:t>址</w:t>
            </w:r>
          </w:p>
        </w:tc>
        <w:tc>
          <w:tcPr>
            <w:tcW w:w="2163" w:type="dxa"/>
            <w:vAlign w:val="center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D15E6">
              <w:rPr>
                <w:rFonts w:eastAsia="標楷體"/>
                <w:kern w:val="0"/>
                <w:sz w:val="28"/>
                <w:szCs w:val="28"/>
              </w:rPr>
              <w:t>商家</w:t>
            </w:r>
            <w:r w:rsidRPr="008D15E6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8D15E6">
              <w:rPr>
                <w:rFonts w:eastAsia="標楷體"/>
                <w:kern w:val="0"/>
                <w:sz w:val="28"/>
                <w:szCs w:val="28"/>
              </w:rPr>
              <w:t>負責人</w:t>
            </w:r>
            <w:r w:rsidRPr="008D15E6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8D15E6">
              <w:rPr>
                <w:rFonts w:eastAsia="標楷體"/>
                <w:kern w:val="0"/>
                <w:sz w:val="28"/>
                <w:szCs w:val="28"/>
              </w:rPr>
              <w:t>簽名</w:t>
            </w:r>
          </w:p>
        </w:tc>
      </w:tr>
      <w:tr w:rsidR="008D15E6" w:rsidRPr="008D15E6" w:rsidTr="00975262">
        <w:trPr>
          <w:trHeight w:val="471"/>
        </w:trPr>
        <w:tc>
          <w:tcPr>
            <w:tcW w:w="2232" w:type="dxa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3892" w:type="dxa"/>
            <w:vAlign w:val="center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D15E6" w:rsidRPr="008D15E6" w:rsidTr="00975262">
        <w:trPr>
          <w:trHeight w:val="578"/>
        </w:trPr>
        <w:tc>
          <w:tcPr>
            <w:tcW w:w="2232" w:type="dxa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3892" w:type="dxa"/>
            <w:vAlign w:val="center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D15E6" w:rsidRPr="008D15E6" w:rsidTr="00975262">
        <w:trPr>
          <w:trHeight w:val="558"/>
        </w:trPr>
        <w:tc>
          <w:tcPr>
            <w:tcW w:w="2232" w:type="dxa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3892" w:type="dxa"/>
            <w:vAlign w:val="center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D15E6" w:rsidRPr="008D15E6" w:rsidTr="00975262">
        <w:trPr>
          <w:trHeight w:val="283"/>
        </w:trPr>
        <w:tc>
          <w:tcPr>
            <w:tcW w:w="2232" w:type="dxa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D15E6">
              <w:rPr>
                <w:rFonts w:eastAsia="標楷體"/>
                <w:kern w:val="0"/>
                <w:sz w:val="28"/>
                <w:szCs w:val="28"/>
              </w:rPr>
              <w:t>總計</w:t>
            </w:r>
          </w:p>
        </w:tc>
        <w:tc>
          <w:tcPr>
            <w:tcW w:w="6055" w:type="dxa"/>
            <w:gridSpan w:val="2"/>
            <w:vAlign w:val="center"/>
          </w:tcPr>
          <w:p w:rsidR="008D15E6" w:rsidRPr="008D15E6" w:rsidRDefault="008D15E6" w:rsidP="00975262">
            <w:pPr>
              <w:snapToGrid w:val="0"/>
              <w:spacing w:line="480" w:lineRule="exact"/>
              <w:ind w:left="-9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D15E6">
              <w:rPr>
                <w:rFonts w:eastAsia="標楷體"/>
                <w:kern w:val="0"/>
                <w:sz w:val="28"/>
                <w:szCs w:val="28"/>
              </w:rPr>
              <w:t>共</w:t>
            </w:r>
            <w:r w:rsidRPr="008D15E6">
              <w:rPr>
                <w:rFonts w:eastAsia="標楷體"/>
                <w:kern w:val="0"/>
                <w:sz w:val="28"/>
                <w:szCs w:val="28"/>
              </w:rPr>
              <w:t>○</w:t>
            </w:r>
            <w:r w:rsidRPr="008D15E6">
              <w:rPr>
                <w:rFonts w:eastAsia="標楷體"/>
                <w:kern w:val="0"/>
                <w:sz w:val="28"/>
                <w:szCs w:val="28"/>
              </w:rPr>
              <w:t>家</w:t>
            </w:r>
          </w:p>
        </w:tc>
      </w:tr>
    </w:tbl>
    <w:p w:rsidR="008D15E6" w:rsidRPr="008D15E6" w:rsidRDefault="008D15E6" w:rsidP="008D15E6">
      <w:pPr>
        <w:snapToGrid w:val="0"/>
        <w:spacing w:line="480" w:lineRule="exact"/>
        <w:rPr>
          <w:rFonts w:eastAsia="標楷體"/>
          <w:kern w:val="0"/>
          <w:sz w:val="28"/>
          <w:szCs w:val="28"/>
        </w:rPr>
      </w:pPr>
      <w:r w:rsidRPr="008D15E6">
        <w:rPr>
          <w:rFonts w:eastAsia="標楷體"/>
          <w:kern w:val="0"/>
          <w:sz w:val="28"/>
          <w:szCs w:val="28"/>
        </w:rPr>
        <w:t xml:space="preserve"> </w:t>
      </w:r>
    </w:p>
    <w:p w:rsidR="008D15E6" w:rsidRPr="008D15E6" w:rsidRDefault="008D15E6" w:rsidP="008D15E6">
      <w:pPr>
        <w:snapToGrid w:val="0"/>
        <w:spacing w:line="480" w:lineRule="exact"/>
        <w:rPr>
          <w:rFonts w:eastAsia="標楷體"/>
          <w:sz w:val="28"/>
          <w:szCs w:val="28"/>
        </w:rPr>
      </w:pPr>
      <w:r w:rsidRPr="008D15E6">
        <w:rPr>
          <w:rFonts w:eastAsia="標楷體"/>
          <w:sz w:val="28"/>
          <w:szCs w:val="28"/>
        </w:rPr>
        <w:t>肆、</w:t>
      </w:r>
      <w:r w:rsidRPr="008D15E6">
        <w:rPr>
          <w:rFonts w:eastAsia="標楷體"/>
          <w:kern w:val="0"/>
          <w:sz w:val="28"/>
          <w:szCs w:val="28"/>
        </w:rPr>
        <w:t>活動成果（檢附成果照片）</w:t>
      </w:r>
    </w:p>
    <w:p w:rsidR="008D15E6" w:rsidRPr="008D15E6" w:rsidRDefault="008D15E6" w:rsidP="008D15E6">
      <w:pPr>
        <w:spacing w:line="480" w:lineRule="exact"/>
        <w:jc w:val="both"/>
        <w:outlineLvl w:val="0"/>
        <w:rPr>
          <w:rFonts w:eastAsia="標楷體"/>
          <w:kern w:val="0"/>
          <w:sz w:val="28"/>
          <w:szCs w:val="28"/>
        </w:rPr>
      </w:pPr>
      <w:r w:rsidRPr="008D15E6">
        <w:rPr>
          <w:rFonts w:eastAsia="標楷體"/>
          <w:kern w:val="0"/>
          <w:sz w:val="28"/>
          <w:szCs w:val="28"/>
        </w:rPr>
        <w:t>伍、執行心得（困難度、建議）</w:t>
      </w:r>
    </w:p>
    <w:p w:rsidR="008D15E6" w:rsidRPr="008D15E6" w:rsidRDefault="008D15E6" w:rsidP="008D15E6">
      <w:pPr>
        <w:numPr>
          <w:ilvl w:val="0"/>
          <w:numId w:val="21"/>
        </w:numPr>
        <w:spacing w:line="480" w:lineRule="exact"/>
        <w:jc w:val="both"/>
        <w:outlineLvl w:val="0"/>
        <w:rPr>
          <w:rFonts w:eastAsia="標楷體"/>
          <w:sz w:val="28"/>
          <w:szCs w:val="28"/>
        </w:rPr>
      </w:pPr>
      <w:r w:rsidRPr="008D15E6">
        <w:rPr>
          <w:rFonts w:eastAsia="標楷體"/>
          <w:sz w:val="28"/>
          <w:szCs w:val="28"/>
        </w:rPr>
        <w:t>問卷分析</w:t>
      </w:r>
    </w:p>
    <w:p w:rsidR="008D15E6" w:rsidRPr="008D15E6" w:rsidRDefault="008D15E6" w:rsidP="008D15E6">
      <w:pPr>
        <w:numPr>
          <w:ilvl w:val="0"/>
          <w:numId w:val="21"/>
        </w:numPr>
        <w:snapToGrid w:val="0"/>
        <w:spacing w:line="480" w:lineRule="exact"/>
        <w:jc w:val="both"/>
        <w:outlineLvl w:val="0"/>
        <w:rPr>
          <w:rFonts w:eastAsia="標楷體"/>
          <w:sz w:val="28"/>
          <w:szCs w:val="28"/>
        </w:rPr>
      </w:pPr>
      <w:r w:rsidRPr="008D15E6">
        <w:rPr>
          <w:rFonts w:eastAsia="標楷體"/>
          <w:kern w:val="0"/>
          <w:sz w:val="28"/>
          <w:szCs w:val="28"/>
        </w:rPr>
        <w:t>經費執行情形：請詳列與黏貼憑證相符之經費執行明細表</w:t>
      </w:r>
    </w:p>
    <w:p w:rsidR="008D15E6" w:rsidRPr="008D15E6" w:rsidRDefault="008D15E6" w:rsidP="008D15E6">
      <w:pPr>
        <w:snapToGrid w:val="0"/>
        <w:spacing w:line="480" w:lineRule="exact"/>
        <w:jc w:val="center"/>
        <w:rPr>
          <w:rFonts w:eastAsia="標楷體"/>
          <w:sz w:val="28"/>
          <w:szCs w:val="28"/>
        </w:rPr>
      </w:pPr>
    </w:p>
    <w:p w:rsidR="008D15E6" w:rsidRPr="008D15E6" w:rsidRDefault="008D15E6" w:rsidP="008D15E6">
      <w:pPr>
        <w:snapToGrid w:val="0"/>
        <w:spacing w:line="480" w:lineRule="exact"/>
        <w:jc w:val="center"/>
        <w:rPr>
          <w:rFonts w:eastAsia="標楷體"/>
          <w:sz w:val="28"/>
          <w:szCs w:val="28"/>
        </w:rPr>
      </w:pPr>
    </w:p>
    <w:p w:rsidR="008D15E6" w:rsidRPr="008D15E6" w:rsidRDefault="008D15E6" w:rsidP="008D15E6">
      <w:pPr>
        <w:snapToGrid w:val="0"/>
        <w:spacing w:line="480" w:lineRule="exact"/>
        <w:jc w:val="center"/>
        <w:rPr>
          <w:rFonts w:eastAsia="標楷體"/>
          <w:sz w:val="28"/>
          <w:szCs w:val="28"/>
        </w:rPr>
      </w:pPr>
    </w:p>
    <w:p w:rsidR="008D15E6" w:rsidRPr="008D15E6" w:rsidRDefault="008D15E6" w:rsidP="008D15E6">
      <w:pPr>
        <w:snapToGrid w:val="0"/>
        <w:spacing w:line="480" w:lineRule="exact"/>
        <w:jc w:val="center"/>
        <w:rPr>
          <w:rFonts w:eastAsia="標楷體"/>
          <w:sz w:val="28"/>
          <w:szCs w:val="28"/>
        </w:rPr>
      </w:pPr>
    </w:p>
    <w:p w:rsidR="008D15E6" w:rsidRPr="008D15E6" w:rsidRDefault="008D15E6" w:rsidP="008D15E6">
      <w:pPr>
        <w:snapToGrid w:val="0"/>
        <w:spacing w:line="480" w:lineRule="exact"/>
        <w:jc w:val="center"/>
        <w:rPr>
          <w:rFonts w:eastAsia="標楷體"/>
          <w:sz w:val="28"/>
          <w:szCs w:val="28"/>
        </w:rPr>
      </w:pPr>
    </w:p>
    <w:p w:rsidR="008D15E6" w:rsidRPr="008D15E6" w:rsidRDefault="008D15E6" w:rsidP="008D15E6">
      <w:pPr>
        <w:snapToGrid w:val="0"/>
        <w:spacing w:line="480" w:lineRule="exact"/>
        <w:jc w:val="center"/>
        <w:rPr>
          <w:rFonts w:eastAsia="標楷體"/>
          <w:sz w:val="28"/>
          <w:szCs w:val="28"/>
        </w:rPr>
      </w:pPr>
    </w:p>
    <w:p w:rsidR="008D15E6" w:rsidRPr="008D15E6" w:rsidRDefault="008D15E6" w:rsidP="008D15E6">
      <w:pPr>
        <w:snapToGrid w:val="0"/>
        <w:spacing w:line="480" w:lineRule="exact"/>
        <w:jc w:val="center"/>
        <w:rPr>
          <w:rFonts w:eastAsia="標楷體"/>
          <w:sz w:val="28"/>
          <w:szCs w:val="28"/>
        </w:rPr>
      </w:pPr>
    </w:p>
    <w:p w:rsidR="008D15E6" w:rsidRPr="008D15E6" w:rsidRDefault="008D15E6" w:rsidP="008D15E6">
      <w:pPr>
        <w:snapToGrid w:val="0"/>
        <w:spacing w:line="480" w:lineRule="exact"/>
        <w:jc w:val="center"/>
        <w:rPr>
          <w:rFonts w:eastAsia="標楷體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9500A5">
      <w:pPr>
        <w:snapToGrid w:val="0"/>
        <w:spacing w:line="480" w:lineRule="exact"/>
        <w:rPr>
          <w:rFonts w:eastAsia="標楷體" w:hint="eastAsia"/>
          <w:color w:val="000000" w:themeColor="text1"/>
          <w:sz w:val="28"/>
          <w:szCs w:val="28"/>
        </w:rPr>
      </w:pPr>
    </w:p>
    <w:p w:rsidR="008D15E6" w:rsidRPr="00AB6FC7" w:rsidRDefault="009500A5" w:rsidP="008D15E6">
      <w:pPr>
        <w:snapToGrid w:val="0"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D6A0C" wp14:editId="575A03EF">
                <wp:simplePos x="0" y="0"/>
                <wp:positionH relativeFrom="column">
                  <wp:posOffset>4622165</wp:posOffset>
                </wp:positionH>
                <wp:positionV relativeFrom="paragraph">
                  <wp:posOffset>-434255</wp:posOffset>
                </wp:positionV>
                <wp:extent cx="1644161" cy="800100"/>
                <wp:effectExtent l="0" t="0" r="0" b="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161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15E6" w:rsidRDefault="008D15E6" w:rsidP="008D15E6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</w:p>
                          <w:p w:rsidR="008D15E6" w:rsidRPr="00845CA6" w:rsidRDefault="008D15E6" w:rsidP="008D15E6">
                            <w:pPr>
                              <w:ind w:firstLineChars="650" w:firstLine="1560"/>
                              <w:rPr>
                                <w:rFonts w:eastAsia="標楷體"/>
                              </w:rPr>
                            </w:pPr>
                            <w:r w:rsidRPr="00845CA6">
                              <w:rPr>
                                <w:rFonts w:eastAsia="標楷體"/>
                              </w:rPr>
                              <w:t>附件</w:t>
                            </w:r>
                            <w:r w:rsidR="00E41944"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D6A0C"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31" type="#_x0000_t202" style="position:absolute;margin-left:363.95pt;margin-top:-34.2pt;width:129.4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" filled="f" stroked="f" strokeweight=".5pt">
                <v:textbox>
                  <w:txbxContent>
                    <w:p w:rsidR="008D15E6" w:rsidRDefault="008D15E6" w:rsidP="008D15E6">
                      <w:pPr>
                        <w:rPr>
                          <w:rFonts w:eastAsia="標楷體"/>
                          <w:b/>
                        </w:rPr>
                      </w:pPr>
                    </w:p>
                    <w:p w:rsidR="008D15E6" w:rsidRPr="00845CA6" w:rsidRDefault="008D15E6" w:rsidP="008D15E6">
                      <w:pPr>
                        <w:ind w:firstLineChars="650" w:firstLine="1560"/>
                        <w:rPr>
                          <w:rFonts w:eastAsia="標楷體"/>
                        </w:rPr>
                      </w:pPr>
                      <w:r w:rsidRPr="00845CA6">
                        <w:rPr>
                          <w:rFonts w:eastAsia="標楷體"/>
                        </w:rPr>
                        <w:t>附件</w:t>
                      </w:r>
                      <w:r w:rsidR="00E41944">
                        <w:rPr>
                          <w:rFonts w:eastAsia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D15E6" w:rsidRPr="00AB6FC7" w:rsidRDefault="008D15E6" w:rsidP="008D15E6">
      <w:pPr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辦理活力無</w:t>
      </w:r>
      <w:proofErr w:type="gramStart"/>
      <w:r w:rsidRPr="00AB6FC7">
        <w:rPr>
          <w:rFonts w:eastAsia="標楷體"/>
          <w:color w:val="000000" w:themeColor="text1"/>
          <w:sz w:val="28"/>
          <w:szCs w:val="28"/>
        </w:rPr>
        <w:t>菸</w:t>
      </w:r>
      <w:proofErr w:type="gramEnd"/>
      <w:r w:rsidRPr="00AB6FC7">
        <w:rPr>
          <w:rFonts w:eastAsia="標楷體"/>
          <w:color w:val="000000" w:themeColor="text1"/>
          <w:sz w:val="28"/>
          <w:szCs w:val="28"/>
        </w:rPr>
        <w:t>校園宣導活動成果照片</w:t>
      </w: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 xml:space="preserve">                    </w:t>
      </w:r>
    </w:p>
    <w:p w:rsidR="008D15E6" w:rsidRPr="00AB6FC7" w:rsidRDefault="008D15E6" w:rsidP="008D15E6">
      <w:pPr>
        <w:snapToGrid w:val="0"/>
        <w:spacing w:line="480" w:lineRule="exact"/>
        <w:ind w:right="1120"/>
        <w:rPr>
          <w:rFonts w:eastAsia="標楷體"/>
          <w:color w:val="000000" w:themeColor="text1"/>
          <w:sz w:val="28"/>
          <w:szCs w:val="28"/>
          <w:u w:val="single"/>
        </w:rPr>
      </w:pPr>
      <w:r w:rsidRPr="00AB6FC7">
        <w:rPr>
          <w:rFonts w:eastAsia="標楷體"/>
          <w:color w:val="000000" w:themeColor="text1"/>
          <w:sz w:val="28"/>
          <w:szCs w:val="28"/>
        </w:rPr>
        <w:t xml:space="preserve">         </w:t>
      </w:r>
      <w:r w:rsidRPr="00AB6FC7">
        <w:rPr>
          <w:rFonts w:eastAsia="標楷體"/>
          <w:color w:val="000000" w:themeColor="text1"/>
          <w:sz w:val="28"/>
          <w:szCs w:val="28"/>
        </w:rPr>
        <w:t>承辦學校：</w: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>               (</w: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>學校</w: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>)</w:t>
      </w:r>
    </w:p>
    <w:p w:rsidR="008D15E6" w:rsidRPr="00AB6FC7" w:rsidRDefault="008D15E6" w:rsidP="008D15E6">
      <w:pPr>
        <w:snapToGrid w:val="0"/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日期：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</w:t>
      </w:r>
      <w:r w:rsidRPr="00AB6FC7">
        <w:rPr>
          <w:rFonts w:eastAsia="標楷體"/>
          <w:color w:val="000000" w:themeColor="text1"/>
          <w:sz w:val="28"/>
          <w:szCs w:val="28"/>
        </w:rPr>
        <w:t>年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</w:t>
      </w:r>
      <w:r w:rsidRPr="00AB6FC7">
        <w:rPr>
          <w:rFonts w:eastAsia="標楷體"/>
          <w:color w:val="000000" w:themeColor="text1"/>
          <w:sz w:val="28"/>
          <w:szCs w:val="28"/>
        </w:rPr>
        <w:t>月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</w:t>
      </w:r>
      <w:r w:rsidRPr="00AB6FC7">
        <w:rPr>
          <w:rFonts w:eastAsia="標楷體"/>
          <w:color w:val="000000" w:themeColor="text1"/>
          <w:sz w:val="28"/>
          <w:szCs w:val="28"/>
        </w:rPr>
        <w:t>日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 </w:t>
      </w:r>
      <w:r w:rsidRPr="00AB6FC7">
        <w:rPr>
          <w:rFonts w:eastAsia="標楷體"/>
          <w:color w:val="000000" w:themeColor="text1"/>
          <w:sz w:val="28"/>
          <w:szCs w:val="28"/>
        </w:rPr>
        <w:t>時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</w:t>
      </w:r>
      <w:r w:rsidRPr="00AB6FC7">
        <w:rPr>
          <w:rFonts w:eastAsia="標楷體"/>
          <w:color w:val="000000" w:themeColor="text1"/>
          <w:sz w:val="28"/>
          <w:szCs w:val="28"/>
        </w:rPr>
        <w:t>分至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</w:t>
      </w:r>
      <w:r w:rsidRPr="00AB6FC7">
        <w:rPr>
          <w:rFonts w:eastAsia="標楷體"/>
          <w:color w:val="000000" w:themeColor="text1"/>
          <w:sz w:val="28"/>
          <w:szCs w:val="28"/>
        </w:rPr>
        <w:t>時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 </w:t>
      </w:r>
      <w:r w:rsidRPr="00AB6FC7">
        <w:rPr>
          <w:rFonts w:eastAsia="標楷體"/>
          <w:color w:val="000000" w:themeColor="text1"/>
          <w:sz w:val="28"/>
          <w:szCs w:val="28"/>
        </w:rPr>
        <w:t>分</w:t>
      </w:r>
    </w:p>
    <w:p w:rsidR="008D15E6" w:rsidRPr="00AB6FC7" w:rsidRDefault="008D15E6" w:rsidP="008D15E6">
      <w:pPr>
        <w:snapToGrid w:val="0"/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地點：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8D15E6" w:rsidRPr="00AB6FC7" w:rsidRDefault="008D15E6" w:rsidP="008D15E6">
      <w:pPr>
        <w:snapToGrid w:val="0"/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事由：</w:t>
      </w:r>
    </w:p>
    <w:p w:rsidR="008D15E6" w:rsidRPr="00AB6FC7" w:rsidRDefault="008D15E6" w:rsidP="008D15E6">
      <w:pPr>
        <w:snapToGrid w:val="0"/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對象：</w:t>
      </w:r>
    </w:p>
    <w:p w:rsidR="008D15E6" w:rsidRPr="00AB6FC7" w:rsidRDefault="008D15E6" w:rsidP="008D15E6">
      <w:pPr>
        <w:snapToGrid w:val="0"/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color w:val="000000" w:themeColor="text1"/>
          <w:sz w:val="28"/>
          <w:szCs w:val="28"/>
        </w:rPr>
        <w:t>參加人數：</w:t>
      </w:r>
    </w:p>
    <w:tbl>
      <w:tblPr>
        <w:tblW w:w="0" w:type="auto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7"/>
      </w:tblGrid>
      <w:tr w:rsidR="008D15E6" w:rsidRPr="00AB6FC7" w:rsidTr="00975262">
        <w:trPr>
          <w:trHeight w:val="4379"/>
        </w:trPr>
        <w:tc>
          <w:tcPr>
            <w:tcW w:w="6537" w:type="dxa"/>
            <w:shd w:val="clear" w:color="auto" w:fill="auto"/>
            <w:vAlign w:val="center"/>
          </w:tcPr>
          <w:p w:rsidR="008D15E6" w:rsidRPr="00AB6FC7" w:rsidRDefault="008D15E6" w:rsidP="00975262">
            <w:pPr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照片請貼此處</w:t>
            </w:r>
            <w:proofErr w:type="gramEnd"/>
          </w:p>
        </w:tc>
      </w:tr>
    </w:tbl>
    <w:p w:rsidR="008D15E6" w:rsidRPr="00AB6FC7" w:rsidRDefault="008D15E6" w:rsidP="008D15E6">
      <w:pPr>
        <w:spacing w:line="480" w:lineRule="exact"/>
        <w:ind w:leftChars="500" w:left="1200"/>
        <w:rPr>
          <w:rFonts w:eastAsia="標楷體"/>
          <w:color w:val="000000" w:themeColor="text1"/>
          <w:sz w:val="28"/>
          <w:szCs w:val="28"/>
          <w:u w:val="single"/>
        </w:rPr>
      </w:pPr>
      <w:r w:rsidRPr="00AB6FC7">
        <w:rPr>
          <w:rFonts w:eastAsia="標楷體"/>
          <w:color w:val="000000" w:themeColor="text1"/>
          <w:sz w:val="28"/>
          <w:szCs w:val="28"/>
        </w:rPr>
        <w:t>照片簡述：</w: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 xml:space="preserve">          </w:t>
      </w: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4"/>
      </w:tblGrid>
      <w:tr w:rsidR="008D15E6" w:rsidRPr="00AB6FC7" w:rsidTr="00975262">
        <w:trPr>
          <w:trHeight w:val="4449"/>
        </w:trPr>
        <w:tc>
          <w:tcPr>
            <w:tcW w:w="660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sz w:val="28"/>
                <w:szCs w:val="28"/>
              </w:rPr>
              <w:t>照片請貼此處</w:t>
            </w:r>
            <w:proofErr w:type="gramEnd"/>
          </w:p>
        </w:tc>
      </w:tr>
    </w:tbl>
    <w:p w:rsidR="008D15E6" w:rsidRPr="00AB6FC7" w:rsidRDefault="008D15E6" w:rsidP="008D15E6">
      <w:pPr>
        <w:tabs>
          <w:tab w:val="left" w:pos="360"/>
        </w:tabs>
        <w:adjustRightInd w:val="0"/>
        <w:snapToGrid w:val="0"/>
        <w:spacing w:line="480" w:lineRule="exact"/>
        <w:rPr>
          <w:rFonts w:eastAsia="標楷體"/>
          <w:color w:val="000000" w:themeColor="text1"/>
          <w:sz w:val="28"/>
          <w:szCs w:val="28"/>
          <w:u w:val="single"/>
        </w:rPr>
      </w:pPr>
      <w:r w:rsidRPr="00AB6FC7">
        <w:rPr>
          <w:rFonts w:eastAsia="標楷體"/>
          <w:color w:val="000000" w:themeColor="text1"/>
          <w:sz w:val="28"/>
          <w:szCs w:val="28"/>
        </w:rPr>
        <w:t xml:space="preserve">         </w:t>
      </w:r>
      <w:r w:rsidRPr="00AB6FC7">
        <w:rPr>
          <w:rFonts w:eastAsia="標楷體"/>
          <w:color w:val="000000" w:themeColor="text1"/>
          <w:sz w:val="28"/>
          <w:szCs w:val="28"/>
        </w:rPr>
        <w:t>照片簡述：</w: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 xml:space="preserve">          </w:t>
      </w:r>
    </w:p>
    <w:p w:rsidR="008D15E6" w:rsidRPr="00AB6FC7" w:rsidRDefault="008D15E6" w:rsidP="008D15E6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:rsidR="008D15E6" w:rsidRPr="00AB6FC7" w:rsidRDefault="008D15E6" w:rsidP="008D15E6">
      <w:pPr>
        <w:spacing w:line="48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37FF7" wp14:editId="1060F974">
                <wp:simplePos x="0" y="0"/>
                <wp:positionH relativeFrom="column">
                  <wp:posOffset>5009744</wp:posOffset>
                </wp:positionH>
                <wp:positionV relativeFrom="paragraph">
                  <wp:posOffset>-581660</wp:posOffset>
                </wp:positionV>
                <wp:extent cx="1304925" cy="581025"/>
                <wp:effectExtent l="0" t="0" r="9525" b="9525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15E6" w:rsidRPr="00845CA6" w:rsidRDefault="008D15E6" w:rsidP="008D15E6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845CA6">
                              <w:rPr>
                                <w:rFonts w:eastAsia="標楷體"/>
                              </w:rPr>
                              <w:t>附件</w:t>
                            </w:r>
                            <w:r w:rsidR="00E41944">
                              <w:rPr>
                                <w:rFonts w:eastAsia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37FF7" id="文字方塊 38" o:spid="_x0000_s1032" type="#_x0000_t202" style="position:absolute;left:0;text-align:left;margin-left:394.45pt;margin-top:-45.8pt;width:102.7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" fillcolor="window" stroked="f" strokeweight=".5pt">
                <v:textbox>
                  <w:txbxContent>
                    <w:p w:rsidR="008D15E6" w:rsidRPr="00845CA6" w:rsidRDefault="008D15E6" w:rsidP="008D15E6">
                      <w:pPr>
                        <w:jc w:val="right"/>
                        <w:rPr>
                          <w:rFonts w:eastAsia="標楷體"/>
                        </w:rPr>
                      </w:pPr>
                      <w:r w:rsidRPr="00845CA6">
                        <w:rPr>
                          <w:rFonts w:eastAsia="標楷體"/>
                        </w:rPr>
                        <w:t>附件</w:t>
                      </w:r>
                      <w:r w:rsidR="00E41944">
                        <w:rPr>
                          <w:rFonts w:eastAsia="標楷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B6FC7">
        <w:rPr>
          <w:rFonts w:eastAsia="標楷體"/>
          <w:color w:val="000000" w:themeColor="text1"/>
          <w:sz w:val="28"/>
          <w:szCs w:val="28"/>
          <w:u w:val="single"/>
        </w:rPr>
        <w:t xml:space="preserve">            </w:t>
      </w:r>
      <w:r w:rsidRPr="00AB6FC7">
        <w:rPr>
          <w:rFonts w:eastAsia="標楷體"/>
          <w:color w:val="000000" w:themeColor="text1"/>
          <w:sz w:val="28"/>
          <w:szCs w:val="28"/>
        </w:rPr>
        <w:t>(</w:t>
      </w:r>
      <w:r w:rsidRPr="00AB6FC7">
        <w:rPr>
          <w:rFonts w:eastAsia="標楷體"/>
          <w:color w:val="000000" w:themeColor="text1"/>
          <w:sz w:val="28"/>
          <w:szCs w:val="28"/>
        </w:rPr>
        <w:t>學校全銜</w:t>
      </w:r>
      <w:r w:rsidRPr="00AB6FC7">
        <w:rPr>
          <w:rFonts w:eastAsia="標楷體"/>
          <w:color w:val="000000" w:themeColor="text1"/>
          <w:sz w:val="28"/>
          <w:szCs w:val="28"/>
        </w:rPr>
        <w:t>)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辦理活力無</w:t>
      </w:r>
      <w:proofErr w:type="gramStart"/>
      <w:r w:rsidRPr="00AB6FC7">
        <w:rPr>
          <w:rFonts w:eastAsia="標楷體"/>
          <w:bCs/>
          <w:color w:val="000000" w:themeColor="text1"/>
          <w:sz w:val="28"/>
          <w:szCs w:val="28"/>
        </w:rPr>
        <w:t>菸</w:t>
      </w:r>
      <w:proofErr w:type="gramEnd"/>
      <w:r w:rsidRPr="00AB6FC7">
        <w:rPr>
          <w:rFonts w:eastAsia="標楷體"/>
          <w:bCs/>
          <w:color w:val="000000" w:themeColor="text1"/>
          <w:sz w:val="28"/>
          <w:szCs w:val="28"/>
        </w:rPr>
        <w:t>校園計畫經費支出明細表</w:t>
      </w:r>
    </w:p>
    <w:p w:rsidR="008D15E6" w:rsidRPr="00AB6FC7" w:rsidRDefault="008D15E6" w:rsidP="008D15E6">
      <w:pPr>
        <w:spacing w:line="48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範例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horzAnchor="margin" w:tblpY="4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66"/>
        <w:gridCol w:w="762"/>
        <w:gridCol w:w="763"/>
        <w:gridCol w:w="846"/>
        <w:gridCol w:w="843"/>
        <w:gridCol w:w="874"/>
        <w:gridCol w:w="2781"/>
      </w:tblGrid>
      <w:tr w:rsidR="008D15E6" w:rsidRPr="00AB6FC7" w:rsidTr="00975262">
        <w:trPr>
          <w:trHeight w:val="693"/>
        </w:trPr>
        <w:tc>
          <w:tcPr>
            <w:tcW w:w="62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項次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項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 xml:space="preserve">  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目</w:t>
            </w:r>
          </w:p>
        </w:tc>
        <w:tc>
          <w:tcPr>
            <w:tcW w:w="762" w:type="dxa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Cs w:val="28"/>
              </w:rPr>
              <w:t>憑證編號</w:t>
            </w:r>
          </w:p>
        </w:tc>
        <w:tc>
          <w:tcPr>
            <w:tcW w:w="756" w:type="dxa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Cs w:val="28"/>
              </w:rPr>
              <w:t>單價</w:t>
            </w:r>
          </w:p>
        </w:tc>
        <w:tc>
          <w:tcPr>
            <w:tcW w:w="847" w:type="dxa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Cs w:val="28"/>
              </w:rPr>
              <w:t>數量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Cs w:val="28"/>
              </w:rPr>
              <w:t>單位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金額</w:t>
            </w:r>
            <w:r w:rsidRPr="00AB6FC7">
              <w:rPr>
                <w:rFonts w:eastAsia="標楷體"/>
                <w:color w:val="000000" w:themeColor="text1"/>
                <w:szCs w:val="28"/>
              </w:rPr>
              <w:t>(</w:t>
            </w:r>
            <w:r w:rsidRPr="00AB6FC7">
              <w:rPr>
                <w:rFonts w:eastAsia="標楷體"/>
                <w:color w:val="000000" w:themeColor="text1"/>
                <w:szCs w:val="28"/>
              </w:rPr>
              <w:t>元</w:t>
            </w:r>
            <w:r w:rsidRPr="00AB6FC7">
              <w:rPr>
                <w:rFonts w:eastAsia="標楷體"/>
                <w:color w:val="000000" w:themeColor="text1"/>
                <w:szCs w:val="28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szCs w:val="28"/>
              </w:rPr>
              <w:t>用途定義說明</w:t>
            </w:r>
          </w:p>
        </w:tc>
      </w:tr>
      <w:tr w:rsidR="008D15E6" w:rsidRPr="00AB6FC7" w:rsidTr="00975262">
        <w:trPr>
          <w:trHeight w:val="693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講師費</w:t>
            </w:r>
          </w:p>
        </w:tc>
        <w:tc>
          <w:tcPr>
            <w:tcW w:w="762" w:type="dxa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001</w:t>
            </w:r>
          </w:p>
        </w:tc>
        <w:tc>
          <w:tcPr>
            <w:tcW w:w="756" w:type="dxa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2,000</w:t>
            </w:r>
          </w:p>
        </w:tc>
        <w:tc>
          <w:tcPr>
            <w:tcW w:w="847" w:type="dxa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節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8,000</w:t>
            </w:r>
          </w:p>
        </w:tc>
        <w:tc>
          <w:tcPr>
            <w:tcW w:w="2785" w:type="dxa"/>
            <w:shd w:val="clear" w:color="auto" w:fill="auto"/>
          </w:tcPr>
          <w:p w:rsidR="008D15E6" w:rsidRPr="00AB6FC7" w:rsidRDefault="008D15E6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外聘講師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公私立機構講師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 1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節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(50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分鐘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)2,000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元。</w:t>
            </w:r>
          </w:p>
        </w:tc>
      </w:tr>
      <w:tr w:rsidR="008D15E6" w:rsidRPr="00AB6FC7" w:rsidTr="00975262">
        <w:trPr>
          <w:trHeight w:val="691"/>
        </w:trPr>
        <w:tc>
          <w:tcPr>
            <w:tcW w:w="624" w:type="dxa"/>
            <w:vMerge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62" w:type="dxa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8D15E6" w:rsidRPr="00AB6FC7" w:rsidRDefault="008D15E6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外聘講師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衛生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福利部及所屬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醫院講師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 1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節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(50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分鐘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)1,500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元。</w:t>
            </w:r>
          </w:p>
        </w:tc>
      </w:tr>
      <w:tr w:rsidR="008D15E6" w:rsidRPr="00AB6FC7" w:rsidTr="00975262">
        <w:trPr>
          <w:trHeight w:val="691"/>
        </w:trPr>
        <w:tc>
          <w:tcPr>
            <w:tcW w:w="624" w:type="dxa"/>
            <w:vMerge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62" w:type="dxa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002</w:t>
            </w:r>
          </w:p>
        </w:tc>
        <w:tc>
          <w:tcPr>
            <w:tcW w:w="756" w:type="dxa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1,000</w:t>
            </w:r>
          </w:p>
        </w:tc>
        <w:tc>
          <w:tcPr>
            <w:tcW w:w="847" w:type="dxa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節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4,000</w:t>
            </w:r>
          </w:p>
        </w:tc>
        <w:tc>
          <w:tcPr>
            <w:tcW w:w="2785" w:type="dxa"/>
            <w:shd w:val="clear" w:color="auto" w:fill="auto"/>
          </w:tcPr>
          <w:p w:rsidR="008D15E6" w:rsidRPr="00AB6FC7" w:rsidRDefault="008D15E6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內聘講師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局、所、</w:t>
            </w: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國健署</w:t>
            </w:r>
            <w:proofErr w:type="gramEnd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講師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 1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節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(50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分鐘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)1,000</w:t>
            </w: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元。</w:t>
            </w:r>
          </w:p>
        </w:tc>
      </w:tr>
      <w:tr w:rsidR="008D15E6" w:rsidRPr="00AB6FC7" w:rsidTr="00975262">
        <w:trPr>
          <w:trHeight w:val="456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8D15E6" w:rsidRPr="00AB6FC7" w:rsidRDefault="008D15E6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文具及宣導相關物品費</w:t>
            </w:r>
          </w:p>
        </w:tc>
        <w:tc>
          <w:tcPr>
            <w:tcW w:w="762" w:type="dxa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003</w:t>
            </w:r>
          </w:p>
        </w:tc>
        <w:tc>
          <w:tcPr>
            <w:tcW w:w="756" w:type="dxa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1,070</w:t>
            </w:r>
          </w:p>
        </w:tc>
        <w:tc>
          <w:tcPr>
            <w:tcW w:w="847" w:type="dxa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1,100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both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文具</w:t>
            </w:r>
          </w:p>
        </w:tc>
      </w:tr>
      <w:tr w:rsidR="008D15E6" w:rsidRPr="00AB6FC7" w:rsidTr="00975262">
        <w:trPr>
          <w:trHeight w:val="454"/>
        </w:trPr>
        <w:tc>
          <w:tcPr>
            <w:tcW w:w="624" w:type="dxa"/>
            <w:vMerge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8D15E6" w:rsidRPr="00AB6FC7" w:rsidRDefault="008D15E6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62" w:type="dxa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004</w:t>
            </w:r>
          </w:p>
        </w:tc>
        <w:tc>
          <w:tcPr>
            <w:tcW w:w="756" w:type="dxa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50</w:t>
            </w:r>
          </w:p>
        </w:tc>
        <w:tc>
          <w:tcPr>
            <w:tcW w:w="847" w:type="dxa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88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4,400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宣導品製作</w:t>
            </w:r>
          </w:p>
        </w:tc>
      </w:tr>
      <w:tr w:rsidR="008D15E6" w:rsidRPr="00AB6FC7" w:rsidTr="00975262">
        <w:trPr>
          <w:trHeight w:val="454"/>
        </w:trPr>
        <w:tc>
          <w:tcPr>
            <w:tcW w:w="624" w:type="dxa"/>
            <w:vMerge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8D15E6" w:rsidRPr="00AB6FC7" w:rsidRDefault="008D15E6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62" w:type="dxa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005</w:t>
            </w:r>
          </w:p>
        </w:tc>
        <w:tc>
          <w:tcPr>
            <w:tcW w:w="756" w:type="dxa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2,500</w:t>
            </w:r>
          </w:p>
        </w:tc>
        <w:tc>
          <w:tcPr>
            <w:tcW w:w="847" w:type="dxa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2,500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印刷</w:t>
            </w:r>
          </w:p>
        </w:tc>
      </w:tr>
      <w:tr w:rsidR="008D15E6" w:rsidRPr="00AB6FC7" w:rsidTr="00975262">
        <w:trPr>
          <w:trHeight w:val="454"/>
        </w:trPr>
        <w:tc>
          <w:tcPr>
            <w:tcW w:w="624" w:type="dxa"/>
            <w:vMerge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8D15E6" w:rsidRPr="00AB6FC7" w:rsidRDefault="008D15E6" w:rsidP="0097526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62" w:type="dxa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756" w:type="dxa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847" w:type="dxa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</w:tr>
      <w:tr w:rsidR="008D15E6" w:rsidRPr="00AB6FC7" w:rsidTr="00975262">
        <w:trPr>
          <w:trHeight w:val="693"/>
        </w:trPr>
        <w:tc>
          <w:tcPr>
            <w:tcW w:w="1491" w:type="dxa"/>
            <w:gridSpan w:val="2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總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 xml:space="preserve">  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計</w:t>
            </w:r>
          </w:p>
        </w:tc>
        <w:tc>
          <w:tcPr>
            <w:tcW w:w="4083" w:type="dxa"/>
            <w:gridSpan w:val="5"/>
          </w:tcPr>
          <w:p w:rsidR="008D15E6" w:rsidRPr="00AB6FC7" w:rsidRDefault="008D15E6" w:rsidP="00975262">
            <w:pPr>
              <w:spacing w:line="480" w:lineRule="exact"/>
              <w:jc w:val="right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color w:val="000000" w:themeColor="text1"/>
                <w:kern w:val="0"/>
                <w:szCs w:val="28"/>
              </w:rPr>
              <w:t>20,000</w:t>
            </w:r>
          </w:p>
        </w:tc>
        <w:tc>
          <w:tcPr>
            <w:tcW w:w="2785" w:type="dxa"/>
            <w:shd w:val="clear" w:color="auto" w:fill="auto"/>
          </w:tcPr>
          <w:p w:rsidR="008D15E6" w:rsidRPr="00AB6FC7" w:rsidRDefault="008D15E6" w:rsidP="00975262">
            <w:pPr>
              <w:spacing w:line="480" w:lineRule="exact"/>
              <w:jc w:val="both"/>
              <w:rPr>
                <w:rFonts w:eastAsia="標楷體"/>
                <w:bCs/>
                <w:color w:val="000000" w:themeColor="text1"/>
                <w:szCs w:val="28"/>
              </w:rPr>
            </w:pPr>
          </w:p>
        </w:tc>
      </w:tr>
      <w:tr w:rsidR="008D15E6" w:rsidRPr="00AB6FC7" w:rsidTr="00975262">
        <w:trPr>
          <w:trHeight w:val="693"/>
        </w:trPr>
        <w:tc>
          <w:tcPr>
            <w:tcW w:w="1491" w:type="dxa"/>
            <w:gridSpan w:val="2"/>
            <w:shd w:val="clear" w:color="auto" w:fill="auto"/>
            <w:vAlign w:val="center"/>
          </w:tcPr>
          <w:p w:rsidR="008D15E6" w:rsidRPr="00AB6FC7" w:rsidRDefault="008D15E6" w:rsidP="00975262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備註</w:t>
            </w:r>
          </w:p>
        </w:tc>
        <w:tc>
          <w:tcPr>
            <w:tcW w:w="6868" w:type="dxa"/>
            <w:gridSpan w:val="6"/>
          </w:tcPr>
          <w:p w:rsidR="008D15E6" w:rsidRPr="00AB6FC7" w:rsidRDefault="008D15E6" w:rsidP="00975262">
            <w:pPr>
              <w:spacing w:line="480" w:lineRule="exact"/>
              <w:rPr>
                <w:rFonts w:eastAsia="標楷體"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流入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(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增額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)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項目及金額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:</w:t>
            </w:r>
          </w:p>
          <w:p w:rsidR="008D15E6" w:rsidRPr="00AB6FC7" w:rsidRDefault="008D15E6" w:rsidP="00975262">
            <w:pPr>
              <w:spacing w:line="480" w:lineRule="exact"/>
              <w:jc w:val="both"/>
              <w:rPr>
                <w:rFonts w:eastAsia="標楷體"/>
                <w:bCs/>
                <w:color w:val="000000" w:themeColor="text1"/>
                <w:szCs w:val="28"/>
              </w:rPr>
            </w:pP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流出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(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減額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)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項目及金額</w:t>
            </w:r>
            <w:r w:rsidRPr="00AB6FC7">
              <w:rPr>
                <w:rFonts w:eastAsia="標楷體"/>
                <w:bCs/>
                <w:color w:val="000000" w:themeColor="text1"/>
                <w:szCs w:val="28"/>
              </w:rPr>
              <w:t>:</w:t>
            </w:r>
          </w:p>
        </w:tc>
      </w:tr>
    </w:tbl>
    <w:p w:rsidR="008D15E6" w:rsidRPr="00AB6FC7" w:rsidRDefault="008D15E6" w:rsidP="008D15E6">
      <w:pPr>
        <w:spacing w:line="480" w:lineRule="exact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※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需與黏貼憑證用紙上黏貼之原始憑證數量、金額相符。</w:t>
      </w:r>
    </w:p>
    <w:p w:rsidR="008D15E6" w:rsidRPr="00AB6FC7" w:rsidRDefault="008D15E6" w:rsidP="008D15E6">
      <w:pPr>
        <w:spacing w:line="480" w:lineRule="exact"/>
        <w:ind w:leftChars="1" w:left="142" w:hangingChars="50" w:hanging="14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>※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核銷金額與經費概算額度不符時，應經機關首長簽准同意後，並備註註明流入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增額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、流出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減額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項目，</w:t>
      </w:r>
      <w:proofErr w:type="gramStart"/>
      <w:r w:rsidRPr="00AB6FC7">
        <w:rPr>
          <w:rFonts w:eastAsia="標楷體"/>
          <w:bCs/>
          <w:color w:val="000000" w:themeColor="text1"/>
          <w:sz w:val="28"/>
          <w:szCs w:val="28"/>
        </w:rPr>
        <w:t>簽准影本</w:t>
      </w:r>
      <w:proofErr w:type="gramEnd"/>
      <w:r w:rsidRPr="00AB6FC7">
        <w:rPr>
          <w:rFonts w:eastAsia="標楷體"/>
          <w:bCs/>
          <w:color w:val="000000" w:themeColor="text1"/>
          <w:sz w:val="28"/>
          <w:szCs w:val="28"/>
        </w:rPr>
        <w:t>及修正經費概算表需一併繳回作為核銷附件，若前述流入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增額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、流出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(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減額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)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項目金額超過各項目經費核銷額度之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15%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，應於本年度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9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月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15</w:t>
      </w:r>
      <w:r w:rsidRPr="00AB6FC7">
        <w:rPr>
          <w:rFonts w:eastAsia="標楷體"/>
          <w:bCs/>
          <w:color w:val="000000" w:themeColor="text1"/>
          <w:sz w:val="28"/>
          <w:szCs w:val="28"/>
        </w:rPr>
        <w:t>日前來函申請經費變更。</w:t>
      </w:r>
    </w:p>
    <w:p w:rsidR="008D15E6" w:rsidRPr="00AB6FC7" w:rsidRDefault="008D15E6" w:rsidP="008D15E6">
      <w:pPr>
        <w:spacing w:line="480" w:lineRule="exact"/>
        <w:ind w:leftChars="-412" w:left="-661" w:hangingChars="117" w:hanging="328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 xml:space="preserve">         </w:t>
      </w:r>
    </w:p>
    <w:p w:rsidR="008D15E6" w:rsidRPr="00AB6FC7" w:rsidRDefault="008D15E6" w:rsidP="008D15E6">
      <w:pPr>
        <w:spacing w:line="480" w:lineRule="exact"/>
        <w:ind w:leftChars="-312" w:left="-749"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AB6FC7">
        <w:rPr>
          <w:rFonts w:eastAsia="標楷體"/>
          <w:bCs/>
          <w:color w:val="000000" w:themeColor="text1"/>
          <w:sz w:val="28"/>
          <w:szCs w:val="28"/>
        </w:rPr>
        <w:t xml:space="preserve"> </w:t>
      </w:r>
      <w:r w:rsidRPr="00AB6FC7">
        <w:rPr>
          <w:rFonts w:eastAsia="標楷體"/>
          <w:color w:val="000000" w:themeColor="text1"/>
          <w:sz w:val="28"/>
          <w:szCs w:val="28"/>
        </w:rPr>
        <w:t>計畫承辦人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:            </w:t>
      </w:r>
      <w:r w:rsidRPr="00AB6FC7">
        <w:rPr>
          <w:rFonts w:eastAsia="標楷體"/>
          <w:color w:val="000000" w:themeColor="text1"/>
          <w:sz w:val="28"/>
          <w:szCs w:val="28"/>
        </w:rPr>
        <w:t>機關首長：</w:t>
      </w:r>
      <w:r w:rsidRPr="00AB6FC7">
        <w:rPr>
          <w:rFonts w:eastAsia="標楷體"/>
          <w:color w:val="000000" w:themeColor="text1"/>
          <w:sz w:val="28"/>
          <w:szCs w:val="28"/>
        </w:rPr>
        <w:t xml:space="preserve">              </w:t>
      </w:r>
      <w:r w:rsidRPr="00AB6FC7">
        <w:rPr>
          <w:rFonts w:eastAsia="標楷體"/>
          <w:color w:val="000000" w:themeColor="text1"/>
          <w:sz w:val="28"/>
          <w:szCs w:val="28"/>
        </w:rPr>
        <w:t>學校印信</w:t>
      </w:r>
      <w:r w:rsidRPr="00AB6FC7">
        <w:rPr>
          <w:rFonts w:eastAsia="標楷體"/>
          <w:color w:val="000000" w:themeColor="text1"/>
          <w:sz w:val="28"/>
          <w:szCs w:val="28"/>
        </w:rPr>
        <w:t>:</w:t>
      </w:r>
    </w:p>
    <w:p w:rsidR="008D15E6" w:rsidRPr="00AB6FC7" w:rsidRDefault="008D15E6" w:rsidP="008D15E6">
      <w:pPr>
        <w:spacing w:line="480" w:lineRule="exact"/>
        <w:rPr>
          <w:rFonts w:eastAsia="標楷體"/>
          <w:bCs/>
          <w:color w:val="000000" w:themeColor="text1"/>
          <w:sz w:val="28"/>
          <w:szCs w:val="28"/>
        </w:rPr>
      </w:pPr>
    </w:p>
    <w:p w:rsidR="008D15E6" w:rsidRDefault="008D15E6" w:rsidP="008D15E6">
      <w:pPr>
        <w:tabs>
          <w:tab w:val="left" w:pos="4253"/>
        </w:tabs>
        <w:spacing w:line="480" w:lineRule="exact"/>
        <w:rPr>
          <w:rFonts w:eastAsia="標楷體"/>
          <w:color w:val="000000" w:themeColor="text1"/>
          <w:sz w:val="28"/>
          <w:szCs w:val="28"/>
          <w:shd w:val="pct15" w:color="auto" w:fill="FFFFFF"/>
        </w:rPr>
        <w:sectPr w:rsidR="008D15E6" w:rsidSect="00DC6107">
          <w:footerReference w:type="default" r:id="rId7"/>
          <w:pgSz w:w="11906" w:h="16838"/>
          <w:pgMar w:top="993" w:right="1558" w:bottom="426" w:left="1701" w:header="851" w:footer="992" w:gutter="0"/>
          <w:cols w:space="425"/>
          <w:docGrid w:type="lines" w:linePitch="360"/>
        </w:sectPr>
      </w:pPr>
    </w:p>
    <w:p w:rsidR="00F615B9" w:rsidRDefault="00F615B9" w:rsidP="00F615B9">
      <w:pPr>
        <w:spacing w:line="480" w:lineRule="exact"/>
        <w:jc w:val="center"/>
        <w:rPr>
          <w:rFonts w:eastAsia="標楷體"/>
          <w:color w:val="000000" w:themeColor="text1"/>
          <w:sz w:val="32"/>
          <w:szCs w:val="28"/>
          <w:shd w:val="clear" w:color="auto" w:fill="D9D9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-762635</wp:posOffset>
                </wp:positionV>
                <wp:extent cx="1476375" cy="498475"/>
                <wp:effectExtent l="0" t="0" r="9525" b="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15B9" w:rsidRDefault="00F615B9" w:rsidP="00F61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033" type="#_x0000_t202" style="position:absolute;left:0;text-align:left;margin-left:375.75pt;margin-top:-60.05pt;width:116.25pt;height:3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" fillcolor="window" stroked="f" strokeweight=".5pt">
                <v:textbox>
                  <w:txbxContent>
                    <w:p w:rsidR="00F615B9" w:rsidRDefault="00F615B9" w:rsidP="00F615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-590550</wp:posOffset>
                </wp:positionV>
                <wp:extent cx="914400" cy="498475"/>
                <wp:effectExtent l="0" t="0" r="0" b="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5B9" w:rsidRDefault="00F615B9" w:rsidP="00F61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1" o:spid="_x0000_s1034" type="#_x0000_t202" style="position:absolute;left:0;text-align:left;margin-left:375.75pt;margin-top:-46.5pt;width:1in;height:39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" filled="f" stroked="f">
                <v:textbox>
                  <w:txbxContent>
                    <w:p w:rsidR="00F615B9" w:rsidRDefault="00F615B9" w:rsidP="00F615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color w:val="000000" w:themeColor="text1"/>
          <w:sz w:val="32"/>
          <w:szCs w:val="28"/>
          <w:shd w:val="clear" w:color="auto" w:fill="D9D9D9"/>
        </w:rPr>
        <w:t>單據核銷作業相關注意事項</w:t>
      </w:r>
    </w:p>
    <w:p w:rsidR="00F615B9" w:rsidRDefault="00F615B9" w:rsidP="00F615B9">
      <w:pPr>
        <w:numPr>
          <w:ilvl w:val="0"/>
          <w:numId w:val="25"/>
        </w:numPr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講師鐘點費</w:t>
      </w:r>
    </w:p>
    <w:p w:rsidR="00F615B9" w:rsidRDefault="00F615B9" w:rsidP="00F615B9">
      <w:pPr>
        <w:numPr>
          <w:ilvl w:val="0"/>
          <w:numId w:val="26"/>
        </w:numPr>
        <w:spacing w:line="480" w:lineRule="exact"/>
        <w:ind w:hanging="294"/>
        <w:jc w:val="both"/>
        <w:rPr>
          <w:rFonts w:eastAsia="標楷體"/>
          <w:color w:val="000000" w:themeColor="text1"/>
          <w:spacing w:val="20"/>
          <w:kern w:val="16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應檢具下列單據：</w:t>
      </w:r>
    </w:p>
    <w:p w:rsidR="00F615B9" w:rsidRDefault="00F615B9" w:rsidP="00F615B9">
      <w:pPr>
        <w:numPr>
          <w:ilvl w:val="0"/>
          <w:numId w:val="27"/>
        </w:numPr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課程表（應註明日期、時間及地點）。</w:t>
      </w:r>
    </w:p>
    <w:p w:rsidR="00F615B9" w:rsidRDefault="00F615B9" w:rsidP="00F615B9">
      <w:pPr>
        <w:numPr>
          <w:ilvl w:val="0"/>
          <w:numId w:val="27"/>
        </w:numPr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課程照片（照片中應有講師及上課學生入鏡）。</w:t>
      </w:r>
    </w:p>
    <w:p w:rsidR="00F615B9" w:rsidRDefault="00F615B9" w:rsidP="00F615B9">
      <w:pPr>
        <w:numPr>
          <w:ilvl w:val="0"/>
          <w:numId w:val="27"/>
        </w:numPr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簽到單。</w:t>
      </w:r>
    </w:p>
    <w:p w:rsidR="00F615B9" w:rsidRDefault="00F615B9" w:rsidP="00F615B9">
      <w:pPr>
        <w:numPr>
          <w:ilvl w:val="0"/>
          <w:numId w:val="27"/>
        </w:numPr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講師領據，並應列入年度所得及註明服務單位（授課日期與時間應與課程表及</w:t>
      </w:r>
      <w:r>
        <w:rPr>
          <w:rFonts w:eastAsia="標楷體" w:hint="eastAsia"/>
          <w:color w:val="000000" w:themeColor="text1"/>
          <w:sz w:val="28"/>
          <w:szCs w:val="28"/>
          <w:u w:val="single"/>
        </w:rPr>
        <w:t>成果呈現時間</w:t>
      </w:r>
      <w:r>
        <w:rPr>
          <w:rFonts w:eastAsia="標楷體" w:hint="eastAsia"/>
          <w:color w:val="000000" w:themeColor="text1"/>
          <w:sz w:val="28"/>
          <w:szCs w:val="28"/>
        </w:rPr>
        <w:t>相符）。</w:t>
      </w:r>
    </w:p>
    <w:p w:rsidR="00F615B9" w:rsidRDefault="00F615B9" w:rsidP="00F615B9">
      <w:pPr>
        <w:numPr>
          <w:ilvl w:val="0"/>
          <w:numId w:val="26"/>
        </w:numPr>
        <w:spacing w:line="480" w:lineRule="exact"/>
        <w:ind w:leftChars="177" w:left="848" w:hangingChars="151" w:hanging="423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鐘點費發給每節為</w:t>
      </w:r>
      <w:r>
        <w:rPr>
          <w:rFonts w:eastAsia="標楷體"/>
          <w:color w:val="000000" w:themeColor="text1"/>
          <w:sz w:val="28"/>
          <w:szCs w:val="28"/>
        </w:rPr>
        <w:t>50</w:t>
      </w:r>
      <w:r>
        <w:rPr>
          <w:rFonts w:eastAsia="標楷體" w:hint="eastAsia"/>
          <w:color w:val="000000" w:themeColor="text1"/>
          <w:sz w:val="28"/>
          <w:szCs w:val="28"/>
        </w:rPr>
        <w:t>分鐘以上，連續二節為</w:t>
      </w:r>
      <w:r>
        <w:rPr>
          <w:rFonts w:eastAsia="標楷體"/>
          <w:color w:val="000000" w:themeColor="text1"/>
          <w:sz w:val="28"/>
          <w:szCs w:val="28"/>
        </w:rPr>
        <w:t>90</w:t>
      </w:r>
      <w:r>
        <w:rPr>
          <w:rFonts w:eastAsia="標楷體" w:hint="eastAsia"/>
          <w:color w:val="000000" w:themeColor="text1"/>
          <w:sz w:val="28"/>
          <w:szCs w:val="28"/>
        </w:rPr>
        <w:t>分鐘以上，未滿者減半支給。</w:t>
      </w:r>
    </w:p>
    <w:p w:rsidR="00F615B9" w:rsidRDefault="00F615B9" w:rsidP="00F615B9">
      <w:pPr>
        <w:numPr>
          <w:ilvl w:val="0"/>
          <w:numId w:val="26"/>
        </w:numPr>
        <w:spacing w:line="480" w:lineRule="exact"/>
        <w:ind w:leftChars="177" w:left="848" w:hangingChars="151" w:hanging="423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如同時核銷誤餐費</w:t>
      </w:r>
      <w:r>
        <w:rPr>
          <w:rFonts w:eastAsia="標楷體"/>
          <w:color w:val="538135" w:themeColor="accent6" w:themeShade="BF"/>
          <w:sz w:val="28"/>
          <w:szCs w:val="28"/>
          <w:u w:val="single"/>
        </w:rPr>
        <w:t>(</w:t>
      </w:r>
      <w:r>
        <w:rPr>
          <w:rFonts w:eastAsia="標楷體" w:hint="eastAsia"/>
          <w:color w:val="538135" w:themeColor="accent6" w:themeShade="BF"/>
          <w:sz w:val="28"/>
          <w:szCs w:val="28"/>
          <w:u w:val="single"/>
        </w:rPr>
        <w:t>中午須超過</w:t>
      </w:r>
      <w:r>
        <w:rPr>
          <w:rFonts w:eastAsia="標楷體"/>
          <w:color w:val="538135" w:themeColor="accent6" w:themeShade="BF"/>
          <w:sz w:val="28"/>
          <w:szCs w:val="28"/>
          <w:u w:val="single"/>
        </w:rPr>
        <w:t>12</w:t>
      </w:r>
      <w:r>
        <w:rPr>
          <w:rFonts w:eastAsia="標楷體" w:hint="eastAsia"/>
          <w:color w:val="538135" w:themeColor="accent6" w:themeShade="BF"/>
          <w:sz w:val="28"/>
          <w:szCs w:val="28"/>
          <w:u w:val="single"/>
        </w:rPr>
        <w:t>點</w:t>
      </w:r>
      <w:r>
        <w:rPr>
          <w:rFonts w:eastAsia="標楷體"/>
          <w:color w:val="538135" w:themeColor="accent6" w:themeShade="BF"/>
          <w:sz w:val="28"/>
          <w:szCs w:val="28"/>
          <w:u w:val="single"/>
        </w:rPr>
        <w:t>30</w:t>
      </w:r>
      <w:r>
        <w:rPr>
          <w:rFonts w:eastAsia="標楷體" w:hint="eastAsia"/>
          <w:color w:val="538135" w:themeColor="accent6" w:themeShade="BF"/>
          <w:sz w:val="28"/>
          <w:szCs w:val="28"/>
          <w:u w:val="single"/>
        </w:rPr>
        <w:t>分</w:t>
      </w:r>
      <w:r>
        <w:rPr>
          <w:rFonts w:ascii="新細明體" w:hAnsi="新細明體" w:hint="eastAsia"/>
          <w:color w:val="538135" w:themeColor="accent6" w:themeShade="BF"/>
          <w:sz w:val="28"/>
          <w:szCs w:val="28"/>
          <w:u w:val="single"/>
        </w:rPr>
        <w:t>、</w:t>
      </w:r>
      <w:r>
        <w:rPr>
          <w:rFonts w:eastAsia="標楷體" w:hint="eastAsia"/>
          <w:color w:val="538135" w:themeColor="accent6" w:themeShade="BF"/>
          <w:sz w:val="28"/>
          <w:szCs w:val="28"/>
          <w:u w:val="single"/>
        </w:rPr>
        <w:t>下午須超過</w:t>
      </w:r>
      <w:r>
        <w:rPr>
          <w:rFonts w:eastAsia="標楷體"/>
          <w:color w:val="538135" w:themeColor="accent6" w:themeShade="BF"/>
          <w:sz w:val="28"/>
          <w:szCs w:val="28"/>
          <w:u w:val="single"/>
        </w:rPr>
        <w:t>5</w:t>
      </w:r>
      <w:r>
        <w:rPr>
          <w:rFonts w:eastAsia="標楷體" w:hint="eastAsia"/>
          <w:color w:val="538135" w:themeColor="accent6" w:themeShade="BF"/>
          <w:sz w:val="28"/>
          <w:szCs w:val="28"/>
          <w:u w:val="single"/>
        </w:rPr>
        <w:t>點</w:t>
      </w:r>
      <w:r>
        <w:rPr>
          <w:rFonts w:eastAsia="標楷體"/>
          <w:color w:val="538135" w:themeColor="accent6" w:themeShade="BF"/>
          <w:sz w:val="28"/>
          <w:szCs w:val="28"/>
          <w:u w:val="single"/>
        </w:rPr>
        <w:t>30</w:t>
      </w:r>
      <w:r>
        <w:rPr>
          <w:rFonts w:eastAsia="標楷體" w:hint="eastAsia"/>
          <w:color w:val="538135" w:themeColor="accent6" w:themeShade="BF"/>
          <w:sz w:val="28"/>
          <w:szCs w:val="28"/>
          <w:u w:val="single"/>
        </w:rPr>
        <w:t>分</w:t>
      </w:r>
      <w:r>
        <w:rPr>
          <w:rFonts w:eastAsia="標楷體"/>
          <w:color w:val="538135" w:themeColor="accent6" w:themeShade="BF"/>
          <w:sz w:val="28"/>
          <w:szCs w:val="28"/>
          <w:u w:val="single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要有</w:t>
      </w:r>
      <w:r>
        <w:rPr>
          <w:rFonts w:eastAsia="標楷體" w:hint="eastAsia"/>
          <w:color w:val="000000" w:themeColor="text1"/>
          <w:sz w:val="28"/>
          <w:szCs w:val="28"/>
          <w:u w:val="single"/>
        </w:rPr>
        <w:t>課程表並註明起訖時間</w:t>
      </w:r>
      <w:r>
        <w:rPr>
          <w:rFonts w:eastAsia="標楷體" w:hint="eastAsia"/>
          <w:color w:val="000000" w:themeColor="text1"/>
          <w:sz w:val="28"/>
          <w:szCs w:val="28"/>
        </w:rPr>
        <w:t>之</w:t>
      </w:r>
      <w:r>
        <w:rPr>
          <w:rFonts w:eastAsia="標楷體" w:hint="eastAsia"/>
          <w:color w:val="000000" w:themeColor="text1"/>
          <w:sz w:val="28"/>
          <w:szCs w:val="28"/>
          <w:u w:val="single"/>
        </w:rPr>
        <w:t>會議記錄</w:t>
      </w:r>
      <w:r>
        <w:rPr>
          <w:rFonts w:eastAsia="標楷體" w:hint="eastAsia"/>
          <w:color w:val="000000" w:themeColor="text1"/>
          <w:sz w:val="28"/>
          <w:szCs w:val="28"/>
        </w:rPr>
        <w:t>及</w:t>
      </w:r>
      <w:r>
        <w:rPr>
          <w:rFonts w:eastAsia="標楷體" w:hint="eastAsia"/>
          <w:color w:val="000000" w:themeColor="text1"/>
          <w:sz w:val="28"/>
          <w:szCs w:val="28"/>
          <w:u w:val="single"/>
        </w:rPr>
        <w:t>簽到單</w:t>
      </w:r>
      <w:r>
        <w:rPr>
          <w:rFonts w:eastAsia="標楷體" w:hint="eastAsia"/>
          <w:color w:val="000000" w:themeColor="text1"/>
          <w:sz w:val="28"/>
          <w:szCs w:val="28"/>
        </w:rPr>
        <w:t>，每人最高</w:t>
      </w:r>
      <w:r>
        <w:rPr>
          <w:rFonts w:eastAsia="標楷體"/>
          <w:color w:val="000000" w:themeColor="text1"/>
          <w:sz w:val="28"/>
          <w:szCs w:val="28"/>
        </w:rPr>
        <w:t>80</w:t>
      </w:r>
      <w:r>
        <w:rPr>
          <w:rFonts w:eastAsia="標楷體" w:hint="eastAsia"/>
          <w:color w:val="000000" w:themeColor="text1"/>
          <w:sz w:val="28"/>
          <w:szCs w:val="28"/>
        </w:rPr>
        <w:t>元</w:t>
      </w:r>
      <w:r>
        <w:rPr>
          <w:rFonts w:eastAsia="標楷體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同一時段已核銷誤餐費者不得核銷茶水費</w:t>
      </w:r>
      <w:r>
        <w:rPr>
          <w:rFonts w:eastAsia="標楷體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F615B9" w:rsidRDefault="00F615B9" w:rsidP="00F615B9">
      <w:pPr>
        <w:numPr>
          <w:ilvl w:val="0"/>
          <w:numId w:val="26"/>
        </w:numPr>
        <w:spacing w:line="480" w:lineRule="exact"/>
        <w:ind w:leftChars="177" w:left="848" w:hangingChars="151" w:hanging="423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核銷茶水費時需有</w:t>
      </w:r>
      <w:r>
        <w:rPr>
          <w:rFonts w:eastAsia="標楷體" w:hint="eastAsia"/>
          <w:color w:val="000000" w:themeColor="text1"/>
          <w:sz w:val="28"/>
          <w:szCs w:val="28"/>
          <w:u w:val="single"/>
        </w:rPr>
        <w:t>簽到單</w:t>
      </w:r>
      <w:r>
        <w:rPr>
          <w:rFonts w:eastAsia="標楷體" w:hint="eastAsia"/>
          <w:color w:val="000000" w:themeColor="text1"/>
          <w:sz w:val="28"/>
          <w:szCs w:val="28"/>
        </w:rPr>
        <w:t>，依人數核銷，每人最高</w:t>
      </w:r>
      <w:r>
        <w:rPr>
          <w:rFonts w:eastAsia="標楷體"/>
          <w:color w:val="000000" w:themeColor="text1"/>
          <w:sz w:val="28"/>
          <w:szCs w:val="28"/>
        </w:rPr>
        <w:t>20</w:t>
      </w:r>
      <w:r>
        <w:rPr>
          <w:rFonts w:eastAsia="標楷體" w:hint="eastAsia"/>
          <w:color w:val="000000" w:themeColor="text1"/>
          <w:sz w:val="28"/>
          <w:szCs w:val="28"/>
        </w:rPr>
        <w:t>元。</w:t>
      </w:r>
    </w:p>
    <w:p w:rsidR="00F615B9" w:rsidRDefault="00F615B9" w:rsidP="00F615B9">
      <w:pPr>
        <w:numPr>
          <w:ilvl w:val="0"/>
          <w:numId w:val="25"/>
        </w:numPr>
        <w:spacing w:line="48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文具：應檢具採購明細（或估價明細清單）及照片，不得僅以一批核銷。</w:t>
      </w:r>
    </w:p>
    <w:p w:rsidR="00F615B9" w:rsidRDefault="00F615B9" w:rsidP="00F615B9">
      <w:pPr>
        <w:numPr>
          <w:ilvl w:val="0"/>
          <w:numId w:val="25"/>
        </w:numPr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宣導品應檢具下列單據：</w:t>
      </w:r>
    </w:p>
    <w:p w:rsidR="00F615B9" w:rsidRDefault="00F615B9" w:rsidP="00F615B9">
      <w:pPr>
        <w:numPr>
          <w:ilvl w:val="0"/>
          <w:numId w:val="28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>
        <w:rPr>
          <w:rFonts w:eastAsia="標楷體" w:hint="eastAsia"/>
          <w:color w:val="000000" w:themeColor="text1"/>
          <w:sz w:val="28"/>
          <w:szCs w:val="28"/>
          <w:u w:val="single"/>
        </w:rPr>
        <w:t>單價不超過</w:t>
      </w:r>
      <w:r>
        <w:rPr>
          <w:rFonts w:eastAsia="標楷體"/>
          <w:color w:val="000000" w:themeColor="text1"/>
          <w:sz w:val="28"/>
          <w:szCs w:val="28"/>
          <w:u w:val="single"/>
        </w:rPr>
        <w:t>300</w:t>
      </w:r>
      <w:r>
        <w:rPr>
          <w:rFonts w:eastAsia="標楷體" w:hint="eastAsia"/>
          <w:color w:val="000000" w:themeColor="text1"/>
          <w:sz w:val="28"/>
          <w:szCs w:val="28"/>
          <w:u w:val="single"/>
        </w:rPr>
        <w:t>元</w:t>
      </w:r>
      <w:r>
        <w:rPr>
          <w:rFonts w:ascii="新細明體" w:hAnsi="新細明體" w:hint="eastAsia"/>
          <w:color w:val="000000" w:themeColor="text1"/>
          <w:sz w:val="28"/>
          <w:szCs w:val="28"/>
          <w:u w:val="single"/>
        </w:rPr>
        <w:t>。</w:t>
      </w:r>
    </w:p>
    <w:p w:rsidR="00F615B9" w:rsidRDefault="00F615B9" w:rsidP="00F615B9">
      <w:pPr>
        <w:numPr>
          <w:ilvl w:val="0"/>
          <w:numId w:val="28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估價單。</w:t>
      </w:r>
    </w:p>
    <w:p w:rsidR="00F615B9" w:rsidRDefault="00F615B9" w:rsidP="00F615B9">
      <w:pPr>
        <w:numPr>
          <w:ilvl w:val="0"/>
          <w:numId w:val="28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整批貨品驗收照片。</w:t>
      </w:r>
    </w:p>
    <w:p w:rsidR="00F615B9" w:rsidRDefault="00F615B9" w:rsidP="00F615B9">
      <w:pPr>
        <w:numPr>
          <w:ilvl w:val="0"/>
          <w:numId w:val="28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發放時或活動時照片。</w:t>
      </w:r>
    </w:p>
    <w:p w:rsidR="00F615B9" w:rsidRDefault="00F615B9" w:rsidP="00F615B9">
      <w:pPr>
        <w:numPr>
          <w:ilvl w:val="0"/>
          <w:numId w:val="28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請領或發放清冊。</w:t>
      </w:r>
    </w:p>
    <w:p w:rsidR="00F615B9" w:rsidRDefault="00F615B9" w:rsidP="00F615B9">
      <w:pPr>
        <w:numPr>
          <w:ilvl w:val="0"/>
          <w:numId w:val="25"/>
        </w:numPr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u w:val="single"/>
        </w:rPr>
        <w:t>任何採購類之物品</w:t>
      </w:r>
      <w:r>
        <w:rPr>
          <w:rFonts w:eastAsia="標楷體"/>
          <w:color w:val="000000" w:themeColor="text1"/>
          <w:sz w:val="28"/>
          <w:szCs w:val="28"/>
          <w:u w:val="single"/>
        </w:rPr>
        <w:t>(</w:t>
      </w:r>
      <w:proofErr w:type="gramStart"/>
      <w:r>
        <w:rPr>
          <w:rFonts w:eastAsia="標楷體" w:hint="eastAsia"/>
          <w:color w:val="000000" w:themeColor="text1"/>
          <w:sz w:val="28"/>
          <w:szCs w:val="28"/>
          <w:u w:val="single"/>
        </w:rPr>
        <w:t>含紅布條</w:t>
      </w:r>
      <w:proofErr w:type="gramEnd"/>
      <w:r>
        <w:rPr>
          <w:rFonts w:eastAsia="標楷體" w:hint="eastAsia"/>
          <w:color w:val="000000" w:themeColor="text1"/>
          <w:sz w:val="28"/>
          <w:szCs w:val="28"/>
          <w:u w:val="single"/>
        </w:rPr>
        <w:t>、標誌牌、活動場地布置、音響等等</w:t>
      </w:r>
      <w:r>
        <w:rPr>
          <w:rFonts w:eastAsia="標楷體"/>
          <w:color w:val="000000" w:themeColor="text1"/>
          <w:sz w:val="28"/>
          <w:szCs w:val="28"/>
          <w:u w:val="single"/>
        </w:rPr>
        <w:t>)</w:t>
      </w:r>
      <w:r>
        <w:rPr>
          <w:rFonts w:ascii="新細明體" w:hAnsi="新細明體" w:hint="eastAsia"/>
          <w:color w:val="000000" w:themeColor="text1"/>
          <w:sz w:val="28"/>
          <w:szCs w:val="28"/>
          <w:u w:val="single"/>
        </w:rPr>
        <w:t>，</w:t>
      </w:r>
      <w:r>
        <w:rPr>
          <w:rFonts w:eastAsia="標楷體" w:hint="eastAsia"/>
          <w:color w:val="000000" w:themeColor="text1"/>
          <w:sz w:val="28"/>
          <w:szCs w:val="28"/>
          <w:u w:val="single"/>
        </w:rPr>
        <w:t>並需與</w:t>
      </w:r>
      <w:proofErr w:type="gramStart"/>
      <w:r>
        <w:rPr>
          <w:rFonts w:eastAsia="標楷體" w:hint="eastAsia"/>
          <w:color w:val="000000" w:themeColor="text1"/>
          <w:sz w:val="28"/>
          <w:szCs w:val="28"/>
          <w:u w:val="single"/>
        </w:rPr>
        <w:t>菸</w:t>
      </w:r>
      <w:proofErr w:type="gramEnd"/>
      <w:r>
        <w:rPr>
          <w:rFonts w:eastAsia="標楷體" w:hint="eastAsia"/>
          <w:color w:val="000000" w:themeColor="text1"/>
          <w:sz w:val="28"/>
          <w:szCs w:val="28"/>
          <w:u w:val="single"/>
        </w:rPr>
        <w:t>害防制活動宣導活動有關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>
        <w:rPr>
          <w:rFonts w:eastAsia="標楷體" w:hint="eastAsia"/>
          <w:color w:val="000000" w:themeColor="text1"/>
          <w:sz w:val="28"/>
          <w:szCs w:val="28"/>
        </w:rPr>
        <w:t>應檢具下列單據：</w:t>
      </w:r>
    </w:p>
    <w:p w:rsidR="00F615B9" w:rsidRDefault="00F615B9" w:rsidP="00F615B9">
      <w:pPr>
        <w:numPr>
          <w:ilvl w:val="0"/>
          <w:numId w:val="29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估價單。</w:t>
      </w:r>
    </w:p>
    <w:p w:rsidR="00F615B9" w:rsidRDefault="00F615B9" w:rsidP="00F615B9">
      <w:pPr>
        <w:numPr>
          <w:ilvl w:val="0"/>
          <w:numId w:val="29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成品照片。</w:t>
      </w:r>
    </w:p>
    <w:p w:rsidR="00F615B9" w:rsidRDefault="00F615B9" w:rsidP="00F615B9">
      <w:pPr>
        <w:numPr>
          <w:ilvl w:val="0"/>
          <w:numId w:val="29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>
        <w:rPr>
          <w:rFonts w:eastAsia="標楷體" w:hint="eastAsia"/>
          <w:color w:val="000000" w:themeColor="text1"/>
          <w:sz w:val="28"/>
          <w:szCs w:val="28"/>
          <w:u w:val="single"/>
        </w:rPr>
        <w:t>活動時或執行業務時該物品照片。</w:t>
      </w:r>
    </w:p>
    <w:p w:rsidR="00F615B9" w:rsidRDefault="00F615B9" w:rsidP="00F615B9">
      <w:pPr>
        <w:spacing w:line="480" w:lineRule="exact"/>
        <w:ind w:left="720"/>
        <w:jc w:val="both"/>
        <w:rPr>
          <w:rFonts w:eastAsia="標楷體"/>
          <w:color w:val="000000" w:themeColor="text1"/>
          <w:sz w:val="28"/>
          <w:szCs w:val="28"/>
          <w:u w:val="single"/>
        </w:rPr>
      </w:pPr>
    </w:p>
    <w:p w:rsidR="00F615B9" w:rsidRDefault="00F615B9" w:rsidP="00F615B9">
      <w:pPr>
        <w:spacing w:line="480" w:lineRule="exact"/>
        <w:ind w:left="720"/>
        <w:jc w:val="both"/>
        <w:rPr>
          <w:rFonts w:eastAsia="標楷體"/>
          <w:color w:val="000000" w:themeColor="text1"/>
          <w:sz w:val="28"/>
          <w:szCs w:val="28"/>
          <w:u w:val="single"/>
        </w:rPr>
      </w:pPr>
    </w:p>
    <w:p w:rsidR="00F615B9" w:rsidRDefault="00F615B9" w:rsidP="00F615B9">
      <w:pPr>
        <w:numPr>
          <w:ilvl w:val="0"/>
          <w:numId w:val="25"/>
        </w:numPr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其他注意事項</w:t>
      </w:r>
    </w:p>
    <w:p w:rsidR="00F615B9" w:rsidRDefault="00F615B9" w:rsidP="00F615B9">
      <w:pPr>
        <w:numPr>
          <w:ilvl w:val="0"/>
          <w:numId w:val="30"/>
        </w:numPr>
        <w:spacing w:line="480" w:lineRule="exact"/>
        <w:ind w:left="851" w:hanging="425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核銷憑證係為證明支付事實所取得之收據，勿使用回收紙影印作為會計憑證用紙。</w:t>
      </w:r>
    </w:p>
    <w:p w:rsidR="00F615B9" w:rsidRDefault="00F615B9" w:rsidP="00F615B9">
      <w:pPr>
        <w:numPr>
          <w:ilvl w:val="0"/>
          <w:numId w:val="30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任何影印本須加蓋職章及與正本相符章。</w:t>
      </w:r>
    </w:p>
    <w:p w:rsidR="00F615B9" w:rsidRDefault="00F615B9" w:rsidP="00F615B9">
      <w:pPr>
        <w:numPr>
          <w:ilvl w:val="0"/>
          <w:numId w:val="30"/>
        </w:numPr>
        <w:spacing w:line="480" w:lineRule="exact"/>
        <w:ind w:left="851" w:hanging="425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遞送單據至本科（局）時，請注意是否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有須蓋職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章而漏蓋之處，並自行影印留存。</w:t>
      </w:r>
    </w:p>
    <w:p w:rsidR="00F615B9" w:rsidRDefault="00F615B9" w:rsidP="00F615B9">
      <w:pPr>
        <w:numPr>
          <w:ilvl w:val="0"/>
          <w:numId w:val="30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各式照片一律需【照片說明】。</w:t>
      </w:r>
    </w:p>
    <w:p w:rsidR="00F615B9" w:rsidRDefault="00F615B9" w:rsidP="00F615B9">
      <w:pPr>
        <w:numPr>
          <w:ilvl w:val="0"/>
          <w:numId w:val="30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經費不可用於購買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須列財產品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項或電子產品。</w:t>
      </w:r>
    </w:p>
    <w:p w:rsidR="00F615B9" w:rsidRDefault="00F615B9" w:rsidP="00F615B9">
      <w:pPr>
        <w:numPr>
          <w:ilvl w:val="0"/>
          <w:numId w:val="30"/>
        </w:numPr>
        <w:spacing w:line="480" w:lineRule="exact"/>
        <w:ind w:left="851" w:hanging="425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請各申請單位依序</w:t>
      </w:r>
      <w:r>
        <w:rPr>
          <w:rFonts w:eastAsia="標楷體"/>
          <w:color w:val="000000" w:themeColor="text1"/>
          <w:kern w:val="0"/>
          <w:sz w:val="28"/>
          <w:szCs w:val="28"/>
          <w:u w:val="single"/>
        </w:rPr>
        <w:t>1.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single"/>
        </w:rPr>
        <w:t>領據</w:t>
      </w:r>
      <w:r>
        <w:rPr>
          <w:rFonts w:eastAsia="標楷體"/>
          <w:color w:val="000000" w:themeColor="text1"/>
          <w:kern w:val="0"/>
          <w:sz w:val="28"/>
          <w:szCs w:val="28"/>
          <w:u w:val="single"/>
        </w:rPr>
        <w:t>2.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single"/>
        </w:rPr>
        <w:t>經費概算表</w:t>
      </w:r>
      <w:r>
        <w:rPr>
          <w:rFonts w:eastAsia="標楷體"/>
          <w:color w:val="000000" w:themeColor="text1"/>
          <w:kern w:val="0"/>
          <w:sz w:val="28"/>
          <w:szCs w:val="28"/>
          <w:u w:val="single"/>
        </w:rPr>
        <w:t>3.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single"/>
        </w:rPr>
        <w:t>支出明細表及支出原始憑證</w:t>
      </w:r>
      <w:r>
        <w:rPr>
          <w:rFonts w:eastAsia="標楷體"/>
          <w:color w:val="000000" w:themeColor="text1"/>
          <w:kern w:val="0"/>
          <w:sz w:val="28"/>
          <w:szCs w:val="28"/>
          <w:u w:val="single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single"/>
        </w:rPr>
        <w:t>依憑證編號順序放置</w:t>
      </w:r>
      <w:r>
        <w:rPr>
          <w:rFonts w:eastAsia="標楷體"/>
          <w:color w:val="000000" w:themeColor="text1"/>
          <w:kern w:val="0"/>
          <w:sz w:val="28"/>
          <w:szCs w:val="28"/>
          <w:u w:val="single"/>
        </w:rPr>
        <w:t>).4.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single"/>
        </w:rPr>
        <w:t>成果報告書</w:t>
      </w:r>
      <w:r>
        <w:rPr>
          <w:rFonts w:eastAsia="標楷體"/>
          <w:color w:val="000000" w:themeColor="text1"/>
          <w:kern w:val="0"/>
          <w:sz w:val="28"/>
          <w:szCs w:val="28"/>
        </w:rPr>
        <w:t xml:space="preserve">, 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交由衛生所</w:t>
      </w:r>
      <w:proofErr w:type="gramStart"/>
      <w:r>
        <w:rPr>
          <w:rFonts w:eastAsia="標楷體" w:hint="eastAsia"/>
          <w:color w:val="000000" w:themeColor="text1"/>
          <w:kern w:val="0"/>
          <w:sz w:val="28"/>
          <w:szCs w:val="28"/>
        </w:rPr>
        <w:t>確認後編製</w:t>
      </w:r>
      <w:proofErr w:type="gramEnd"/>
      <w:r>
        <w:rPr>
          <w:rFonts w:eastAsia="標楷體" w:hint="eastAsia"/>
          <w:color w:val="000000" w:themeColor="text1"/>
          <w:kern w:val="0"/>
          <w:sz w:val="28"/>
          <w:szCs w:val="28"/>
        </w:rPr>
        <w:t>收支明細表辦理核銷。</w:t>
      </w:r>
    </w:p>
    <w:p w:rsidR="00F615B9" w:rsidRDefault="00F615B9" w:rsidP="00F615B9">
      <w:pPr>
        <w:numPr>
          <w:ilvl w:val="0"/>
          <w:numId w:val="30"/>
        </w:numPr>
        <w:spacing w:line="480" w:lineRule="exact"/>
        <w:ind w:left="851" w:hanging="425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核銷憑證係為證明支付事實所取得之收據，勿使用回收紙影印作為會計室憑證用紙，請依下列核銷方式辦理：</w:t>
      </w:r>
    </w:p>
    <w:p w:rsidR="00F615B9" w:rsidRDefault="00F615B9" w:rsidP="00F615B9">
      <w:pPr>
        <w:pStyle w:val="a3"/>
        <w:numPr>
          <w:ilvl w:val="3"/>
          <w:numId w:val="31"/>
        </w:numPr>
        <w:spacing w:line="480" w:lineRule="exact"/>
        <w:ind w:leftChars="0" w:left="1021" w:hanging="17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活力無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菸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校園、校園戒菸班計畫</w:t>
      </w:r>
      <w:r>
        <w:rPr>
          <w:rFonts w:eastAsia="標楷體"/>
          <w:color w:val="000000" w:themeColor="text1"/>
          <w:sz w:val="28"/>
          <w:szCs w:val="28"/>
        </w:rPr>
        <w:t>:</w:t>
      </w:r>
      <w:r>
        <w:rPr>
          <w:rFonts w:eastAsia="標楷體" w:hint="eastAsia"/>
          <w:color w:val="000000" w:themeColor="text1"/>
          <w:sz w:val="28"/>
          <w:szCs w:val="28"/>
        </w:rPr>
        <w:t>由學校開立統一收據，收據繳款人欄位內應填桃園市政府衛生局。並檢附原始憑證正本（憑證抬頭為學校），黏貼於學校黏貼憑證，作為核銷附件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F615B9" w:rsidRDefault="00F615B9" w:rsidP="00F615B9">
      <w:pPr>
        <w:pStyle w:val="a3"/>
        <w:numPr>
          <w:ilvl w:val="0"/>
          <w:numId w:val="30"/>
        </w:numPr>
        <w:spacing w:line="480" w:lineRule="exact"/>
        <w:ind w:leftChars="0" w:left="851" w:hanging="425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請驗算核銷單據金額是否正確，超出經費請於本局黏貼憑證金額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數字前寫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「實支」。</w:t>
      </w:r>
    </w:p>
    <w:p w:rsidR="00F615B9" w:rsidRDefault="00F615B9" w:rsidP="00F615B9">
      <w:pPr>
        <w:numPr>
          <w:ilvl w:val="0"/>
          <w:numId w:val="30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任何影印本須加蓋職章及與正本相符章。</w:t>
      </w:r>
    </w:p>
    <w:p w:rsidR="00F615B9" w:rsidRDefault="00F615B9" w:rsidP="00F615B9">
      <w:pPr>
        <w:numPr>
          <w:ilvl w:val="0"/>
          <w:numId w:val="30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熱感應式發票請影印</w:t>
      </w:r>
      <w:r>
        <w:rPr>
          <w:rFonts w:eastAsia="標楷體"/>
          <w:color w:val="000000" w:themeColor="text1"/>
          <w:sz w:val="28"/>
          <w:szCs w:val="28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份一起黏貼。</w:t>
      </w:r>
    </w:p>
    <w:p w:rsidR="00F615B9" w:rsidRDefault="00F615B9" w:rsidP="00F615B9">
      <w:pPr>
        <w:numPr>
          <w:ilvl w:val="0"/>
          <w:numId w:val="30"/>
        </w:numPr>
        <w:spacing w:line="480" w:lineRule="exact"/>
        <w:ind w:left="1134" w:hanging="708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遞送單據至本科（局）時，請注意是否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有須蓋職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章而漏蓋之處，並自行影印留存。</w:t>
      </w:r>
    </w:p>
    <w:p w:rsidR="00F615B9" w:rsidRDefault="00F615B9" w:rsidP="00F615B9">
      <w:pPr>
        <w:numPr>
          <w:ilvl w:val="0"/>
          <w:numId w:val="30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各式照片一律需【照片說明】。</w:t>
      </w:r>
    </w:p>
    <w:p w:rsidR="00F615B9" w:rsidRDefault="00F615B9" w:rsidP="00F615B9">
      <w:pPr>
        <w:numPr>
          <w:ilvl w:val="0"/>
          <w:numId w:val="30"/>
        </w:numPr>
        <w:spacing w:line="480" w:lineRule="exact"/>
        <w:ind w:hanging="29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講師補充保費不列入經費中。</w:t>
      </w:r>
    </w:p>
    <w:p w:rsidR="00F615B9" w:rsidRPr="00E16FA6" w:rsidRDefault="00F615B9" w:rsidP="00F615B9">
      <w:pPr>
        <w:pStyle w:val="a3"/>
        <w:numPr>
          <w:ilvl w:val="0"/>
          <w:numId w:val="32"/>
        </w:numPr>
        <w:spacing w:line="480" w:lineRule="exact"/>
        <w:ind w:leftChars="0" w:hanging="622"/>
        <w:jc w:val="both"/>
        <w:rPr>
          <w:rFonts w:eastAsia="標楷體"/>
          <w:sz w:val="28"/>
          <w:szCs w:val="28"/>
        </w:rPr>
      </w:pPr>
      <w:r w:rsidRPr="00E16FA6">
        <w:rPr>
          <w:rFonts w:eastAsia="標楷體" w:hint="eastAsia"/>
          <w:sz w:val="28"/>
          <w:szCs w:val="28"/>
        </w:rPr>
        <w:t>核銷常見錯誤樣態</w:t>
      </w:r>
      <w:r w:rsidRPr="00E16FA6">
        <w:rPr>
          <w:rFonts w:eastAsia="標楷體"/>
          <w:sz w:val="28"/>
          <w:szCs w:val="28"/>
        </w:rPr>
        <w:t>:</w:t>
      </w:r>
    </w:p>
    <w:p w:rsidR="00F615B9" w:rsidRPr="00E16FA6" w:rsidRDefault="00F615B9" w:rsidP="00F615B9">
      <w:pPr>
        <w:numPr>
          <w:ilvl w:val="0"/>
          <w:numId w:val="33"/>
        </w:numPr>
        <w:spacing w:line="480" w:lineRule="exact"/>
        <w:ind w:hanging="294"/>
        <w:rPr>
          <w:rFonts w:eastAsia="標楷體"/>
          <w:sz w:val="28"/>
          <w:szCs w:val="28"/>
        </w:rPr>
      </w:pPr>
      <w:r w:rsidRPr="00E16FA6">
        <w:rPr>
          <w:rFonts w:eastAsia="標楷體" w:hint="eastAsia"/>
          <w:sz w:val="28"/>
          <w:szCs w:val="28"/>
        </w:rPr>
        <w:t>活力無</w:t>
      </w:r>
      <w:proofErr w:type="gramStart"/>
      <w:r w:rsidRPr="00E16FA6">
        <w:rPr>
          <w:rFonts w:eastAsia="標楷體" w:hint="eastAsia"/>
          <w:sz w:val="28"/>
          <w:szCs w:val="28"/>
        </w:rPr>
        <w:t>菸</w:t>
      </w:r>
      <w:proofErr w:type="gramEnd"/>
      <w:r w:rsidRPr="00E16FA6">
        <w:rPr>
          <w:rFonts w:eastAsia="標楷體" w:hint="eastAsia"/>
          <w:sz w:val="28"/>
          <w:szCs w:val="28"/>
        </w:rPr>
        <w:t>校園及校園戒菸班</w:t>
      </w:r>
      <w:r w:rsidRPr="00E16FA6">
        <w:rPr>
          <w:rFonts w:eastAsia="標楷體"/>
          <w:sz w:val="28"/>
          <w:szCs w:val="28"/>
        </w:rPr>
        <w:t>:</w:t>
      </w:r>
    </w:p>
    <w:p w:rsidR="00F615B9" w:rsidRPr="00E16FA6" w:rsidRDefault="00F615B9" w:rsidP="00F615B9">
      <w:pPr>
        <w:pStyle w:val="a3"/>
        <w:numPr>
          <w:ilvl w:val="0"/>
          <w:numId w:val="34"/>
        </w:numPr>
        <w:spacing w:line="480" w:lineRule="exact"/>
        <w:ind w:leftChars="0" w:left="1078" w:hanging="227"/>
        <w:rPr>
          <w:rFonts w:eastAsia="標楷體"/>
          <w:sz w:val="28"/>
          <w:szCs w:val="28"/>
        </w:rPr>
      </w:pPr>
      <w:r w:rsidRPr="00E16FA6">
        <w:rPr>
          <w:rFonts w:eastAsia="標楷體" w:hint="eastAsia"/>
          <w:sz w:val="28"/>
          <w:szCs w:val="28"/>
        </w:rPr>
        <w:t>統一收據繳款人填寫錯誤，應為桃園市政府衛生局</w:t>
      </w:r>
      <w:r w:rsidRPr="00E16FA6">
        <w:rPr>
          <w:rFonts w:ascii="新細明體" w:hAnsi="新細明體" w:hint="eastAsia"/>
          <w:sz w:val="28"/>
          <w:szCs w:val="28"/>
        </w:rPr>
        <w:t>。</w:t>
      </w:r>
    </w:p>
    <w:p w:rsidR="00F615B9" w:rsidRPr="00E16FA6" w:rsidRDefault="00F615B9" w:rsidP="00F615B9">
      <w:pPr>
        <w:pStyle w:val="a3"/>
        <w:numPr>
          <w:ilvl w:val="0"/>
          <w:numId w:val="34"/>
        </w:numPr>
        <w:spacing w:line="480" w:lineRule="exact"/>
        <w:ind w:leftChars="0" w:left="1078" w:hanging="227"/>
        <w:rPr>
          <w:rFonts w:eastAsia="標楷體"/>
          <w:sz w:val="28"/>
          <w:szCs w:val="28"/>
        </w:rPr>
      </w:pPr>
      <w:r w:rsidRPr="00E16FA6">
        <w:rPr>
          <w:rFonts w:eastAsia="標楷體" w:hint="eastAsia"/>
          <w:sz w:val="28"/>
          <w:szCs w:val="28"/>
        </w:rPr>
        <w:t>核銷相關黏貼憑證須提供正本</w:t>
      </w:r>
      <w:r w:rsidRPr="00E16FA6">
        <w:rPr>
          <w:rFonts w:ascii="新細明體" w:hAnsi="新細明體" w:hint="eastAsia"/>
          <w:sz w:val="28"/>
          <w:szCs w:val="28"/>
        </w:rPr>
        <w:t>。</w:t>
      </w:r>
    </w:p>
    <w:p w:rsidR="00F615B9" w:rsidRPr="00E16FA6" w:rsidRDefault="00F615B9" w:rsidP="00F615B9">
      <w:pPr>
        <w:pStyle w:val="a3"/>
        <w:numPr>
          <w:ilvl w:val="0"/>
          <w:numId w:val="34"/>
        </w:numPr>
        <w:spacing w:line="480" w:lineRule="exact"/>
        <w:ind w:leftChars="0" w:left="1078" w:hanging="227"/>
        <w:rPr>
          <w:rFonts w:eastAsia="標楷體"/>
          <w:sz w:val="28"/>
          <w:szCs w:val="28"/>
        </w:rPr>
      </w:pPr>
      <w:r w:rsidRPr="00E16FA6">
        <w:rPr>
          <w:rFonts w:eastAsia="標楷體" w:hint="eastAsia"/>
          <w:sz w:val="28"/>
          <w:szCs w:val="28"/>
        </w:rPr>
        <w:t>申報經費項目未符合原提報之經費概算表核定項目及金額</w:t>
      </w:r>
      <w:r w:rsidRPr="00E16FA6">
        <w:rPr>
          <w:rFonts w:ascii="新細明體" w:hAnsi="新細明體" w:hint="eastAsia"/>
          <w:sz w:val="28"/>
          <w:szCs w:val="28"/>
        </w:rPr>
        <w:t>，</w:t>
      </w:r>
      <w:r w:rsidRPr="00E16FA6">
        <w:rPr>
          <w:rFonts w:eastAsia="標楷體" w:hint="eastAsia"/>
          <w:sz w:val="28"/>
          <w:szCs w:val="28"/>
        </w:rPr>
        <w:t>如原核定文具費</w:t>
      </w:r>
      <w:r w:rsidRPr="00E16FA6">
        <w:rPr>
          <w:rFonts w:eastAsia="標楷體"/>
          <w:sz w:val="28"/>
          <w:szCs w:val="28"/>
        </w:rPr>
        <w:t>3,000</w:t>
      </w:r>
      <w:r w:rsidRPr="00E16FA6">
        <w:rPr>
          <w:rFonts w:eastAsia="標楷體" w:hint="eastAsia"/>
          <w:sz w:val="28"/>
          <w:szCs w:val="28"/>
        </w:rPr>
        <w:t>元，核銷金額卻為</w:t>
      </w:r>
      <w:r w:rsidRPr="00E16FA6">
        <w:rPr>
          <w:rFonts w:eastAsia="標楷體"/>
          <w:sz w:val="28"/>
          <w:szCs w:val="28"/>
        </w:rPr>
        <w:t>4,000</w:t>
      </w:r>
      <w:r w:rsidRPr="00E16FA6">
        <w:rPr>
          <w:rFonts w:eastAsia="標楷體" w:hint="eastAsia"/>
          <w:sz w:val="28"/>
          <w:szCs w:val="28"/>
        </w:rPr>
        <w:t>元</w:t>
      </w:r>
      <w:r w:rsidRPr="00E16FA6">
        <w:rPr>
          <w:rFonts w:ascii="新細明體" w:hAnsi="新細明體" w:hint="eastAsia"/>
          <w:sz w:val="28"/>
          <w:szCs w:val="28"/>
        </w:rPr>
        <w:t>。</w:t>
      </w:r>
    </w:p>
    <w:p w:rsidR="00F615B9" w:rsidRPr="00E16FA6" w:rsidRDefault="00F615B9" w:rsidP="00F615B9">
      <w:pPr>
        <w:pStyle w:val="a3"/>
        <w:numPr>
          <w:ilvl w:val="0"/>
          <w:numId w:val="34"/>
        </w:numPr>
        <w:spacing w:line="480" w:lineRule="exact"/>
        <w:ind w:leftChars="0" w:left="1078" w:hanging="227"/>
        <w:rPr>
          <w:rFonts w:eastAsia="標楷體"/>
          <w:sz w:val="28"/>
          <w:szCs w:val="28"/>
        </w:rPr>
      </w:pPr>
      <w:r w:rsidRPr="00E16FA6">
        <w:rPr>
          <w:rFonts w:eastAsia="標楷體" w:hint="eastAsia"/>
          <w:sz w:val="28"/>
          <w:szCs w:val="28"/>
        </w:rPr>
        <w:t>購買之宣導品金額單價超過</w:t>
      </w:r>
      <w:r w:rsidRPr="00E16FA6">
        <w:rPr>
          <w:rFonts w:eastAsia="標楷體"/>
          <w:sz w:val="28"/>
          <w:szCs w:val="28"/>
        </w:rPr>
        <w:t>300</w:t>
      </w:r>
      <w:r w:rsidRPr="00E16FA6">
        <w:rPr>
          <w:rFonts w:eastAsia="標楷體" w:hint="eastAsia"/>
          <w:sz w:val="28"/>
          <w:szCs w:val="28"/>
        </w:rPr>
        <w:t>元</w:t>
      </w:r>
      <w:r w:rsidRPr="00E16FA6">
        <w:rPr>
          <w:rFonts w:ascii="新細明體" w:hAnsi="新細明體" w:hint="eastAsia"/>
          <w:sz w:val="28"/>
          <w:szCs w:val="28"/>
        </w:rPr>
        <w:t>。</w:t>
      </w:r>
    </w:p>
    <w:p w:rsidR="00F615B9" w:rsidRPr="00E16FA6" w:rsidRDefault="00F615B9" w:rsidP="00F615B9">
      <w:pPr>
        <w:pStyle w:val="a3"/>
        <w:numPr>
          <w:ilvl w:val="0"/>
          <w:numId w:val="34"/>
        </w:numPr>
        <w:spacing w:line="480" w:lineRule="exact"/>
        <w:ind w:leftChars="0" w:left="1078" w:hanging="227"/>
        <w:rPr>
          <w:rFonts w:ascii="標楷體" w:eastAsia="標楷體" w:hAnsi="標楷體"/>
          <w:sz w:val="28"/>
          <w:szCs w:val="28"/>
        </w:rPr>
      </w:pPr>
      <w:r w:rsidRPr="00E16FA6">
        <w:rPr>
          <w:rFonts w:eastAsia="標楷體" w:hint="eastAsia"/>
          <w:sz w:val="28"/>
          <w:szCs w:val="28"/>
        </w:rPr>
        <w:t>購買之宣導用物品未於進行</w:t>
      </w:r>
      <w:proofErr w:type="gramStart"/>
      <w:r w:rsidRPr="00E16FA6">
        <w:rPr>
          <w:rFonts w:eastAsia="標楷體" w:hint="eastAsia"/>
          <w:sz w:val="28"/>
          <w:szCs w:val="28"/>
        </w:rPr>
        <w:t>菸</w:t>
      </w:r>
      <w:proofErr w:type="gramEnd"/>
      <w:r w:rsidRPr="00E16FA6">
        <w:rPr>
          <w:rFonts w:eastAsia="標楷體" w:hint="eastAsia"/>
          <w:sz w:val="28"/>
          <w:szCs w:val="28"/>
        </w:rPr>
        <w:t>害防制宣導活動時露出</w:t>
      </w:r>
      <w:r w:rsidRPr="00E16FA6">
        <w:rPr>
          <w:rFonts w:ascii="新細明體" w:hAnsi="新細明體" w:hint="eastAsia"/>
          <w:sz w:val="28"/>
          <w:szCs w:val="28"/>
        </w:rPr>
        <w:t>，</w:t>
      </w:r>
      <w:r w:rsidRPr="00E16FA6">
        <w:rPr>
          <w:rFonts w:ascii="標楷體" w:eastAsia="標楷體" w:hAnsi="標楷體" w:hint="eastAsia"/>
          <w:sz w:val="28"/>
          <w:szCs w:val="28"/>
        </w:rPr>
        <w:t>如製作拒</w:t>
      </w:r>
      <w:proofErr w:type="gramStart"/>
      <w:r w:rsidRPr="00E16FA6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E16FA6">
        <w:rPr>
          <w:rFonts w:ascii="標楷體" w:eastAsia="標楷體" w:hAnsi="標楷體" w:hint="eastAsia"/>
          <w:sz w:val="28"/>
          <w:szCs w:val="28"/>
        </w:rPr>
        <w:t>背心，卻未於</w:t>
      </w:r>
      <w:proofErr w:type="gramStart"/>
      <w:r w:rsidRPr="00E16FA6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E16FA6">
        <w:rPr>
          <w:rFonts w:ascii="標楷體" w:eastAsia="標楷體" w:hAnsi="標楷體" w:hint="eastAsia"/>
          <w:sz w:val="28"/>
          <w:szCs w:val="28"/>
        </w:rPr>
        <w:t>害宣導活動中露出。</w:t>
      </w:r>
    </w:p>
    <w:p w:rsidR="00F615B9" w:rsidRPr="00E16FA6" w:rsidRDefault="00F615B9" w:rsidP="00F615B9">
      <w:pPr>
        <w:pStyle w:val="a3"/>
        <w:numPr>
          <w:ilvl w:val="0"/>
          <w:numId w:val="34"/>
        </w:numPr>
        <w:spacing w:line="480" w:lineRule="exact"/>
        <w:ind w:leftChars="0" w:left="1078" w:hanging="227"/>
        <w:rPr>
          <w:rFonts w:eastAsia="標楷體"/>
          <w:sz w:val="28"/>
          <w:szCs w:val="28"/>
        </w:rPr>
      </w:pPr>
      <w:r w:rsidRPr="00E16FA6">
        <w:rPr>
          <w:rFonts w:eastAsia="標楷體" w:hint="eastAsia"/>
          <w:sz w:val="28"/>
          <w:szCs w:val="28"/>
        </w:rPr>
        <w:t>辦理戶外型宣導活動</w:t>
      </w:r>
      <w:r w:rsidRPr="00E16FA6">
        <w:rPr>
          <w:rFonts w:eastAsia="標楷體"/>
          <w:sz w:val="28"/>
          <w:szCs w:val="28"/>
        </w:rPr>
        <w:t>(</w:t>
      </w:r>
      <w:r w:rsidRPr="00E16FA6">
        <w:rPr>
          <w:rFonts w:eastAsia="標楷體" w:hint="eastAsia"/>
          <w:sz w:val="28"/>
          <w:szCs w:val="28"/>
        </w:rPr>
        <w:t>如拒</w:t>
      </w:r>
      <w:proofErr w:type="gramStart"/>
      <w:r w:rsidRPr="00E16FA6">
        <w:rPr>
          <w:rFonts w:eastAsia="標楷體" w:hint="eastAsia"/>
          <w:sz w:val="28"/>
          <w:szCs w:val="28"/>
        </w:rPr>
        <w:t>菸</w:t>
      </w:r>
      <w:proofErr w:type="gramEnd"/>
      <w:r w:rsidRPr="00E16FA6">
        <w:rPr>
          <w:rFonts w:eastAsia="標楷體" w:hint="eastAsia"/>
          <w:sz w:val="28"/>
          <w:szCs w:val="28"/>
        </w:rPr>
        <w:t>健走</w:t>
      </w:r>
      <w:r w:rsidRPr="00E16FA6">
        <w:rPr>
          <w:rFonts w:eastAsia="標楷體"/>
          <w:sz w:val="28"/>
          <w:szCs w:val="28"/>
        </w:rPr>
        <w:t>)</w:t>
      </w:r>
      <w:r w:rsidRPr="00E16FA6">
        <w:rPr>
          <w:rFonts w:eastAsia="標楷體" w:hint="eastAsia"/>
          <w:sz w:val="28"/>
          <w:szCs w:val="28"/>
        </w:rPr>
        <w:t>未於成果照片露出</w:t>
      </w:r>
      <w:proofErr w:type="gramStart"/>
      <w:r w:rsidRPr="00E16FA6">
        <w:rPr>
          <w:rFonts w:eastAsia="標楷體" w:hint="eastAsia"/>
          <w:sz w:val="28"/>
          <w:szCs w:val="28"/>
        </w:rPr>
        <w:t>菸</w:t>
      </w:r>
      <w:proofErr w:type="gramEnd"/>
      <w:r w:rsidRPr="00E16FA6">
        <w:rPr>
          <w:rFonts w:eastAsia="標楷體" w:hint="eastAsia"/>
          <w:sz w:val="28"/>
          <w:szCs w:val="28"/>
        </w:rPr>
        <w:t>害防制宣導相關標語或布條</w:t>
      </w:r>
      <w:r w:rsidRPr="00E16FA6">
        <w:rPr>
          <w:rFonts w:ascii="新細明體" w:hAnsi="新細明體" w:hint="eastAsia"/>
          <w:sz w:val="28"/>
          <w:szCs w:val="28"/>
        </w:rPr>
        <w:t>。</w:t>
      </w:r>
    </w:p>
    <w:p w:rsidR="00F615B9" w:rsidRPr="00E16FA6" w:rsidRDefault="00F615B9" w:rsidP="00F615B9">
      <w:pPr>
        <w:pStyle w:val="a3"/>
        <w:numPr>
          <w:ilvl w:val="0"/>
          <w:numId w:val="34"/>
        </w:numPr>
        <w:spacing w:line="480" w:lineRule="exact"/>
        <w:ind w:leftChars="0" w:left="1078" w:hanging="227"/>
        <w:rPr>
          <w:rFonts w:eastAsia="標楷體"/>
          <w:sz w:val="28"/>
          <w:szCs w:val="28"/>
        </w:rPr>
      </w:pPr>
      <w:r w:rsidRPr="00E16FA6">
        <w:rPr>
          <w:rFonts w:eastAsia="標楷體" w:hint="eastAsia"/>
          <w:sz w:val="28"/>
          <w:szCs w:val="28"/>
        </w:rPr>
        <w:t>以本計畫經費購買之物品不可使用刷卡方式付費</w:t>
      </w:r>
      <w:r w:rsidRPr="00E16FA6">
        <w:rPr>
          <w:rFonts w:ascii="新細明體" w:hAnsi="新細明體" w:hint="eastAsia"/>
          <w:sz w:val="28"/>
          <w:szCs w:val="28"/>
        </w:rPr>
        <w:t>。</w:t>
      </w:r>
    </w:p>
    <w:p w:rsidR="00F615B9" w:rsidRPr="00E16FA6" w:rsidRDefault="00F615B9" w:rsidP="00F615B9">
      <w:pPr>
        <w:pStyle w:val="a3"/>
        <w:snapToGrid w:val="0"/>
        <w:spacing w:line="480" w:lineRule="exact"/>
        <w:ind w:leftChars="354" w:left="2410" w:hangingChars="557" w:hanging="1560"/>
        <w:rPr>
          <w:rFonts w:eastAsia="標楷體"/>
          <w:bCs/>
          <w:sz w:val="28"/>
          <w:szCs w:val="28"/>
        </w:rPr>
      </w:pPr>
    </w:p>
    <w:p w:rsidR="008D15E6" w:rsidRPr="00E16FA6" w:rsidRDefault="008D15E6" w:rsidP="008D15E6">
      <w:pPr>
        <w:pStyle w:val="a3"/>
        <w:snapToGrid w:val="0"/>
        <w:spacing w:beforeLines="50" w:before="180" w:afterLines="50" w:after="180"/>
        <w:ind w:leftChars="0" w:left="1418"/>
        <w:rPr>
          <w:rFonts w:eastAsia="標楷體"/>
          <w:sz w:val="28"/>
          <w:szCs w:val="28"/>
        </w:rPr>
      </w:pPr>
    </w:p>
    <w:sectPr w:rsidR="008D15E6" w:rsidRPr="00E16F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26" w:rsidRDefault="00F615B9">
      <w:r>
        <w:separator/>
      </w:r>
    </w:p>
  </w:endnote>
  <w:endnote w:type="continuationSeparator" w:id="0">
    <w:p w:rsidR="002F7726" w:rsidRDefault="00F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948805"/>
      <w:docPartObj>
        <w:docPartGallery w:val="Page Numbers (Bottom of Page)"/>
        <w:docPartUnique/>
      </w:docPartObj>
    </w:sdtPr>
    <w:sdtEndPr/>
    <w:sdtContent>
      <w:p w:rsidR="00580F58" w:rsidRDefault="00543B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C16" w:rsidRPr="00893C16">
          <w:rPr>
            <w:noProof/>
            <w:lang w:val="zh-TW"/>
          </w:rPr>
          <w:t>13</w:t>
        </w:r>
        <w:r>
          <w:fldChar w:fldCharType="end"/>
        </w:r>
      </w:p>
    </w:sdtContent>
  </w:sdt>
  <w:p w:rsidR="00580F58" w:rsidRDefault="00893C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26" w:rsidRDefault="00F615B9">
      <w:r>
        <w:separator/>
      </w:r>
    </w:p>
  </w:footnote>
  <w:footnote w:type="continuationSeparator" w:id="0">
    <w:p w:rsidR="002F7726" w:rsidRDefault="00F6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CC7"/>
    <w:multiLevelType w:val="hybridMultilevel"/>
    <w:tmpl w:val="9828D5C0"/>
    <w:lvl w:ilvl="0" w:tplc="72EC2CA4">
      <w:start w:val="3"/>
      <w:numFmt w:val="taiwaneseCountingThousand"/>
      <w:suff w:val="nothing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CC568D"/>
    <w:multiLevelType w:val="hybridMultilevel"/>
    <w:tmpl w:val="D478A54E"/>
    <w:lvl w:ilvl="0" w:tplc="5B66E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AA0FF7"/>
    <w:multiLevelType w:val="hybridMultilevel"/>
    <w:tmpl w:val="973E9F16"/>
    <w:lvl w:ilvl="0" w:tplc="A74CBC18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E8228E"/>
    <w:multiLevelType w:val="hybridMultilevel"/>
    <w:tmpl w:val="9886E1A2"/>
    <w:lvl w:ilvl="0" w:tplc="69A2FA1C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6538F3"/>
    <w:multiLevelType w:val="hybridMultilevel"/>
    <w:tmpl w:val="5D724496"/>
    <w:lvl w:ilvl="0" w:tplc="5D2E24CE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3" w:hanging="480"/>
      </w:pPr>
    </w:lvl>
    <w:lvl w:ilvl="2" w:tplc="0409001B" w:tentative="1">
      <w:start w:val="1"/>
      <w:numFmt w:val="lowerRoman"/>
      <w:lvlText w:val="%3."/>
      <w:lvlJc w:val="right"/>
      <w:pPr>
        <w:ind w:left="2063" w:hanging="480"/>
      </w:pPr>
    </w:lvl>
    <w:lvl w:ilvl="3" w:tplc="0409000F" w:tentative="1">
      <w:start w:val="1"/>
      <w:numFmt w:val="decimal"/>
      <w:lvlText w:val="%4."/>
      <w:lvlJc w:val="left"/>
      <w:pPr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ind w:left="4943" w:hanging="480"/>
      </w:pPr>
    </w:lvl>
  </w:abstractNum>
  <w:abstractNum w:abstractNumId="5">
    <w:nsid w:val="1DD062A7"/>
    <w:multiLevelType w:val="hybridMultilevel"/>
    <w:tmpl w:val="1F184CA8"/>
    <w:lvl w:ilvl="0" w:tplc="B0BA6DD6">
      <w:start w:val="4"/>
      <w:numFmt w:val="decimal"/>
      <w:suff w:val="nothing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4764CA"/>
    <w:multiLevelType w:val="hybridMultilevel"/>
    <w:tmpl w:val="A1326928"/>
    <w:lvl w:ilvl="0" w:tplc="C656648A">
      <w:start w:val="1"/>
      <w:numFmt w:val="decimal"/>
      <w:suff w:val="nothing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21DF1DF3"/>
    <w:multiLevelType w:val="hybridMultilevel"/>
    <w:tmpl w:val="A640822E"/>
    <w:lvl w:ilvl="0" w:tplc="76BECC92">
      <w:start w:val="1"/>
      <w:numFmt w:val="decimal"/>
      <w:suff w:val="nothing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8">
    <w:nsid w:val="22537F19"/>
    <w:multiLevelType w:val="hybridMultilevel"/>
    <w:tmpl w:val="5C58EDFC"/>
    <w:lvl w:ilvl="0" w:tplc="B0566A0C">
      <w:start w:val="1"/>
      <w:numFmt w:val="taiwaneseCountingThousand"/>
      <w:suff w:val="nothing"/>
      <w:lvlText w:val="(%1)"/>
      <w:lvlJc w:val="left"/>
      <w:pPr>
        <w:ind w:left="1430" w:hanging="72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B3A8A34E">
      <w:start w:val="1"/>
      <w:numFmt w:val="decimal"/>
      <w:suff w:val="nothing"/>
      <w:lvlText w:val="%4."/>
      <w:lvlJc w:val="left"/>
      <w:pPr>
        <w:ind w:left="96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39A0C22"/>
    <w:multiLevelType w:val="hybridMultilevel"/>
    <w:tmpl w:val="84B207D4"/>
    <w:lvl w:ilvl="0" w:tplc="73A8727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669CEA48">
      <w:start w:val="1"/>
      <w:numFmt w:val="bullet"/>
      <w:suff w:val="nothing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0A5B17"/>
    <w:multiLevelType w:val="hybridMultilevel"/>
    <w:tmpl w:val="0A20A8B4"/>
    <w:lvl w:ilvl="0" w:tplc="9358053C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D116DA"/>
    <w:multiLevelType w:val="hybridMultilevel"/>
    <w:tmpl w:val="B8542806"/>
    <w:lvl w:ilvl="0" w:tplc="5DCCF872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>
    <w:nsid w:val="25932CF9"/>
    <w:multiLevelType w:val="hybridMultilevel"/>
    <w:tmpl w:val="200CE4A0"/>
    <w:lvl w:ilvl="0" w:tplc="04090015">
      <w:start w:val="1"/>
      <w:numFmt w:val="taiwaneseCountingThousand"/>
      <w:lvlText w:val="%1、"/>
      <w:lvlJc w:val="left"/>
      <w:pPr>
        <w:ind w:left="2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3">
    <w:nsid w:val="2A6E029E"/>
    <w:multiLevelType w:val="hybridMultilevel"/>
    <w:tmpl w:val="6D1E9FBE"/>
    <w:lvl w:ilvl="0" w:tplc="456A6336">
      <w:start w:val="1"/>
      <w:numFmt w:val="upperLetter"/>
      <w:suff w:val="nothing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>
    <w:nsid w:val="2C585BA7"/>
    <w:multiLevelType w:val="hybridMultilevel"/>
    <w:tmpl w:val="97B46D44"/>
    <w:lvl w:ilvl="0" w:tplc="7DD4C6AE">
      <w:start w:val="1"/>
      <w:numFmt w:val="taiwaneseCountingThousand"/>
      <w:suff w:val="nothing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6A5A68"/>
    <w:multiLevelType w:val="hybridMultilevel"/>
    <w:tmpl w:val="25325A3A"/>
    <w:lvl w:ilvl="0" w:tplc="84B23ADC">
      <w:start w:val="3"/>
      <w:numFmt w:val="decimal"/>
      <w:suff w:val="nothing"/>
      <w:lvlText w:val="(%1)"/>
      <w:lvlJc w:val="left"/>
      <w:pPr>
        <w:ind w:left="1680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B63DB8"/>
    <w:multiLevelType w:val="hybridMultilevel"/>
    <w:tmpl w:val="1A42A154"/>
    <w:lvl w:ilvl="0" w:tplc="B36CA7D2">
      <w:start w:val="1"/>
      <w:numFmt w:val="decimal"/>
      <w:suff w:val="nothing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32371B52"/>
    <w:multiLevelType w:val="hybridMultilevel"/>
    <w:tmpl w:val="966C226E"/>
    <w:lvl w:ilvl="0" w:tplc="BE7C202E">
      <w:start w:val="1"/>
      <w:numFmt w:val="taiwaneseCountingThousand"/>
      <w:lvlText w:val="%1、"/>
      <w:lvlJc w:val="left"/>
      <w:pPr>
        <w:ind w:left="2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8">
    <w:nsid w:val="3328519A"/>
    <w:multiLevelType w:val="hybridMultilevel"/>
    <w:tmpl w:val="E6140D94"/>
    <w:lvl w:ilvl="0" w:tplc="063EE1A4">
      <w:start w:val="6"/>
      <w:numFmt w:val="taiwaneseCountingThousand"/>
      <w:suff w:val="nothing"/>
      <w:lvlText w:val="%1、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822" w:hanging="480"/>
      </w:pPr>
    </w:lvl>
    <w:lvl w:ilvl="2" w:tplc="0409001B">
      <w:start w:val="1"/>
      <w:numFmt w:val="lowerRoman"/>
      <w:lvlText w:val="%3."/>
      <w:lvlJc w:val="right"/>
      <w:pPr>
        <w:ind w:left="2302" w:hanging="480"/>
      </w:pPr>
    </w:lvl>
    <w:lvl w:ilvl="3" w:tplc="0409000F">
      <w:start w:val="1"/>
      <w:numFmt w:val="decimal"/>
      <w:lvlText w:val="%4."/>
      <w:lvlJc w:val="left"/>
      <w:pPr>
        <w:ind w:left="2782" w:hanging="480"/>
      </w:pPr>
    </w:lvl>
    <w:lvl w:ilvl="4" w:tplc="04090019">
      <w:start w:val="1"/>
      <w:numFmt w:val="ideographTraditional"/>
      <w:lvlText w:val="%5、"/>
      <w:lvlJc w:val="left"/>
      <w:pPr>
        <w:ind w:left="3262" w:hanging="480"/>
      </w:pPr>
    </w:lvl>
    <w:lvl w:ilvl="5" w:tplc="0409001B">
      <w:start w:val="1"/>
      <w:numFmt w:val="lowerRoman"/>
      <w:lvlText w:val="%6."/>
      <w:lvlJc w:val="right"/>
      <w:pPr>
        <w:ind w:left="3742" w:hanging="480"/>
      </w:pPr>
    </w:lvl>
    <w:lvl w:ilvl="6" w:tplc="0409000F">
      <w:start w:val="1"/>
      <w:numFmt w:val="decimal"/>
      <w:lvlText w:val="%7."/>
      <w:lvlJc w:val="left"/>
      <w:pPr>
        <w:ind w:left="4222" w:hanging="480"/>
      </w:pPr>
    </w:lvl>
    <w:lvl w:ilvl="7" w:tplc="04090019">
      <w:start w:val="1"/>
      <w:numFmt w:val="ideographTraditional"/>
      <w:lvlText w:val="%8、"/>
      <w:lvlJc w:val="left"/>
      <w:pPr>
        <w:ind w:left="4702" w:hanging="480"/>
      </w:pPr>
    </w:lvl>
    <w:lvl w:ilvl="8" w:tplc="0409001B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39FE7561"/>
    <w:multiLevelType w:val="hybridMultilevel"/>
    <w:tmpl w:val="D972A2FA"/>
    <w:lvl w:ilvl="0" w:tplc="4804551E">
      <w:start w:val="1"/>
      <w:numFmt w:val="decimal"/>
      <w:suff w:val="nothing"/>
      <w:lvlText w:val="(%1)"/>
      <w:lvlJc w:val="left"/>
      <w:pPr>
        <w:ind w:left="1680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0">
    <w:nsid w:val="3C9148ED"/>
    <w:multiLevelType w:val="hybridMultilevel"/>
    <w:tmpl w:val="2A4AAFD2"/>
    <w:lvl w:ilvl="0" w:tplc="5C243F12">
      <w:start w:val="4"/>
      <w:numFmt w:val="decimal"/>
      <w:suff w:val="nothing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>
    <w:nsid w:val="3CAB261A"/>
    <w:multiLevelType w:val="hybridMultilevel"/>
    <w:tmpl w:val="97B46D44"/>
    <w:lvl w:ilvl="0" w:tplc="7DD4C6AE">
      <w:start w:val="1"/>
      <w:numFmt w:val="taiwaneseCountingThousand"/>
      <w:suff w:val="nothing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E30BAB"/>
    <w:multiLevelType w:val="hybridMultilevel"/>
    <w:tmpl w:val="E0A2671E"/>
    <w:lvl w:ilvl="0" w:tplc="40DCB2D0">
      <w:start w:val="6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1259B8"/>
    <w:multiLevelType w:val="hybridMultilevel"/>
    <w:tmpl w:val="7DCA3B0C"/>
    <w:lvl w:ilvl="0" w:tplc="10CE0E1A">
      <w:start w:val="1"/>
      <w:numFmt w:val="upperLetter"/>
      <w:suff w:val="nothing"/>
      <w:lvlText w:val="%1."/>
      <w:lvlJc w:val="left"/>
      <w:pPr>
        <w:ind w:left="1680" w:hanging="480"/>
      </w:pPr>
      <w:rPr>
        <w:rFonts w:hint="default"/>
        <w:b w:val="0"/>
        <w:color w:val="auto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2F075D"/>
    <w:multiLevelType w:val="hybridMultilevel"/>
    <w:tmpl w:val="FE2EC658"/>
    <w:lvl w:ilvl="0" w:tplc="7C54378A">
      <w:start w:val="1"/>
      <w:numFmt w:val="decimal"/>
      <w:suff w:val="nothing"/>
      <w:lvlText w:val="(%1)"/>
      <w:lvlJc w:val="left"/>
      <w:pPr>
        <w:ind w:left="1680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>
    <w:nsid w:val="5AE83D14"/>
    <w:multiLevelType w:val="hybridMultilevel"/>
    <w:tmpl w:val="AA1A22F6"/>
    <w:lvl w:ilvl="0" w:tplc="CAAA5FEE">
      <w:start w:val="1"/>
      <w:numFmt w:val="taiwaneseCountingThousand"/>
      <w:suff w:val="nothing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B73491"/>
    <w:multiLevelType w:val="hybridMultilevel"/>
    <w:tmpl w:val="AB706DCA"/>
    <w:lvl w:ilvl="0" w:tplc="7F9C2820">
      <w:start w:val="5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0527D5"/>
    <w:multiLevelType w:val="hybridMultilevel"/>
    <w:tmpl w:val="6E180E92"/>
    <w:lvl w:ilvl="0" w:tplc="9ED281F0">
      <w:start w:val="1"/>
      <w:numFmt w:val="taiwaneseCountingThousand"/>
      <w:suff w:val="nothing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961C80"/>
    <w:multiLevelType w:val="hybridMultilevel"/>
    <w:tmpl w:val="D38060EC"/>
    <w:lvl w:ilvl="0" w:tplc="DC926C08">
      <w:start w:val="2"/>
      <w:numFmt w:val="taiwaneseCountingThousand"/>
      <w:suff w:val="nothing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EF3B4C"/>
    <w:multiLevelType w:val="hybridMultilevel"/>
    <w:tmpl w:val="5F328DB0"/>
    <w:lvl w:ilvl="0" w:tplc="BDF29A42">
      <w:start w:val="1"/>
      <w:numFmt w:val="decimal"/>
      <w:suff w:val="nothing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>
    <w:nsid w:val="6E394744"/>
    <w:multiLevelType w:val="hybridMultilevel"/>
    <w:tmpl w:val="D3142804"/>
    <w:lvl w:ilvl="0" w:tplc="7BBC703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1">
    <w:nsid w:val="6EB32353"/>
    <w:multiLevelType w:val="hybridMultilevel"/>
    <w:tmpl w:val="5BF43400"/>
    <w:lvl w:ilvl="0" w:tplc="9DB0D6B6">
      <w:start w:val="8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00B1F19"/>
    <w:multiLevelType w:val="hybridMultilevel"/>
    <w:tmpl w:val="865A951A"/>
    <w:lvl w:ilvl="0" w:tplc="0C08F902">
      <w:start w:val="1"/>
      <w:numFmt w:val="taiwaneseCountingThousand"/>
      <w:suff w:val="nothing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56" w:hanging="480"/>
      </w:pPr>
    </w:lvl>
    <w:lvl w:ilvl="2" w:tplc="0409001B">
      <w:start w:val="1"/>
      <w:numFmt w:val="lowerRoman"/>
      <w:lvlText w:val="%3."/>
      <w:lvlJc w:val="right"/>
      <w:pPr>
        <w:ind w:left="1436" w:hanging="480"/>
      </w:pPr>
    </w:lvl>
    <w:lvl w:ilvl="3" w:tplc="0409000F">
      <w:start w:val="1"/>
      <w:numFmt w:val="decimal"/>
      <w:lvlText w:val="%4."/>
      <w:lvlJc w:val="left"/>
      <w:pPr>
        <w:ind w:left="1916" w:hanging="480"/>
      </w:pPr>
    </w:lvl>
    <w:lvl w:ilvl="4" w:tplc="04090019">
      <w:start w:val="1"/>
      <w:numFmt w:val="ideographTraditional"/>
      <w:lvlText w:val="%5、"/>
      <w:lvlJc w:val="left"/>
      <w:pPr>
        <w:ind w:left="2396" w:hanging="480"/>
      </w:pPr>
    </w:lvl>
    <w:lvl w:ilvl="5" w:tplc="0409001B">
      <w:start w:val="1"/>
      <w:numFmt w:val="lowerRoman"/>
      <w:lvlText w:val="%6."/>
      <w:lvlJc w:val="right"/>
      <w:pPr>
        <w:ind w:left="2876" w:hanging="480"/>
      </w:pPr>
    </w:lvl>
    <w:lvl w:ilvl="6" w:tplc="0409000F">
      <w:start w:val="1"/>
      <w:numFmt w:val="decimal"/>
      <w:lvlText w:val="%7."/>
      <w:lvlJc w:val="left"/>
      <w:pPr>
        <w:ind w:left="3356" w:hanging="480"/>
      </w:pPr>
    </w:lvl>
    <w:lvl w:ilvl="7" w:tplc="04090019">
      <w:start w:val="1"/>
      <w:numFmt w:val="ideographTraditional"/>
      <w:lvlText w:val="%8、"/>
      <w:lvlJc w:val="left"/>
      <w:pPr>
        <w:ind w:left="3836" w:hanging="480"/>
      </w:pPr>
    </w:lvl>
    <w:lvl w:ilvl="8" w:tplc="0409001B">
      <w:start w:val="1"/>
      <w:numFmt w:val="lowerRoman"/>
      <w:lvlText w:val="%9."/>
      <w:lvlJc w:val="right"/>
      <w:pPr>
        <w:ind w:left="4316" w:hanging="480"/>
      </w:pPr>
    </w:lvl>
  </w:abstractNum>
  <w:abstractNum w:abstractNumId="33">
    <w:nsid w:val="75EC1E86"/>
    <w:multiLevelType w:val="hybridMultilevel"/>
    <w:tmpl w:val="EBC0CAE6"/>
    <w:lvl w:ilvl="0" w:tplc="53C66152">
      <w:start w:val="1"/>
      <w:numFmt w:val="decimal"/>
      <w:lvlText w:val="%1."/>
      <w:lvlJc w:val="left"/>
      <w:pPr>
        <w:ind w:left="1054" w:hanging="360"/>
      </w:pPr>
    </w:lvl>
    <w:lvl w:ilvl="1" w:tplc="04090019">
      <w:start w:val="1"/>
      <w:numFmt w:val="ideographTraditional"/>
      <w:lvlText w:val="%2、"/>
      <w:lvlJc w:val="left"/>
      <w:pPr>
        <w:ind w:left="1654" w:hanging="480"/>
      </w:pPr>
    </w:lvl>
    <w:lvl w:ilvl="2" w:tplc="0409001B">
      <w:start w:val="1"/>
      <w:numFmt w:val="lowerRoman"/>
      <w:lvlText w:val="%3."/>
      <w:lvlJc w:val="right"/>
      <w:pPr>
        <w:ind w:left="2134" w:hanging="480"/>
      </w:pPr>
    </w:lvl>
    <w:lvl w:ilvl="3" w:tplc="0409000F">
      <w:start w:val="1"/>
      <w:numFmt w:val="decimal"/>
      <w:lvlText w:val="%4."/>
      <w:lvlJc w:val="left"/>
      <w:pPr>
        <w:ind w:left="2614" w:hanging="480"/>
      </w:pPr>
    </w:lvl>
    <w:lvl w:ilvl="4" w:tplc="04090019">
      <w:start w:val="1"/>
      <w:numFmt w:val="ideographTraditional"/>
      <w:lvlText w:val="%5、"/>
      <w:lvlJc w:val="left"/>
      <w:pPr>
        <w:ind w:left="3094" w:hanging="480"/>
      </w:pPr>
    </w:lvl>
    <w:lvl w:ilvl="5" w:tplc="0409001B">
      <w:start w:val="1"/>
      <w:numFmt w:val="lowerRoman"/>
      <w:lvlText w:val="%6."/>
      <w:lvlJc w:val="right"/>
      <w:pPr>
        <w:ind w:left="3574" w:hanging="480"/>
      </w:pPr>
    </w:lvl>
    <w:lvl w:ilvl="6" w:tplc="0409000F">
      <w:start w:val="1"/>
      <w:numFmt w:val="decimal"/>
      <w:lvlText w:val="%7."/>
      <w:lvlJc w:val="left"/>
      <w:pPr>
        <w:ind w:left="4054" w:hanging="480"/>
      </w:pPr>
    </w:lvl>
    <w:lvl w:ilvl="7" w:tplc="04090019">
      <w:start w:val="1"/>
      <w:numFmt w:val="ideographTraditional"/>
      <w:lvlText w:val="%8、"/>
      <w:lvlJc w:val="left"/>
      <w:pPr>
        <w:ind w:left="4534" w:hanging="480"/>
      </w:pPr>
    </w:lvl>
    <w:lvl w:ilvl="8" w:tplc="0409001B">
      <w:start w:val="1"/>
      <w:numFmt w:val="lowerRoman"/>
      <w:lvlText w:val="%9."/>
      <w:lvlJc w:val="right"/>
      <w:pPr>
        <w:ind w:left="5014" w:hanging="480"/>
      </w:pPr>
    </w:lvl>
  </w:abstractNum>
  <w:abstractNum w:abstractNumId="34">
    <w:nsid w:val="77C47907"/>
    <w:multiLevelType w:val="hybridMultilevel"/>
    <w:tmpl w:val="CAA6C116"/>
    <w:lvl w:ilvl="0" w:tplc="5DCCF872">
      <w:start w:val="1"/>
      <w:numFmt w:val="taiwaneseCountingThousand"/>
      <w:lvlText w:val="(%1)"/>
      <w:lvlJc w:val="left"/>
      <w:pPr>
        <w:ind w:left="20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5"/>
  </w:num>
  <w:num w:numId="5">
    <w:abstractNumId w:val="7"/>
  </w:num>
  <w:num w:numId="6">
    <w:abstractNumId w:val="19"/>
  </w:num>
  <w:num w:numId="7">
    <w:abstractNumId w:val="4"/>
  </w:num>
  <w:num w:numId="8">
    <w:abstractNumId w:val="10"/>
  </w:num>
  <w:num w:numId="9">
    <w:abstractNumId w:val="13"/>
  </w:num>
  <w:num w:numId="10">
    <w:abstractNumId w:val="29"/>
  </w:num>
  <w:num w:numId="11">
    <w:abstractNumId w:val="15"/>
  </w:num>
  <w:num w:numId="12">
    <w:abstractNumId w:val="20"/>
  </w:num>
  <w:num w:numId="13">
    <w:abstractNumId w:val="0"/>
  </w:num>
  <w:num w:numId="14">
    <w:abstractNumId w:val="34"/>
  </w:num>
  <w:num w:numId="15">
    <w:abstractNumId w:val="28"/>
  </w:num>
  <w:num w:numId="16">
    <w:abstractNumId w:val="11"/>
  </w:num>
  <w:num w:numId="17">
    <w:abstractNumId w:val="12"/>
  </w:num>
  <w:num w:numId="18">
    <w:abstractNumId w:val="26"/>
  </w:num>
  <w:num w:numId="19">
    <w:abstractNumId w:val="17"/>
  </w:num>
  <w:num w:numId="20">
    <w:abstractNumId w:val="1"/>
  </w:num>
  <w:num w:numId="21">
    <w:abstractNumId w:val="22"/>
  </w:num>
  <w:num w:numId="22">
    <w:abstractNumId w:val="9"/>
  </w:num>
  <w:num w:numId="23">
    <w:abstractNumId w:val="31"/>
  </w:num>
  <w:num w:numId="24">
    <w:abstractNumId w:val="30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27"/>
    <w:rsid w:val="00042E03"/>
    <w:rsid w:val="000C37FF"/>
    <w:rsid w:val="00264BF5"/>
    <w:rsid w:val="002F7726"/>
    <w:rsid w:val="00363D68"/>
    <w:rsid w:val="00497E8F"/>
    <w:rsid w:val="00502ACD"/>
    <w:rsid w:val="00510B1B"/>
    <w:rsid w:val="00543BB0"/>
    <w:rsid w:val="005448EA"/>
    <w:rsid w:val="005A1C86"/>
    <w:rsid w:val="005F13D9"/>
    <w:rsid w:val="00821A67"/>
    <w:rsid w:val="00893C16"/>
    <w:rsid w:val="008D15E6"/>
    <w:rsid w:val="009500A5"/>
    <w:rsid w:val="00A935F2"/>
    <w:rsid w:val="00BF5527"/>
    <w:rsid w:val="00C1577E"/>
    <w:rsid w:val="00E04792"/>
    <w:rsid w:val="00E16FA6"/>
    <w:rsid w:val="00E41944"/>
    <w:rsid w:val="00E93DB6"/>
    <w:rsid w:val="00F6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E0758-96C4-469D-9E1C-4EC2F57E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2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footer"/>
    <w:basedOn w:val="a"/>
    <w:link w:val="a5"/>
    <w:uiPriority w:val="99"/>
    <w:unhideWhenUsed/>
    <w:rsid w:val="008D15E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D15E6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3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935F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5448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EA"/>
    <w:rsid w:val="009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3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簡霈萱</cp:lastModifiedBy>
  <cp:revision>13</cp:revision>
  <cp:lastPrinted>2022-02-17T01:43:00Z</cp:lastPrinted>
  <dcterms:created xsi:type="dcterms:W3CDTF">2022-02-14T01:33:00Z</dcterms:created>
  <dcterms:modified xsi:type="dcterms:W3CDTF">2022-02-17T01:45:00Z</dcterms:modified>
</cp:coreProperties>
</file>